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5BB75A" w14:textId="5D6A5690" w:rsidR="00555266" w:rsidRDefault="00555266" w:rsidP="00AA685D">
      <w:pPr>
        <w:pStyle w:val="NoSpacing"/>
        <w:jc w:val="center"/>
      </w:pPr>
      <w:bookmarkStart w:id="0" w:name="_GoBack"/>
      <w:bookmarkEnd w:id="0"/>
    </w:p>
    <w:p w14:paraId="5387A808" w14:textId="77777777" w:rsidR="001F6C67" w:rsidRPr="004D23AD" w:rsidRDefault="001F6C67" w:rsidP="00AA685D">
      <w:pPr>
        <w:pStyle w:val="NoSpacing"/>
        <w:jc w:val="center"/>
      </w:pPr>
    </w:p>
    <w:p w14:paraId="4795CCAA" w14:textId="77777777" w:rsidR="00555266" w:rsidRPr="004D23AD" w:rsidRDefault="00555266" w:rsidP="00AA685D">
      <w:pPr>
        <w:pStyle w:val="NoSpacing"/>
        <w:jc w:val="center"/>
      </w:pPr>
    </w:p>
    <w:p w14:paraId="58D96ED9" w14:textId="77777777" w:rsidR="00555266" w:rsidRPr="004D23AD" w:rsidRDefault="00555266" w:rsidP="00AA685D">
      <w:pPr>
        <w:pStyle w:val="NoSpacing"/>
        <w:jc w:val="center"/>
      </w:pPr>
    </w:p>
    <w:p w14:paraId="287E538D" w14:textId="77777777" w:rsidR="00555266" w:rsidRPr="004D23AD" w:rsidRDefault="00A97F69" w:rsidP="00AA685D">
      <w:pPr>
        <w:pStyle w:val="NoSpacing"/>
        <w:jc w:val="center"/>
      </w:pPr>
      <w:r w:rsidRPr="004D23AD">
        <w:rPr>
          <w:noProof/>
        </w:rPr>
        <w:drawing>
          <wp:anchor distT="36576" distB="36576" distL="36576" distR="36576" simplePos="0" relativeHeight="251712512" behindDoc="0" locked="0" layoutInCell="1" allowOverlap="1" wp14:anchorId="04CD9A42" wp14:editId="5EA377B2">
            <wp:simplePos x="0" y="0"/>
            <wp:positionH relativeFrom="column">
              <wp:posOffset>567055</wp:posOffset>
            </wp:positionH>
            <wp:positionV relativeFrom="paragraph">
              <wp:posOffset>5715</wp:posOffset>
            </wp:positionV>
            <wp:extent cx="4900930" cy="2273935"/>
            <wp:effectExtent l="0" t="0" r="0" b="0"/>
            <wp:wrapNone/>
            <wp:docPr id="2" name="Picture 2" descr="Big Seal with Verb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ig Seal with Verbage"/>
                    <pic:cNvPicPr preferRelativeResize="0">
                      <a:picLocks noChangeArrowheads="1" noChangeShapeType="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0930" cy="2273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157FE19" w14:textId="77777777" w:rsidR="00555266" w:rsidRPr="004D23AD" w:rsidRDefault="00555266" w:rsidP="00AA685D">
      <w:pPr>
        <w:pStyle w:val="NoSpacing"/>
        <w:jc w:val="center"/>
      </w:pPr>
    </w:p>
    <w:p w14:paraId="77BBCF8F" w14:textId="77777777" w:rsidR="005B2C56" w:rsidRPr="004D23AD" w:rsidRDefault="005B2C56" w:rsidP="00AA685D">
      <w:pPr>
        <w:pStyle w:val="NoSpacing"/>
        <w:jc w:val="center"/>
      </w:pPr>
    </w:p>
    <w:p w14:paraId="7B168FEA" w14:textId="77777777" w:rsidR="005B2C56" w:rsidRPr="004D23AD" w:rsidRDefault="005B2C56" w:rsidP="00AA685D">
      <w:pPr>
        <w:pStyle w:val="NoSpacing"/>
        <w:jc w:val="center"/>
      </w:pPr>
    </w:p>
    <w:p w14:paraId="2B9C04A9" w14:textId="77777777" w:rsidR="005B2C56" w:rsidRPr="004D23AD" w:rsidRDefault="005B2C56" w:rsidP="00AA685D">
      <w:pPr>
        <w:pStyle w:val="NoSpacing"/>
        <w:jc w:val="center"/>
      </w:pPr>
    </w:p>
    <w:p w14:paraId="1B6B9C97" w14:textId="77777777" w:rsidR="005B2C56" w:rsidRPr="004D23AD" w:rsidRDefault="005B2C56" w:rsidP="00AA685D">
      <w:pPr>
        <w:pStyle w:val="NoSpacing"/>
        <w:jc w:val="center"/>
      </w:pPr>
    </w:p>
    <w:p w14:paraId="0A63147E" w14:textId="77777777" w:rsidR="005B2C56" w:rsidRPr="004D23AD" w:rsidRDefault="005B2C56" w:rsidP="00AA685D">
      <w:pPr>
        <w:pStyle w:val="NoSpacing"/>
        <w:jc w:val="center"/>
      </w:pPr>
    </w:p>
    <w:p w14:paraId="1615CBC4" w14:textId="77777777" w:rsidR="005B2C56" w:rsidRPr="004D23AD" w:rsidRDefault="005B2C56" w:rsidP="00AA685D">
      <w:pPr>
        <w:pStyle w:val="NoSpacing"/>
        <w:jc w:val="center"/>
      </w:pPr>
    </w:p>
    <w:p w14:paraId="5D36D533" w14:textId="77777777" w:rsidR="005B2C56" w:rsidRPr="004D23AD" w:rsidRDefault="005B2C56" w:rsidP="00AA685D">
      <w:pPr>
        <w:pStyle w:val="NoSpacing"/>
        <w:jc w:val="center"/>
      </w:pPr>
    </w:p>
    <w:p w14:paraId="1B9DEBCF" w14:textId="77777777" w:rsidR="005B2C56" w:rsidRPr="004D23AD" w:rsidRDefault="005B2C56" w:rsidP="00AA685D">
      <w:pPr>
        <w:pStyle w:val="NoSpacing"/>
        <w:jc w:val="center"/>
      </w:pPr>
    </w:p>
    <w:p w14:paraId="146C155B" w14:textId="77777777" w:rsidR="005B2C56" w:rsidRPr="004D23AD" w:rsidRDefault="005B2C56" w:rsidP="00AA685D">
      <w:pPr>
        <w:pStyle w:val="NoSpacing"/>
        <w:jc w:val="center"/>
      </w:pPr>
    </w:p>
    <w:p w14:paraId="117BFD88" w14:textId="77777777" w:rsidR="005B2C56" w:rsidRPr="004D23AD" w:rsidRDefault="005B2C56" w:rsidP="00AA685D">
      <w:pPr>
        <w:pStyle w:val="NoSpacing"/>
        <w:jc w:val="center"/>
      </w:pPr>
    </w:p>
    <w:p w14:paraId="5CBA0A18" w14:textId="77777777" w:rsidR="005B2C56" w:rsidRPr="004D23AD" w:rsidRDefault="005B2C56" w:rsidP="00AA685D">
      <w:pPr>
        <w:pStyle w:val="NoSpacing"/>
        <w:jc w:val="center"/>
        <w:rPr>
          <w:b/>
        </w:rPr>
      </w:pPr>
    </w:p>
    <w:p w14:paraId="682223B1" w14:textId="77777777" w:rsidR="005B2C56" w:rsidRPr="004D23AD" w:rsidRDefault="005B2C56" w:rsidP="00AA685D">
      <w:pPr>
        <w:pStyle w:val="NoSpacing"/>
        <w:jc w:val="center"/>
        <w:rPr>
          <w:b/>
        </w:rPr>
      </w:pPr>
    </w:p>
    <w:p w14:paraId="00C02980" w14:textId="77777777" w:rsidR="00292E91" w:rsidRDefault="00292E91" w:rsidP="00AA685D">
      <w:pPr>
        <w:pStyle w:val="NoSpacing"/>
        <w:jc w:val="center"/>
        <w:rPr>
          <w:b/>
        </w:rPr>
      </w:pPr>
    </w:p>
    <w:p w14:paraId="6704D210" w14:textId="77777777" w:rsidR="00292E91" w:rsidRDefault="00292E91" w:rsidP="00AA685D">
      <w:pPr>
        <w:pStyle w:val="NoSpacing"/>
        <w:jc w:val="center"/>
        <w:rPr>
          <w:b/>
        </w:rPr>
      </w:pPr>
    </w:p>
    <w:p w14:paraId="3EFBA35A" w14:textId="77777777" w:rsidR="005B2C56" w:rsidRPr="004D23AD" w:rsidRDefault="009A6E40" w:rsidP="00AA685D">
      <w:pPr>
        <w:pStyle w:val="NoSpacing"/>
        <w:jc w:val="center"/>
        <w:rPr>
          <w:b/>
        </w:rPr>
      </w:pPr>
      <w:r w:rsidRPr="004D23AD">
        <w:rPr>
          <w:noProof/>
        </w:rPr>
        <mc:AlternateContent>
          <mc:Choice Requires="wps">
            <w:drawing>
              <wp:anchor distT="36576" distB="36576" distL="36576" distR="36576" simplePos="0" relativeHeight="251648000" behindDoc="0" locked="0" layoutInCell="1" allowOverlap="1" wp14:anchorId="4033CE75" wp14:editId="1E843127">
                <wp:simplePos x="0" y="0"/>
                <wp:positionH relativeFrom="column">
                  <wp:posOffset>584421</wp:posOffset>
                </wp:positionH>
                <wp:positionV relativeFrom="paragraph">
                  <wp:posOffset>177331</wp:posOffset>
                </wp:positionV>
                <wp:extent cx="5565333" cy="1971923"/>
                <wp:effectExtent l="0" t="0" r="0" b="952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565333" cy="1971923"/>
                        </a:xfrm>
                        <a:prstGeom prst="rect">
                          <a:avLst/>
                        </a:prstGeom>
                        <a:noFill/>
                        <a:ln w="0" algn="in">
                          <a:no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14:hiddenEffects>
                          </a:ext>
                        </a:extLst>
                      </wps:spPr>
                      <wps:txbx>
                        <w:txbxContent>
                          <w:p w14:paraId="412AACD7" w14:textId="70B23113" w:rsidR="002A6141" w:rsidRPr="004903BC" w:rsidRDefault="002A6141" w:rsidP="00BC3404">
                            <w:pPr>
                              <w:pStyle w:val="Title"/>
                              <w:widowControl w:val="0"/>
                              <w:pBdr>
                                <w:top w:val="single" w:sz="4" w:space="1" w:color="auto"/>
                                <w:left w:val="single" w:sz="4" w:space="4" w:color="auto"/>
                                <w:bottom w:val="single" w:sz="4" w:space="8" w:color="auto"/>
                                <w:right w:val="single" w:sz="4" w:space="4" w:color="auto"/>
                              </w:pBdr>
                              <w:jc w:val="center"/>
                              <w:rPr>
                                <w:rFonts w:ascii="Bookman Old Style" w:hAnsi="Bookman Old Style"/>
                                <w:color w:val="185E43"/>
                                <w:sz w:val="111"/>
                                <w:szCs w:val="111"/>
                              </w:rPr>
                            </w:pPr>
                            <w:r>
                              <w:rPr>
                                <w:rFonts w:ascii="Bookman Old Style" w:hAnsi="Bookman Old Style"/>
                                <w:color w:val="185E43"/>
                                <w:sz w:val="111"/>
                                <w:szCs w:val="111"/>
                              </w:rPr>
                              <w:t xml:space="preserve">CITY </w:t>
                            </w:r>
                            <w:r w:rsidR="00473430">
                              <w:rPr>
                                <w:rFonts w:ascii="Bookman Old Style" w:hAnsi="Bookman Old Style"/>
                                <w:color w:val="185E43"/>
                                <w:sz w:val="111"/>
                                <w:szCs w:val="111"/>
                              </w:rPr>
                              <w:t>PUBLIC</w:t>
                            </w:r>
                            <w:r w:rsidRPr="004903BC">
                              <w:rPr>
                                <w:rFonts w:ascii="Bookman Old Style" w:hAnsi="Bookman Old Style"/>
                                <w:color w:val="185E43"/>
                                <w:sz w:val="111"/>
                                <w:szCs w:val="111"/>
                              </w:rPr>
                              <w:t xml:space="preserve"> PACKET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3CE75" id="_x0000_t202" coordsize="21600,21600" o:spt="202" path="m,l,21600r21600,l21600,xe">
                <v:stroke joinstyle="miter"/>
                <v:path gradientshapeok="t" o:connecttype="rect"/>
              </v:shapetype>
              <v:shape id="Text Box 12" o:spid="_x0000_s1026" type="#_x0000_t202" style="position:absolute;left:0;text-align:left;margin-left:46pt;margin-top:13.95pt;width:438.2pt;height:155.25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" filled="f" fillcolor="black [0]" stroked="f" strokeweight="0" insetpen="t">
                <o:lock v:ext="edit" shapetype="t"/>
                <v:textbox inset="2.85pt,2.85pt,2.85pt,2.85pt">
                  <w:txbxContent>
                    <w:p w14:paraId="412AACD7" w14:textId="70B23113" w:rsidR="002A6141" w:rsidRPr="004903BC" w:rsidRDefault="002A6141" w:rsidP="00BC3404">
                      <w:pPr>
                        <w:pStyle w:val="Title"/>
                        <w:widowControl w:val="0"/>
                        <w:pBdr>
                          <w:top w:val="single" w:sz="4" w:space="1" w:color="auto"/>
                          <w:left w:val="single" w:sz="4" w:space="4" w:color="auto"/>
                          <w:bottom w:val="single" w:sz="4" w:space="8" w:color="auto"/>
                          <w:right w:val="single" w:sz="4" w:space="4" w:color="auto"/>
                        </w:pBdr>
                        <w:jc w:val="center"/>
                        <w:rPr>
                          <w:rFonts w:ascii="Bookman Old Style" w:hAnsi="Bookman Old Style"/>
                          <w:color w:val="185E43"/>
                          <w:sz w:val="111"/>
                          <w:szCs w:val="111"/>
                        </w:rPr>
                      </w:pPr>
                      <w:r>
                        <w:rPr>
                          <w:rFonts w:ascii="Bookman Old Style" w:hAnsi="Bookman Old Style"/>
                          <w:color w:val="185E43"/>
                          <w:sz w:val="111"/>
                          <w:szCs w:val="111"/>
                        </w:rPr>
                        <w:t xml:space="preserve">CITY </w:t>
                      </w:r>
                      <w:r w:rsidR="00473430">
                        <w:rPr>
                          <w:rFonts w:ascii="Bookman Old Style" w:hAnsi="Bookman Old Style"/>
                          <w:color w:val="185E43"/>
                          <w:sz w:val="111"/>
                          <w:szCs w:val="111"/>
                        </w:rPr>
                        <w:t>PUBLIC</w:t>
                      </w:r>
                      <w:r w:rsidRPr="004903BC">
                        <w:rPr>
                          <w:rFonts w:ascii="Bookman Old Style" w:hAnsi="Bookman Old Style"/>
                          <w:color w:val="185E43"/>
                          <w:sz w:val="111"/>
                          <w:szCs w:val="111"/>
                        </w:rPr>
                        <w:t xml:space="preserve"> PACKET</w:t>
                      </w:r>
                    </w:p>
                  </w:txbxContent>
                </v:textbox>
              </v:shape>
            </w:pict>
          </mc:Fallback>
        </mc:AlternateContent>
      </w:r>
    </w:p>
    <w:p w14:paraId="56B69C72" w14:textId="77777777" w:rsidR="005B2C56" w:rsidRDefault="005B2C56" w:rsidP="00AA685D">
      <w:pPr>
        <w:pStyle w:val="NoSpacing"/>
        <w:jc w:val="center"/>
        <w:rPr>
          <w:b/>
        </w:rPr>
      </w:pPr>
    </w:p>
    <w:p w14:paraId="369C98B5" w14:textId="77777777" w:rsidR="00292E91" w:rsidRPr="004D23AD" w:rsidRDefault="00292E91" w:rsidP="00AA685D">
      <w:pPr>
        <w:pStyle w:val="NoSpacing"/>
        <w:jc w:val="center"/>
        <w:rPr>
          <w:b/>
        </w:rPr>
      </w:pPr>
    </w:p>
    <w:p w14:paraId="309B22AF" w14:textId="77777777" w:rsidR="005B2C56" w:rsidRPr="004D23AD" w:rsidRDefault="005B2C56" w:rsidP="00AA685D">
      <w:pPr>
        <w:pStyle w:val="NoSpacing"/>
        <w:jc w:val="center"/>
        <w:rPr>
          <w:b/>
        </w:rPr>
      </w:pPr>
    </w:p>
    <w:p w14:paraId="4A8E5FA0" w14:textId="77777777" w:rsidR="005B2C56" w:rsidRPr="004D23AD" w:rsidRDefault="005B2C56" w:rsidP="00AA685D">
      <w:pPr>
        <w:pStyle w:val="NoSpacing"/>
        <w:jc w:val="center"/>
        <w:rPr>
          <w:b/>
        </w:rPr>
      </w:pPr>
    </w:p>
    <w:p w14:paraId="52F764FA" w14:textId="77777777" w:rsidR="005B2C56" w:rsidRPr="004D23AD" w:rsidRDefault="005B2C56" w:rsidP="00AA685D">
      <w:pPr>
        <w:pStyle w:val="NoSpacing"/>
        <w:jc w:val="center"/>
        <w:rPr>
          <w:b/>
        </w:rPr>
      </w:pPr>
    </w:p>
    <w:p w14:paraId="77E99B37" w14:textId="77777777" w:rsidR="005B2C56" w:rsidRPr="004D23AD" w:rsidRDefault="005B2C56" w:rsidP="00AA685D">
      <w:pPr>
        <w:pStyle w:val="NoSpacing"/>
        <w:jc w:val="center"/>
        <w:rPr>
          <w:b/>
        </w:rPr>
      </w:pPr>
    </w:p>
    <w:p w14:paraId="57F4895C" w14:textId="77777777" w:rsidR="005B2C56" w:rsidRPr="004D23AD" w:rsidRDefault="005B2C56" w:rsidP="00AA685D">
      <w:pPr>
        <w:pStyle w:val="NoSpacing"/>
        <w:jc w:val="center"/>
        <w:rPr>
          <w:b/>
        </w:rPr>
      </w:pPr>
    </w:p>
    <w:p w14:paraId="5B467C57" w14:textId="77777777" w:rsidR="005B2C56" w:rsidRPr="004D23AD" w:rsidRDefault="005B2C56" w:rsidP="00AA685D">
      <w:pPr>
        <w:pStyle w:val="BalloonText"/>
        <w:rPr>
          <w:rFonts w:ascii="Bookman Old Style" w:hAnsi="Bookman Old Style"/>
          <w:sz w:val="22"/>
          <w:szCs w:val="22"/>
        </w:rPr>
      </w:pPr>
    </w:p>
    <w:p w14:paraId="3A1D015A" w14:textId="77777777" w:rsidR="005B2C56" w:rsidRPr="004D23AD" w:rsidRDefault="005B2C56" w:rsidP="00AA685D">
      <w:pPr>
        <w:pStyle w:val="NoSpacing"/>
        <w:jc w:val="center"/>
        <w:rPr>
          <w:b/>
        </w:rPr>
      </w:pPr>
    </w:p>
    <w:p w14:paraId="05C9BB2E" w14:textId="77777777" w:rsidR="005B2C56" w:rsidRPr="004D23AD" w:rsidRDefault="005B2C56" w:rsidP="00AA685D">
      <w:pPr>
        <w:pStyle w:val="NoSpacing"/>
        <w:jc w:val="center"/>
        <w:rPr>
          <w:b/>
        </w:rPr>
      </w:pPr>
    </w:p>
    <w:p w14:paraId="271E9341" w14:textId="77777777" w:rsidR="005B2C56" w:rsidRPr="004D23AD" w:rsidRDefault="005B2C56" w:rsidP="00AA685D">
      <w:pPr>
        <w:pStyle w:val="NoSpacing"/>
        <w:jc w:val="center"/>
        <w:rPr>
          <w:b/>
        </w:rPr>
      </w:pPr>
    </w:p>
    <w:p w14:paraId="5B03D949" w14:textId="77777777" w:rsidR="005B2C56" w:rsidRPr="004D23AD" w:rsidRDefault="005B2C56" w:rsidP="00AA685D">
      <w:pPr>
        <w:pStyle w:val="NoSpacing"/>
        <w:jc w:val="center"/>
        <w:rPr>
          <w:b/>
        </w:rPr>
      </w:pPr>
    </w:p>
    <w:p w14:paraId="3DB3B9F5" w14:textId="77777777" w:rsidR="009A6E40" w:rsidRPr="004D23AD" w:rsidRDefault="009A6E40" w:rsidP="00AA685D">
      <w:pPr>
        <w:pStyle w:val="NoSpacing"/>
        <w:jc w:val="center"/>
        <w:rPr>
          <w:b/>
        </w:rPr>
      </w:pPr>
    </w:p>
    <w:p w14:paraId="32F1D02F" w14:textId="77777777" w:rsidR="00BD722C" w:rsidRDefault="00BD722C" w:rsidP="00AA685D">
      <w:pPr>
        <w:pStyle w:val="NoSpacing"/>
        <w:jc w:val="center"/>
        <w:rPr>
          <w:b/>
        </w:rPr>
      </w:pPr>
    </w:p>
    <w:p w14:paraId="01CC6F4C" w14:textId="77777777" w:rsidR="006F3EC0" w:rsidRDefault="006F3EC0" w:rsidP="00AA685D">
      <w:pPr>
        <w:pStyle w:val="NoSpacing"/>
        <w:jc w:val="center"/>
        <w:rPr>
          <w:b/>
        </w:rPr>
      </w:pPr>
    </w:p>
    <w:p w14:paraId="1AD67062" w14:textId="77777777" w:rsidR="006F3EC0" w:rsidRDefault="006F3EC0" w:rsidP="00AA685D">
      <w:pPr>
        <w:pStyle w:val="NoSpacing"/>
        <w:jc w:val="center"/>
        <w:rPr>
          <w:b/>
        </w:rPr>
      </w:pPr>
    </w:p>
    <w:p w14:paraId="2FA214CE" w14:textId="77777777" w:rsidR="006F3EC0" w:rsidRDefault="006F3EC0" w:rsidP="00AA685D">
      <w:pPr>
        <w:pStyle w:val="NoSpacing"/>
        <w:jc w:val="center"/>
        <w:rPr>
          <w:b/>
        </w:rPr>
      </w:pPr>
    </w:p>
    <w:p w14:paraId="7804EBF6" w14:textId="77777777" w:rsidR="006F3EC0" w:rsidRDefault="006F3EC0" w:rsidP="00AA685D">
      <w:pPr>
        <w:pStyle w:val="NoSpacing"/>
        <w:jc w:val="center"/>
        <w:rPr>
          <w:b/>
        </w:rPr>
      </w:pPr>
    </w:p>
    <w:p w14:paraId="6FDD475B" w14:textId="77777777" w:rsidR="006F3EC0" w:rsidRDefault="006F3EC0" w:rsidP="00AA685D">
      <w:pPr>
        <w:pStyle w:val="NoSpacing"/>
        <w:jc w:val="center"/>
        <w:rPr>
          <w:b/>
        </w:rPr>
      </w:pPr>
    </w:p>
    <w:p w14:paraId="17076C2A" w14:textId="77777777" w:rsidR="006F3EC0" w:rsidRDefault="006F3EC0" w:rsidP="00AA685D">
      <w:pPr>
        <w:pStyle w:val="NoSpacing"/>
        <w:jc w:val="center"/>
        <w:rPr>
          <w:b/>
        </w:rPr>
      </w:pPr>
    </w:p>
    <w:p w14:paraId="12CD55B6" w14:textId="77777777" w:rsidR="006F3EC0" w:rsidRDefault="006F3EC0" w:rsidP="00AA685D">
      <w:pPr>
        <w:pStyle w:val="NoSpacing"/>
        <w:jc w:val="center"/>
        <w:rPr>
          <w:b/>
        </w:rPr>
      </w:pPr>
    </w:p>
    <w:p w14:paraId="6A5DE169" w14:textId="77777777" w:rsidR="006F3EC0" w:rsidRDefault="006F3EC0" w:rsidP="00AA685D">
      <w:pPr>
        <w:pStyle w:val="NoSpacing"/>
        <w:jc w:val="center"/>
        <w:rPr>
          <w:b/>
        </w:rPr>
      </w:pPr>
    </w:p>
    <w:p w14:paraId="2E9D5F20" w14:textId="77777777" w:rsidR="006F3EC0" w:rsidRDefault="006F3EC0" w:rsidP="00AA685D">
      <w:pPr>
        <w:pStyle w:val="NoSpacing"/>
        <w:jc w:val="center"/>
        <w:rPr>
          <w:b/>
        </w:rPr>
      </w:pPr>
    </w:p>
    <w:p w14:paraId="66570A44" w14:textId="77777777" w:rsidR="006F3EC0" w:rsidRDefault="006F3EC0" w:rsidP="00AA685D">
      <w:pPr>
        <w:pStyle w:val="NoSpacing"/>
        <w:jc w:val="center"/>
        <w:rPr>
          <w:b/>
        </w:rPr>
      </w:pPr>
    </w:p>
    <w:p w14:paraId="3431C306" w14:textId="77777777" w:rsidR="006F3EC0" w:rsidRPr="004D23AD" w:rsidRDefault="006F3EC0" w:rsidP="00AA685D">
      <w:pPr>
        <w:pStyle w:val="NoSpacing"/>
        <w:jc w:val="center"/>
        <w:rPr>
          <w:b/>
        </w:rPr>
      </w:pPr>
    </w:p>
    <w:p w14:paraId="74137B5E" w14:textId="77777777" w:rsidR="00BD722C" w:rsidRPr="004D23AD" w:rsidRDefault="0071368B" w:rsidP="00AA685D">
      <w:pPr>
        <w:pStyle w:val="NoSpacing"/>
        <w:jc w:val="center"/>
        <w:rPr>
          <w:b/>
        </w:rPr>
      </w:pPr>
      <w:r w:rsidRPr="004D23AD">
        <w:rPr>
          <w:rFonts w:eastAsia="Times New Roman" w:cs="Times New Roman"/>
          <w:noProof/>
        </w:rPr>
        <mc:AlternateContent>
          <mc:Choice Requires="wps">
            <w:drawing>
              <wp:anchor distT="36576" distB="36576" distL="36576" distR="36576" simplePos="0" relativeHeight="251649024" behindDoc="0" locked="0" layoutInCell="1" allowOverlap="1" wp14:anchorId="505E660E" wp14:editId="507E0C77">
                <wp:simplePos x="0" y="0"/>
                <wp:positionH relativeFrom="column">
                  <wp:posOffset>536713</wp:posOffset>
                </wp:positionH>
                <wp:positionV relativeFrom="paragraph">
                  <wp:posOffset>55659</wp:posOffset>
                </wp:positionV>
                <wp:extent cx="5612986" cy="516835"/>
                <wp:effectExtent l="0" t="0" r="6985"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612986" cy="516835"/>
                        </a:xfrm>
                        <a:prstGeom prst="rect">
                          <a:avLst/>
                        </a:prstGeom>
                        <a:solidFill>
                          <a:srgbClr val="78B4B3"/>
                        </a:solidFill>
                        <a:ln>
                          <a:noFill/>
                        </a:ln>
                        <a:effectLst/>
                        <a:extLst/>
                      </wps:spPr>
                      <wps:txbx>
                        <w:txbxContent>
                          <w:p w14:paraId="2A9ECE12" w14:textId="13042F4D" w:rsidR="002A6141" w:rsidRPr="00457883" w:rsidRDefault="002A6141" w:rsidP="00BC3404">
                            <w:pPr>
                              <w:shd w:val="clear" w:color="auto" w:fill="185E43"/>
                              <w:spacing w:line="240" w:lineRule="auto"/>
                              <w:jc w:val="center"/>
                              <w:rPr>
                                <w:sz w:val="56"/>
                                <w:szCs w:val="56"/>
                              </w:rPr>
                            </w:pPr>
                            <w:r>
                              <w:rPr>
                                <w:sz w:val="56"/>
                                <w:szCs w:val="56"/>
                              </w:rPr>
                              <w:t>May 08, 2017</w:t>
                            </w:r>
                          </w:p>
                          <w:p w14:paraId="29545172" w14:textId="77777777" w:rsidR="002A6141" w:rsidRDefault="002A6141"/>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E660E" id="Text Box 14" o:spid="_x0000_s1027" type="#_x0000_t202" style="position:absolute;left:0;text-align:left;margin-left:42.25pt;margin-top:4.4pt;width:441.95pt;height:40.7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" fillcolor="#78b4b3" stroked="f">
                <o:lock v:ext="edit" shapetype="t"/>
                <v:textbox inset="2.85pt,2.85pt,2.85pt,2.85pt">
                  <w:txbxContent>
                    <w:p w14:paraId="2A9ECE12" w14:textId="13042F4D" w:rsidR="002A6141" w:rsidRPr="00457883" w:rsidRDefault="002A6141" w:rsidP="00BC3404">
                      <w:pPr>
                        <w:shd w:val="clear" w:color="auto" w:fill="185E43"/>
                        <w:spacing w:line="240" w:lineRule="auto"/>
                        <w:jc w:val="center"/>
                        <w:rPr>
                          <w:sz w:val="56"/>
                          <w:szCs w:val="56"/>
                        </w:rPr>
                      </w:pPr>
                      <w:r>
                        <w:rPr>
                          <w:sz w:val="56"/>
                          <w:szCs w:val="56"/>
                        </w:rPr>
                        <w:t>May 08, 2017</w:t>
                      </w:r>
                    </w:p>
                    <w:p w14:paraId="29545172" w14:textId="77777777" w:rsidR="002A6141" w:rsidRDefault="002A6141"/>
                  </w:txbxContent>
                </v:textbox>
              </v:shape>
            </w:pict>
          </mc:Fallback>
        </mc:AlternateContent>
      </w:r>
    </w:p>
    <w:p w14:paraId="2A70BC36" w14:textId="77777777" w:rsidR="005B2C56" w:rsidRPr="004D23AD" w:rsidRDefault="005B2C56" w:rsidP="00AA685D">
      <w:pPr>
        <w:pStyle w:val="NoSpacing"/>
        <w:jc w:val="center"/>
        <w:rPr>
          <w:b/>
        </w:rPr>
      </w:pPr>
    </w:p>
    <w:p w14:paraId="41F12F38" w14:textId="77777777" w:rsidR="005A79F7" w:rsidRPr="004D23AD" w:rsidRDefault="005A79F7" w:rsidP="00AA685D">
      <w:pPr>
        <w:pStyle w:val="NoSpacing"/>
        <w:jc w:val="center"/>
        <w:rPr>
          <w:b/>
        </w:rPr>
      </w:pPr>
    </w:p>
    <w:p w14:paraId="5CAD5BBF" w14:textId="77777777" w:rsidR="00EE330D" w:rsidRPr="004D23AD" w:rsidRDefault="00EE330D" w:rsidP="00AA685D">
      <w:pPr>
        <w:pStyle w:val="NoSpacing"/>
        <w:jc w:val="center"/>
        <w:rPr>
          <w:b/>
        </w:rPr>
      </w:pPr>
      <w:r w:rsidRPr="004D23AD">
        <w:rPr>
          <w:b/>
        </w:rPr>
        <w:tab/>
      </w:r>
      <w:r w:rsidRPr="004D23AD">
        <w:rPr>
          <w:b/>
        </w:rPr>
        <w:tab/>
      </w:r>
    </w:p>
    <w:p w14:paraId="01A59784" w14:textId="77777777" w:rsidR="00125AB7" w:rsidRPr="004D23AD" w:rsidRDefault="00125AB7" w:rsidP="00AA685D">
      <w:pPr>
        <w:pStyle w:val="NoSpacing"/>
        <w:rPr>
          <w:b/>
          <w:color w:val="FF0000"/>
          <w:u w:val="single"/>
        </w:rPr>
      </w:pPr>
    </w:p>
    <w:p w14:paraId="48B2505C" w14:textId="77777777" w:rsidR="00AF2A14" w:rsidRPr="004D23AD" w:rsidRDefault="00AF2A14" w:rsidP="00AA685D">
      <w:pPr>
        <w:spacing w:line="240" w:lineRule="auto"/>
        <w:rPr>
          <w:rFonts w:eastAsia="Bookman Old Style" w:cs="Bookman Old Style"/>
          <w:w w:val="99"/>
        </w:rPr>
      </w:pPr>
    </w:p>
    <w:p w14:paraId="7BC1B61B" w14:textId="77777777" w:rsidR="00250CE2" w:rsidRPr="004D23AD" w:rsidRDefault="00250CE2" w:rsidP="00AA685D">
      <w:pPr>
        <w:spacing w:after="0" w:line="240" w:lineRule="auto"/>
      </w:pPr>
    </w:p>
    <w:p w14:paraId="51742990" w14:textId="78F603FB" w:rsidR="00250CE2" w:rsidRPr="004D23AD" w:rsidRDefault="00250CE2" w:rsidP="00AA685D">
      <w:pPr>
        <w:spacing w:line="240" w:lineRule="auto"/>
      </w:pPr>
      <w:r w:rsidRPr="004D23AD">
        <w:lastRenderedPageBreak/>
        <w:br w:type="page"/>
      </w:r>
    </w:p>
    <w:p w14:paraId="5EA724C1" w14:textId="6F5D5FE9" w:rsidR="0083374E" w:rsidRDefault="009C3B80" w:rsidP="009C3B80">
      <w:pPr>
        <w:spacing w:after="0" w:line="240" w:lineRule="auto"/>
      </w:pPr>
      <w:r w:rsidRPr="004D23AD">
        <w:rPr>
          <w:rFonts w:eastAsia="Times New Roman" w:cs="Times New Roman"/>
          <w:noProof/>
        </w:rPr>
        <w:lastRenderedPageBreak/>
        <w:drawing>
          <wp:anchor distT="36576" distB="36576" distL="36576" distR="36576" simplePos="0" relativeHeight="251684864" behindDoc="1" locked="0" layoutInCell="1" allowOverlap="1" wp14:anchorId="0EB101DB" wp14:editId="37D132FB">
            <wp:simplePos x="0" y="0"/>
            <wp:positionH relativeFrom="column">
              <wp:posOffset>-15240</wp:posOffset>
            </wp:positionH>
            <wp:positionV relativeFrom="paragraph">
              <wp:posOffset>-271776</wp:posOffset>
            </wp:positionV>
            <wp:extent cx="1463675" cy="1581150"/>
            <wp:effectExtent l="0" t="0" r="3175" b="0"/>
            <wp:wrapNone/>
            <wp:docPr id="26" name="Picture 26" descr="CoG Seal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G Seal Lar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3675" cy="1581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D23AD">
        <w:rPr>
          <w:rFonts w:eastAsia="Times New Roman" w:cs="Times New Roman"/>
          <w:noProof/>
        </w:rPr>
        <mc:AlternateContent>
          <mc:Choice Requires="wps">
            <w:drawing>
              <wp:anchor distT="36576" distB="36576" distL="36576" distR="36576" simplePos="0" relativeHeight="251682816" behindDoc="0" locked="0" layoutInCell="1" allowOverlap="1" wp14:anchorId="349BA775" wp14:editId="4C0E55C2">
                <wp:simplePos x="0" y="0"/>
                <wp:positionH relativeFrom="column">
                  <wp:posOffset>1973580</wp:posOffset>
                </wp:positionH>
                <wp:positionV relativeFrom="paragraph">
                  <wp:posOffset>57150</wp:posOffset>
                </wp:positionV>
                <wp:extent cx="4972050" cy="1323340"/>
                <wp:effectExtent l="0" t="0" r="0" b="0"/>
                <wp:wrapNone/>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972050" cy="132334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6ECECBF" w14:textId="77777777" w:rsidR="002A6141" w:rsidRDefault="002A6141" w:rsidP="005F02B5">
                            <w:pPr>
                              <w:pStyle w:val="msoorganizationname"/>
                              <w:widowControl w:val="0"/>
                              <w:rPr>
                                <w:rFonts w:ascii="Bookman Old Style" w:hAnsi="Bookman Old Style"/>
                                <w:sz w:val="35"/>
                                <w:szCs w:val="35"/>
                                <w14:ligatures w14:val="none"/>
                              </w:rPr>
                            </w:pPr>
                            <w:r>
                              <w:rPr>
                                <w:rFonts w:ascii="Bookman Old Style" w:hAnsi="Bookman Old Style"/>
                                <w:sz w:val="35"/>
                                <w:szCs w:val="35"/>
                                <w14:ligatures w14:val="none"/>
                              </w:rPr>
                              <w:tab/>
                            </w:r>
                            <w:r>
                              <w:rPr>
                                <w:rFonts w:ascii="Bookman Old Style" w:hAnsi="Bookman Old Style"/>
                                <w:sz w:val="35"/>
                                <w:szCs w:val="35"/>
                                <w14:ligatures w14:val="none"/>
                              </w:rPr>
                              <w:tab/>
                            </w:r>
                            <w:r>
                              <w:rPr>
                                <w:rFonts w:ascii="Bookman Old Style" w:hAnsi="Bookman Old Style"/>
                                <w:caps/>
                                <w:smallCaps w:val="0"/>
                                <w:sz w:val="35"/>
                                <w:szCs w:val="35"/>
                                <w14:ligatures w14:val="none"/>
                              </w:rPr>
                              <w:t>Gustavus</w:t>
                            </w:r>
                            <w:r>
                              <w:rPr>
                                <w:rFonts w:ascii="Bookman Old Style" w:hAnsi="Bookman Old Style"/>
                                <w:sz w:val="35"/>
                                <w:szCs w:val="35"/>
                                <w14:ligatures w14:val="none"/>
                              </w:rPr>
                              <w:t xml:space="preserve"> CITY COUNCIL</w:t>
                            </w:r>
                          </w:p>
                          <w:p w14:paraId="4A4321AB" w14:textId="77777777" w:rsidR="002A6141" w:rsidRDefault="002A6141" w:rsidP="005F02B5">
                            <w:pPr>
                              <w:pStyle w:val="msoorganizationname"/>
                              <w:widowControl w:val="0"/>
                              <w:jc w:val="center"/>
                              <w:rPr>
                                <w:rFonts w:ascii="Bookman Old Style" w:hAnsi="Bookman Old Style"/>
                                <w:sz w:val="35"/>
                                <w:szCs w:val="35"/>
                                <w14:ligatures w14:val="none"/>
                              </w:rPr>
                            </w:pPr>
                            <w:r>
                              <w:rPr>
                                <w:rFonts w:ascii="Bookman Old Style" w:hAnsi="Bookman Old Style"/>
                                <w:sz w:val="35"/>
                                <w:szCs w:val="35"/>
                                <w14:ligatures w14:val="none"/>
                              </w:rPr>
                              <w:t>General Meeting</w:t>
                            </w:r>
                          </w:p>
                          <w:p w14:paraId="0C6F8580" w14:textId="5291058E" w:rsidR="002A6141" w:rsidRPr="004E62DC" w:rsidRDefault="002A6141" w:rsidP="00A96DC2">
                            <w:pPr>
                              <w:pStyle w:val="msoorganizationname"/>
                              <w:widowControl w:val="0"/>
                              <w:jc w:val="center"/>
                              <w:rPr>
                                <w:rFonts w:ascii="Bookman Old Style" w:hAnsi="Bookman Old Style"/>
                                <w:sz w:val="35"/>
                                <w:szCs w:val="35"/>
                                <w14:ligatures w14:val="none"/>
                              </w:rPr>
                            </w:pPr>
                            <w:r>
                              <w:rPr>
                                <w:rFonts w:ascii="Bookman Old Style" w:hAnsi="Bookman Old Style"/>
                                <w:sz w:val="35"/>
                                <w:szCs w:val="35"/>
                                <w14:ligatures w14:val="none"/>
                              </w:rPr>
                              <w:t>May 8, 2017</w:t>
                            </w:r>
                          </w:p>
                          <w:p w14:paraId="2D6133F4" w14:textId="77777777" w:rsidR="002A6141" w:rsidRDefault="002A6141" w:rsidP="005F02B5">
                            <w:pPr>
                              <w:pStyle w:val="msoorganizationname"/>
                              <w:widowControl w:val="0"/>
                              <w:jc w:val="center"/>
                              <w:rPr>
                                <w:rFonts w:ascii="Bookman Old Style" w:hAnsi="Bookman Old Style"/>
                                <w:sz w:val="35"/>
                                <w:szCs w:val="35"/>
                                <w14:ligatures w14:val="none"/>
                              </w:rPr>
                            </w:pPr>
                            <w:r>
                              <w:rPr>
                                <w:rFonts w:ascii="Bookman Old Style" w:hAnsi="Bookman Old Style"/>
                                <w:sz w:val="35"/>
                                <w:szCs w:val="35"/>
                                <w14:ligatures w14:val="none"/>
                              </w:rPr>
                              <w:t>7:00 pm</w:t>
                            </w:r>
                            <w:r w:rsidRPr="004E62DC">
                              <w:rPr>
                                <w:rFonts w:ascii="Bookman Old Style" w:hAnsi="Bookman Old Style"/>
                                <w:sz w:val="35"/>
                                <w:szCs w:val="35"/>
                                <w14:ligatures w14:val="none"/>
                              </w:rPr>
                              <w:t xml:space="preserve"> City</w:t>
                            </w:r>
                            <w:r>
                              <w:rPr>
                                <w:rFonts w:ascii="Bookman Old Style" w:hAnsi="Bookman Old Style"/>
                                <w:sz w:val="35"/>
                                <w:szCs w:val="35"/>
                                <w14:ligatures w14:val="none"/>
                              </w:rPr>
                              <w:t xml:space="preserve"> Hall</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BA775" id="Text Box 22" o:spid="_x0000_s1028" type="#_x0000_t202" style="position:absolute;margin-left:155.4pt;margin-top:4.5pt;width:391.5pt;height:104.2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" stroked="f" strokecolor="black [0]" strokeweight="0" insetpen="t">
                <v:shadow color="#ccc"/>
                <o:lock v:ext="edit" shapetype="t"/>
                <v:textbox inset="2.85pt,2.85pt,2.85pt,2.85pt">
                  <w:txbxContent>
                    <w:p w14:paraId="06ECECBF" w14:textId="77777777" w:rsidR="002A6141" w:rsidRDefault="002A6141" w:rsidP="005F02B5">
                      <w:pPr>
                        <w:pStyle w:val="msoorganizationname"/>
                        <w:widowControl w:val="0"/>
                        <w:rPr>
                          <w:rFonts w:ascii="Bookman Old Style" w:hAnsi="Bookman Old Style"/>
                          <w:sz w:val="35"/>
                          <w:szCs w:val="35"/>
                          <w14:ligatures w14:val="none"/>
                        </w:rPr>
                      </w:pPr>
                      <w:r>
                        <w:rPr>
                          <w:rFonts w:ascii="Bookman Old Style" w:hAnsi="Bookman Old Style"/>
                          <w:sz w:val="35"/>
                          <w:szCs w:val="35"/>
                          <w14:ligatures w14:val="none"/>
                        </w:rPr>
                        <w:tab/>
                      </w:r>
                      <w:r>
                        <w:rPr>
                          <w:rFonts w:ascii="Bookman Old Style" w:hAnsi="Bookman Old Style"/>
                          <w:sz w:val="35"/>
                          <w:szCs w:val="35"/>
                          <w14:ligatures w14:val="none"/>
                        </w:rPr>
                        <w:tab/>
                      </w:r>
                      <w:r>
                        <w:rPr>
                          <w:rFonts w:ascii="Bookman Old Style" w:hAnsi="Bookman Old Style"/>
                          <w:caps/>
                          <w:smallCaps w:val="0"/>
                          <w:sz w:val="35"/>
                          <w:szCs w:val="35"/>
                          <w14:ligatures w14:val="none"/>
                        </w:rPr>
                        <w:t>Gustavus</w:t>
                      </w:r>
                      <w:r>
                        <w:rPr>
                          <w:rFonts w:ascii="Bookman Old Style" w:hAnsi="Bookman Old Style"/>
                          <w:sz w:val="35"/>
                          <w:szCs w:val="35"/>
                          <w14:ligatures w14:val="none"/>
                        </w:rPr>
                        <w:t xml:space="preserve"> CITY COUNCIL</w:t>
                      </w:r>
                    </w:p>
                    <w:p w14:paraId="4A4321AB" w14:textId="77777777" w:rsidR="002A6141" w:rsidRDefault="002A6141" w:rsidP="005F02B5">
                      <w:pPr>
                        <w:pStyle w:val="msoorganizationname"/>
                        <w:widowControl w:val="0"/>
                        <w:jc w:val="center"/>
                        <w:rPr>
                          <w:rFonts w:ascii="Bookman Old Style" w:hAnsi="Bookman Old Style"/>
                          <w:sz w:val="35"/>
                          <w:szCs w:val="35"/>
                          <w14:ligatures w14:val="none"/>
                        </w:rPr>
                      </w:pPr>
                      <w:r>
                        <w:rPr>
                          <w:rFonts w:ascii="Bookman Old Style" w:hAnsi="Bookman Old Style"/>
                          <w:sz w:val="35"/>
                          <w:szCs w:val="35"/>
                          <w14:ligatures w14:val="none"/>
                        </w:rPr>
                        <w:t>General Meeting</w:t>
                      </w:r>
                    </w:p>
                    <w:p w14:paraId="0C6F8580" w14:textId="5291058E" w:rsidR="002A6141" w:rsidRPr="004E62DC" w:rsidRDefault="002A6141" w:rsidP="00A96DC2">
                      <w:pPr>
                        <w:pStyle w:val="msoorganizationname"/>
                        <w:widowControl w:val="0"/>
                        <w:jc w:val="center"/>
                        <w:rPr>
                          <w:rFonts w:ascii="Bookman Old Style" w:hAnsi="Bookman Old Style"/>
                          <w:sz w:val="35"/>
                          <w:szCs w:val="35"/>
                          <w14:ligatures w14:val="none"/>
                        </w:rPr>
                      </w:pPr>
                      <w:r>
                        <w:rPr>
                          <w:rFonts w:ascii="Bookman Old Style" w:hAnsi="Bookman Old Style"/>
                          <w:sz w:val="35"/>
                          <w:szCs w:val="35"/>
                          <w14:ligatures w14:val="none"/>
                        </w:rPr>
                        <w:t>May 8, 2017</w:t>
                      </w:r>
                    </w:p>
                    <w:p w14:paraId="2D6133F4" w14:textId="77777777" w:rsidR="002A6141" w:rsidRDefault="002A6141" w:rsidP="005F02B5">
                      <w:pPr>
                        <w:pStyle w:val="msoorganizationname"/>
                        <w:widowControl w:val="0"/>
                        <w:jc w:val="center"/>
                        <w:rPr>
                          <w:rFonts w:ascii="Bookman Old Style" w:hAnsi="Bookman Old Style"/>
                          <w:sz w:val="35"/>
                          <w:szCs w:val="35"/>
                          <w14:ligatures w14:val="none"/>
                        </w:rPr>
                      </w:pPr>
                      <w:r>
                        <w:rPr>
                          <w:rFonts w:ascii="Bookman Old Style" w:hAnsi="Bookman Old Style"/>
                          <w:sz w:val="35"/>
                          <w:szCs w:val="35"/>
                          <w14:ligatures w14:val="none"/>
                        </w:rPr>
                        <w:t>7:00 pm</w:t>
                      </w:r>
                      <w:r w:rsidRPr="004E62DC">
                        <w:rPr>
                          <w:rFonts w:ascii="Bookman Old Style" w:hAnsi="Bookman Old Style"/>
                          <w:sz w:val="35"/>
                          <w:szCs w:val="35"/>
                          <w14:ligatures w14:val="none"/>
                        </w:rPr>
                        <w:t xml:space="preserve"> City</w:t>
                      </w:r>
                      <w:r>
                        <w:rPr>
                          <w:rFonts w:ascii="Bookman Old Style" w:hAnsi="Bookman Old Style"/>
                          <w:sz w:val="35"/>
                          <w:szCs w:val="35"/>
                          <w14:ligatures w14:val="none"/>
                        </w:rPr>
                        <w:t xml:space="preserve"> Hall</w:t>
                      </w:r>
                    </w:p>
                  </w:txbxContent>
                </v:textbox>
              </v:shape>
            </w:pict>
          </mc:Fallback>
        </mc:AlternateContent>
      </w:r>
    </w:p>
    <w:p w14:paraId="4D39EE55" w14:textId="542F85F4" w:rsidR="00FC75EF" w:rsidRPr="004D23AD" w:rsidRDefault="00FC75EF" w:rsidP="00AA685D">
      <w:pPr>
        <w:spacing w:after="0" w:line="240" w:lineRule="auto"/>
      </w:pPr>
    </w:p>
    <w:p w14:paraId="42791423" w14:textId="4EA478A8" w:rsidR="00FC75EF" w:rsidRPr="004D23AD" w:rsidRDefault="00FC75EF" w:rsidP="00AA685D">
      <w:pPr>
        <w:spacing w:after="0" w:line="240" w:lineRule="auto"/>
      </w:pPr>
      <w:r w:rsidRPr="004D23AD">
        <w:tab/>
      </w:r>
    </w:p>
    <w:p w14:paraId="3A0653B7" w14:textId="03B9D5A0" w:rsidR="00FC75EF" w:rsidRPr="004D23AD" w:rsidRDefault="00FC75EF" w:rsidP="00AA685D">
      <w:pPr>
        <w:spacing w:after="0" w:line="240" w:lineRule="auto"/>
      </w:pPr>
    </w:p>
    <w:p w14:paraId="1FC65485" w14:textId="506A713E" w:rsidR="00FC75EF" w:rsidRPr="004D23AD" w:rsidRDefault="00FC75EF" w:rsidP="00AA685D">
      <w:pPr>
        <w:spacing w:after="0" w:line="240" w:lineRule="auto"/>
      </w:pPr>
    </w:p>
    <w:p w14:paraId="16A53F45" w14:textId="3AB6EE21" w:rsidR="00FC75EF" w:rsidRPr="004D23AD" w:rsidRDefault="00FC75EF" w:rsidP="00AA685D">
      <w:pPr>
        <w:spacing w:after="0" w:line="240" w:lineRule="auto"/>
      </w:pPr>
    </w:p>
    <w:p w14:paraId="5C790272" w14:textId="3504A2C8" w:rsidR="00FC75EF" w:rsidRPr="004D23AD" w:rsidRDefault="009331F2" w:rsidP="00AA685D">
      <w:pPr>
        <w:spacing w:after="0" w:line="240" w:lineRule="auto"/>
      </w:pPr>
      <w:r w:rsidRPr="004D23AD">
        <w:rPr>
          <w:rFonts w:eastAsia="Times New Roman" w:cs="Times New Roman"/>
          <w:noProof/>
        </w:rPr>
        <mc:AlternateContent>
          <mc:Choice Requires="wpg">
            <w:drawing>
              <wp:anchor distT="0" distB="0" distL="114300" distR="114300" simplePos="0" relativeHeight="251683840" behindDoc="0" locked="0" layoutInCell="1" allowOverlap="1" wp14:anchorId="464B1C02" wp14:editId="4A7E472D">
                <wp:simplePos x="0" y="0"/>
                <wp:positionH relativeFrom="column">
                  <wp:posOffset>-213360</wp:posOffset>
                </wp:positionH>
                <wp:positionV relativeFrom="paragraph">
                  <wp:posOffset>155575</wp:posOffset>
                </wp:positionV>
                <wp:extent cx="7254240" cy="337820"/>
                <wp:effectExtent l="0" t="0" r="3810" b="5080"/>
                <wp:wrapNone/>
                <wp:docPr id="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4240" cy="337820"/>
                          <a:chOff x="1067562" y="1036571"/>
                          <a:chExt cx="68580" cy="43105"/>
                        </a:xfrm>
                      </wpg:grpSpPr>
                      <wps:wsp>
                        <wps:cNvPr id="7" name="Rectangle 24"/>
                        <wps:cNvSpPr>
                          <a:spLocks noChangeArrowheads="1" noChangeShapeType="1"/>
                        </wps:cNvSpPr>
                        <wps:spPr bwMode="auto">
                          <a:xfrm>
                            <a:off x="1067562" y="1062990"/>
                            <a:ext cx="68580" cy="16686"/>
                          </a:xfrm>
                          <a:prstGeom prst="rect">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 name="Text Box 25"/>
                        <wps:cNvSpPr txBox="1">
                          <a:spLocks noChangeArrowheads="1" noChangeShapeType="1"/>
                        </wps:cNvSpPr>
                        <wps:spPr bwMode="auto">
                          <a:xfrm>
                            <a:off x="1069073" y="1036571"/>
                            <a:ext cx="65379" cy="215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DE185BE" w14:textId="77777777" w:rsidR="002A6141" w:rsidRDefault="002A6141" w:rsidP="005F02B5"/>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B1C02" id="Group 23" o:spid="_x0000_s1029" style="position:absolute;margin-left:-16.8pt;margin-top:12.25pt;width:571.2pt;height:26.6pt;z-index:251683840" coordorigin="10675,10365" coordsize="68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">
                <v:rect id="Rectangle 24" o:spid="_x0000_s1030" style="position:absolute;left:10675;top:10629;width:686;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" fillcolor="#366" stroked="f" strokecolor="black [0]" strokeweight="0" insetpen="t">
                  <v:shadow color="#ccc"/>
                  <o:lock v:ext="edit" shapetype="t"/>
                  <v:textbox inset="2.88pt,2.88pt,2.88pt,2.88pt"/>
                </v:rect>
                <v:shape id="Text Box 25" o:spid="_x0000_s1031" type="#_x0000_t202" style="position:absolute;left:10690;top:10365;width:65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" filled="f" stroked="f" strokecolor="black [0]" strokeweight="0" insetpen="t">
                  <o:lock v:ext="edit" shapetype="t"/>
                  <v:textbox inset="2.85pt,2.85pt,2.85pt,2.85pt">
                    <w:txbxContent>
                      <w:p w14:paraId="3DE185BE" w14:textId="77777777" w:rsidR="002A6141" w:rsidRDefault="002A6141" w:rsidP="005F02B5"/>
                    </w:txbxContent>
                  </v:textbox>
                </v:shape>
              </v:group>
            </w:pict>
          </mc:Fallback>
        </mc:AlternateContent>
      </w:r>
    </w:p>
    <w:p w14:paraId="295FBB16" w14:textId="57983E16" w:rsidR="00FC75EF" w:rsidRPr="004D23AD" w:rsidRDefault="00FC75EF" w:rsidP="00AA685D">
      <w:pPr>
        <w:spacing w:after="0" w:line="240" w:lineRule="auto"/>
      </w:pPr>
    </w:p>
    <w:p w14:paraId="7ECBE220" w14:textId="2AB0194B" w:rsidR="00FC75EF" w:rsidRPr="004D23AD" w:rsidRDefault="00AA685D" w:rsidP="00AA685D">
      <w:pPr>
        <w:spacing w:after="0" w:line="240" w:lineRule="auto"/>
        <w:sectPr w:rsidR="00FC75EF" w:rsidRPr="004D23AD" w:rsidSect="009C3B80">
          <w:type w:val="continuous"/>
          <w:pgSz w:w="12240" w:h="15840" w:code="1"/>
          <w:pgMar w:top="1008" w:right="720" w:bottom="864" w:left="864" w:header="720" w:footer="720" w:gutter="0"/>
          <w:pgBorders w:display="firstPage" w:offsetFrom="page">
            <w:top w:val="single" w:sz="24" w:space="24" w:color="auto"/>
            <w:left w:val="single" w:sz="24" w:space="24" w:color="auto"/>
            <w:bottom w:val="single" w:sz="24" w:space="24" w:color="auto"/>
            <w:right w:val="single" w:sz="24" w:space="24" w:color="auto"/>
          </w:pgBorders>
          <w:pgNumType w:start="5"/>
          <w:cols w:space="720"/>
          <w:docGrid w:linePitch="299"/>
        </w:sectPr>
      </w:pPr>
      <w:r w:rsidRPr="004D23AD">
        <w:rPr>
          <w:noProof/>
        </w:rPr>
        <mc:AlternateContent>
          <mc:Choice Requires="wps">
            <w:drawing>
              <wp:anchor distT="0" distB="0" distL="114300" distR="114300" simplePos="0" relativeHeight="251681792" behindDoc="0" locked="0" layoutInCell="1" allowOverlap="1" wp14:anchorId="5F59819C" wp14:editId="53B2CB87">
                <wp:simplePos x="0" y="0"/>
                <wp:positionH relativeFrom="margin">
                  <wp:posOffset>2392680</wp:posOffset>
                </wp:positionH>
                <wp:positionV relativeFrom="paragraph">
                  <wp:posOffset>256540</wp:posOffset>
                </wp:positionV>
                <wp:extent cx="4632960" cy="7353300"/>
                <wp:effectExtent l="0" t="0" r="15240" b="19050"/>
                <wp:wrapNone/>
                <wp:docPr id="14" name="Text Box 14"/>
                <wp:cNvGraphicFramePr/>
                <a:graphic xmlns:a="http://schemas.openxmlformats.org/drawingml/2006/main">
                  <a:graphicData uri="http://schemas.microsoft.com/office/word/2010/wordprocessingShape">
                    <wps:wsp>
                      <wps:cNvSpPr txBox="1"/>
                      <wps:spPr>
                        <a:xfrm>
                          <a:off x="0" y="0"/>
                          <a:ext cx="4632960" cy="7353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2E883D" w14:textId="77777777" w:rsidR="002A6141" w:rsidRDefault="002A6141" w:rsidP="00C53AA9">
                            <w:pPr>
                              <w:spacing w:after="0" w:line="240" w:lineRule="auto"/>
                              <w:ind w:right="-144"/>
                              <w:jc w:val="center"/>
                              <w:rPr>
                                <w:rFonts w:eastAsia="Bookman Old Style" w:cs="Bookman Old Style"/>
                                <w:b/>
                                <w:u w:val="single"/>
                              </w:rPr>
                            </w:pPr>
                            <w:r w:rsidRPr="008B22A5">
                              <w:rPr>
                                <w:rFonts w:eastAsia="Bookman Old Style" w:cs="Bookman Old Style"/>
                                <w:b/>
                                <w:u w:val="single"/>
                              </w:rPr>
                              <w:t xml:space="preserve">AGENDA </w:t>
                            </w:r>
                          </w:p>
                          <w:p w14:paraId="0BB3E028" w14:textId="5CCAE3E4" w:rsidR="002A6141" w:rsidRPr="008B22A5" w:rsidRDefault="002A6141" w:rsidP="00C53AA9">
                            <w:pPr>
                              <w:spacing w:after="0" w:line="240" w:lineRule="auto"/>
                              <w:ind w:right="-144"/>
                              <w:jc w:val="center"/>
                              <w:rPr>
                                <w:rFonts w:eastAsia="Bookman Old Style" w:cs="Bookman Old Style"/>
                                <w:b/>
                                <w:u w:val="single"/>
                              </w:rPr>
                            </w:pPr>
                          </w:p>
                          <w:p w14:paraId="4DF10C6A" w14:textId="77777777" w:rsidR="002A6141" w:rsidRDefault="002A6141" w:rsidP="00016E57">
                            <w:pPr>
                              <w:tabs>
                                <w:tab w:val="left" w:pos="450"/>
                              </w:tabs>
                              <w:spacing w:after="0" w:line="240" w:lineRule="auto"/>
                              <w:ind w:right="-144"/>
                              <w:rPr>
                                <w:rFonts w:eastAsia="Bookman Old Style" w:cs="Bookman Old Style"/>
                                <w:b/>
                              </w:rPr>
                            </w:pPr>
                          </w:p>
                          <w:p w14:paraId="48C0320F" w14:textId="77777777" w:rsidR="002A6141" w:rsidRPr="006427EB" w:rsidRDefault="002A6141" w:rsidP="006427EB">
                            <w:pPr>
                              <w:tabs>
                                <w:tab w:val="left" w:pos="450"/>
                              </w:tabs>
                              <w:spacing w:after="0" w:line="240" w:lineRule="auto"/>
                              <w:ind w:right="-144"/>
                              <w:rPr>
                                <w:rFonts w:eastAsia="Bookman Old Style" w:cs="Bookman Old Style"/>
                                <w:b/>
                              </w:rPr>
                            </w:pPr>
                            <w:r w:rsidRPr="006427EB">
                              <w:rPr>
                                <w:rFonts w:eastAsia="Bookman Old Style" w:cs="Bookman Old Style"/>
                                <w:b/>
                              </w:rPr>
                              <w:t>1.</w:t>
                            </w:r>
                            <w:r w:rsidRPr="006427EB">
                              <w:rPr>
                                <w:rFonts w:eastAsia="Bookman Old Style" w:cs="Bookman Old Style"/>
                                <w:b/>
                                <w:spacing w:val="12"/>
                              </w:rPr>
                              <w:t xml:space="preserve"> </w:t>
                            </w:r>
                            <w:r w:rsidRPr="006427EB">
                              <w:rPr>
                                <w:rFonts w:eastAsia="Bookman Old Style" w:cs="Bookman Old Style"/>
                                <w:b/>
                              </w:rPr>
                              <w:t>C</w:t>
                            </w:r>
                            <w:r w:rsidRPr="006427EB">
                              <w:rPr>
                                <w:rFonts w:eastAsia="Bookman Old Style" w:cs="Bookman Old Style"/>
                                <w:b/>
                                <w:spacing w:val="-1"/>
                              </w:rPr>
                              <w:t>a</w:t>
                            </w:r>
                            <w:r w:rsidRPr="006427EB">
                              <w:rPr>
                                <w:rFonts w:eastAsia="Bookman Old Style" w:cs="Bookman Old Style"/>
                                <w:b/>
                                <w:spacing w:val="1"/>
                              </w:rPr>
                              <w:t>l</w:t>
                            </w:r>
                            <w:r w:rsidRPr="006427EB">
                              <w:rPr>
                                <w:rFonts w:eastAsia="Bookman Old Style" w:cs="Bookman Old Style"/>
                                <w:b/>
                              </w:rPr>
                              <w:t xml:space="preserve">l </w:t>
                            </w:r>
                            <w:r w:rsidRPr="006427EB">
                              <w:rPr>
                                <w:rFonts w:eastAsia="Bookman Old Style" w:cs="Bookman Old Style"/>
                                <w:b/>
                                <w:spacing w:val="-2"/>
                              </w:rPr>
                              <w:t>t</w:t>
                            </w:r>
                            <w:r w:rsidRPr="006427EB">
                              <w:rPr>
                                <w:rFonts w:eastAsia="Bookman Old Style" w:cs="Bookman Old Style"/>
                                <w:b/>
                              </w:rPr>
                              <w:t xml:space="preserve">o </w:t>
                            </w:r>
                            <w:r w:rsidRPr="006427EB">
                              <w:rPr>
                                <w:rFonts w:eastAsia="Bookman Old Style" w:cs="Bookman Old Style"/>
                                <w:b/>
                                <w:spacing w:val="1"/>
                              </w:rPr>
                              <w:t>O</w:t>
                            </w:r>
                            <w:r w:rsidRPr="006427EB">
                              <w:rPr>
                                <w:rFonts w:eastAsia="Bookman Old Style" w:cs="Bookman Old Style"/>
                                <w:b/>
                                <w:spacing w:val="-1"/>
                              </w:rPr>
                              <w:t>r</w:t>
                            </w:r>
                            <w:r w:rsidRPr="006427EB">
                              <w:rPr>
                                <w:rFonts w:eastAsia="Bookman Old Style" w:cs="Bookman Old Style"/>
                                <w:b/>
                                <w:spacing w:val="-2"/>
                              </w:rPr>
                              <w:t>d</w:t>
                            </w:r>
                            <w:r w:rsidRPr="006427EB">
                              <w:rPr>
                                <w:rFonts w:eastAsia="Bookman Old Style" w:cs="Bookman Old Style"/>
                                <w:b/>
                                <w:spacing w:val="3"/>
                              </w:rPr>
                              <w:t>e</w:t>
                            </w:r>
                            <w:r w:rsidRPr="006427EB">
                              <w:rPr>
                                <w:rFonts w:eastAsia="Bookman Old Style" w:cs="Bookman Old Style"/>
                                <w:b/>
                              </w:rPr>
                              <w:t>r</w:t>
                            </w:r>
                          </w:p>
                          <w:p w14:paraId="104D45B0" w14:textId="77777777" w:rsidR="002A6141" w:rsidRPr="006427EB" w:rsidRDefault="002A6141" w:rsidP="006427EB">
                            <w:pPr>
                              <w:spacing w:before="60" w:after="0" w:line="240" w:lineRule="auto"/>
                              <w:ind w:right="-144"/>
                              <w:rPr>
                                <w:rFonts w:eastAsia="Bookman Old Style" w:cs="Bookman Old Style"/>
                                <w:b/>
                                <w:position w:val="-1"/>
                              </w:rPr>
                            </w:pPr>
                            <w:r w:rsidRPr="006427EB">
                              <w:rPr>
                                <w:rFonts w:eastAsia="Bookman Old Style" w:cs="Bookman Old Style"/>
                                <w:b/>
                                <w:position w:val="-1"/>
                              </w:rPr>
                              <w:t>2.</w:t>
                            </w:r>
                            <w:r w:rsidRPr="006427EB">
                              <w:rPr>
                                <w:rFonts w:eastAsia="Bookman Old Style" w:cs="Bookman Old Style"/>
                                <w:b/>
                                <w:spacing w:val="12"/>
                                <w:position w:val="-1"/>
                              </w:rPr>
                              <w:t xml:space="preserve"> </w:t>
                            </w:r>
                            <w:r w:rsidRPr="006427EB">
                              <w:rPr>
                                <w:rFonts w:eastAsia="Bookman Old Style" w:cs="Bookman Old Style"/>
                                <w:b/>
                                <w:position w:val="-1"/>
                              </w:rPr>
                              <w:t>Ro</w:t>
                            </w:r>
                            <w:r w:rsidRPr="006427EB">
                              <w:rPr>
                                <w:rFonts w:eastAsia="Bookman Old Style" w:cs="Bookman Old Style"/>
                                <w:b/>
                                <w:spacing w:val="-1"/>
                                <w:position w:val="-1"/>
                              </w:rPr>
                              <w:t>l</w:t>
                            </w:r>
                            <w:r w:rsidRPr="006427EB">
                              <w:rPr>
                                <w:rFonts w:eastAsia="Bookman Old Style" w:cs="Bookman Old Style"/>
                                <w:b/>
                                <w:position w:val="-1"/>
                              </w:rPr>
                              <w:t>l C</w:t>
                            </w:r>
                            <w:r w:rsidRPr="006427EB">
                              <w:rPr>
                                <w:rFonts w:eastAsia="Bookman Old Style" w:cs="Bookman Old Style"/>
                                <w:b/>
                                <w:spacing w:val="-1"/>
                                <w:position w:val="-1"/>
                              </w:rPr>
                              <w:t>a</w:t>
                            </w:r>
                            <w:r w:rsidRPr="006427EB">
                              <w:rPr>
                                <w:rFonts w:eastAsia="Bookman Old Style" w:cs="Bookman Old Style"/>
                                <w:b/>
                                <w:spacing w:val="1"/>
                                <w:position w:val="-1"/>
                              </w:rPr>
                              <w:t>l</w:t>
                            </w:r>
                            <w:r w:rsidRPr="006427EB">
                              <w:rPr>
                                <w:rFonts w:eastAsia="Bookman Old Style" w:cs="Bookman Old Style"/>
                                <w:b/>
                                <w:position w:val="-1"/>
                              </w:rPr>
                              <w:t>l</w:t>
                            </w:r>
                          </w:p>
                          <w:p w14:paraId="7F773B6A" w14:textId="77777777" w:rsidR="002A6141" w:rsidRPr="006427EB" w:rsidRDefault="002A6141" w:rsidP="006427EB">
                            <w:pPr>
                              <w:tabs>
                                <w:tab w:val="left" w:pos="400"/>
                              </w:tabs>
                              <w:spacing w:before="60" w:after="0" w:line="240" w:lineRule="auto"/>
                              <w:ind w:right="-20"/>
                              <w:rPr>
                                <w:rFonts w:eastAsia="Bookman Old Style" w:cs="Bookman Old Style"/>
                                <w:b/>
                              </w:rPr>
                            </w:pPr>
                            <w:r w:rsidRPr="006427EB">
                              <w:rPr>
                                <w:rFonts w:eastAsia="Bookman Old Style" w:cs="Bookman Old Style"/>
                                <w:b/>
                              </w:rPr>
                              <w:t xml:space="preserve">3. </w:t>
                            </w:r>
                            <w:r w:rsidRPr="006427EB">
                              <w:rPr>
                                <w:rFonts w:eastAsia="Bookman Old Style" w:cs="Bookman Old Style"/>
                                <w:b/>
                                <w:spacing w:val="1"/>
                                <w:u w:val="single"/>
                              </w:rPr>
                              <w:t>A</w:t>
                            </w:r>
                            <w:r w:rsidRPr="006427EB">
                              <w:rPr>
                                <w:rFonts w:eastAsia="Bookman Old Style" w:cs="Bookman Old Style"/>
                                <w:b/>
                                <w:spacing w:val="-2"/>
                                <w:u w:val="single"/>
                              </w:rPr>
                              <w:t>p</w:t>
                            </w:r>
                            <w:r w:rsidRPr="006427EB">
                              <w:rPr>
                                <w:rFonts w:eastAsia="Bookman Old Style" w:cs="Bookman Old Style"/>
                                <w:b/>
                                <w:u w:val="single"/>
                              </w:rPr>
                              <w:t>p</w:t>
                            </w:r>
                            <w:r w:rsidRPr="006427EB">
                              <w:rPr>
                                <w:rFonts w:eastAsia="Bookman Old Style" w:cs="Bookman Old Style"/>
                                <w:b/>
                                <w:spacing w:val="-1"/>
                                <w:u w:val="single"/>
                              </w:rPr>
                              <w:t>r</w:t>
                            </w:r>
                            <w:r w:rsidRPr="006427EB">
                              <w:rPr>
                                <w:rFonts w:eastAsia="Bookman Old Style" w:cs="Bookman Old Style"/>
                                <w:b/>
                                <w:spacing w:val="1"/>
                                <w:u w:val="single"/>
                              </w:rPr>
                              <w:t>o</w:t>
                            </w:r>
                            <w:r w:rsidRPr="006427EB">
                              <w:rPr>
                                <w:rFonts w:eastAsia="Bookman Old Style" w:cs="Bookman Old Style"/>
                                <w:b/>
                                <w:spacing w:val="-2"/>
                                <w:u w:val="single"/>
                              </w:rPr>
                              <w:t>v</w:t>
                            </w:r>
                            <w:r w:rsidRPr="006427EB">
                              <w:rPr>
                                <w:rFonts w:eastAsia="Bookman Old Style" w:cs="Bookman Old Style"/>
                                <w:b/>
                                <w:spacing w:val="-1"/>
                                <w:u w:val="single"/>
                              </w:rPr>
                              <w:t>a</w:t>
                            </w:r>
                            <w:r w:rsidRPr="006427EB">
                              <w:rPr>
                                <w:rFonts w:eastAsia="Bookman Old Style" w:cs="Bookman Old Style"/>
                                <w:b/>
                                <w:u w:val="single"/>
                              </w:rPr>
                              <w:t xml:space="preserve">l </w:t>
                            </w:r>
                            <w:r w:rsidRPr="006427EB">
                              <w:rPr>
                                <w:rFonts w:eastAsia="Bookman Old Style" w:cs="Bookman Old Style"/>
                                <w:b/>
                                <w:spacing w:val="1"/>
                                <w:u w:val="single"/>
                              </w:rPr>
                              <w:t>o</w:t>
                            </w:r>
                            <w:r w:rsidRPr="006427EB">
                              <w:rPr>
                                <w:rFonts w:eastAsia="Bookman Old Style" w:cs="Bookman Old Style"/>
                                <w:b/>
                                <w:u w:val="single"/>
                              </w:rPr>
                              <w:t>f</w:t>
                            </w:r>
                            <w:r w:rsidRPr="006427EB">
                              <w:rPr>
                                <w:rFonts w:eastAsia="Bookman Old Style" w:cs="Bookman Old Style"/>
                                <w:b/>
                                <w:spacing w:val="-2"/>
                                <w:u w:val="single"/>
                              </w:rPr>
                              <w:t xml:space="preserve"> </w:t>
                            </w:r>
                            <w:r w:rsidRPr="006427EB">
                              <w:rPr>
                                <w:rFonts w:eastAsia="Bookman Old Style" w:cs="Bookman Old Style"/>
                                <w:b/>
                                <w:spacing w:val="1"/>
                                <w:u w:val="single"/>
                              </w:rPr>
                              <w:t>M</w:t>
                            </w:r>
                            <w:r w:rsidRPr="006427EB">
                              <w:rPr>
                                <w:rFonts w:eastAsia="Bookman Old Style" w:cs="Bookman Old Style"/>
                                <w:b/>
                                <w:spacing w:val="-2"/>
                                <w:u w:val="single"/>
                              </w:rPr>
                              <w:t>i</w:t>
                            </w:r>
                            <w:r w:rsidRPr="006427EB">
                              <w:rPr>
                                <w:rFonts w:eastAsia="Bookman Old Style" w:cs="Bookman Old Style"/>
                                <w:b/>
                                <w:u w:val="single"/>
                              </w:rPr>
                              <w:t>n</w:t>
                            </w:r>
                            <w:r w:rsidRPr="006427EB">
                              <w:rPr>
                                <w:rFonts w:eastAsia="Bookman Old Style" w:cs="Bookman Old Style"/>
                                <w:b/>
                                <w:spacing w:val="-1"/>
                                <w:u w:val="single"/>
                              </w:rPr>
                              <w:t>u</w:t>
                            </w:r>
                            <w:r w:rsidRPr="006427EB">
                              <w:rPr>
                                <w:rFonts w:eastAsia="Bookman Old Style" w:cs="Bookman Old Style"/>
                                <w:b/>
                                <w:spacing w:val="-2"/>
                                <w:u w:val="single"/>
                              </w:rPr>
                              <w:t>t</w:t>
                            </w:r>
                            <w:r w:rsidRPr="006427EB">
                              <w:rPr>
                                <w:rFonts w:eastAsia="Bookman Old Style" w:cs="Bookman Old Style"/>
                                <w:b/>
                                <w:spacing w:val="3"/>
                                <w:u w:val="single"/>
                              </w:rPr>
                              <w:t>e</w:t>
                            </w:r>
                            <w:r w:rsidRPr="006427EB">
                              <w:rPr>
                                <w:rFonts w:eastAsia="Bookman Old Style" w:cs="Bookman Old Style"/>
                                <w:b/>
                                <w:u w:val="single"/>
                              </w:rPr>
                              <w:t>s:</w:t>
                            </w:r>
                          </w:p>
                          <w:p w14:paraId="1C2F407B" w14:textId="77777777" w:rsidR="002A6141" w:rsidRPr="006427EB" w:rsidRDefault="002A6141" w:rsidP="006427EB">
                            <w:pPr>
                              <w:tabs>
                                <w:tab w:val="left" w:pos="360"/>
                              </w:tabs>
                              <w:spacing w:after="0" w:line="240" w:lineRule="auto"/>
                              <w:ind w:right="-20"/>
                              <w:rPr>
                                <w:rFonts w:eastAsia="Bookman Old Style" w:cs="Bookman Old Style"/>
                                <w:b/>
                              </w:rPr>
                            </w:pPr>
                            <w:r w:rsidRPr="006427EB">
                              <w:rPr>
                                <w:rFonts w:eastAsia="Bookman Old Style" w:cs="Bookman Old Style"/>
                                <w:b/>
                              </w:rPr>
                              <w:tab/>
                              <w:t xml:space="preserve">A. General Meeting Minutes April 10, 2017 </w:t>
                            </w:r>
                          </w:p>
                          <w:p w14:paraId="5BC9629C" w14:textId="77777777" w:rsidR="002A6141" w:rsidRPr="006427EB" w:rsidRDefault="002A6141" w:rsidP="006427EB">
                            <w:pPr>
                              <w:tabs>
                                <w:tab w:val="left" w:pos="360"/>
                              </w:tabs>
                              <w:spacing w:before="60" w:after="0" w:line="240" w:lineRule="auto"/>
                              <w:ind w:right="-20"/>
                              <w:rPr>
                                <w:rFonts w:eastAsia="Bookman Old Style" w:cs="Bookman Old Style"/>
                                <w:b/>
                              </w:rPr>
                            </w:pPr>
                            <w:r w:rsidRPr="006427EB">
                              <w:rPr>
                                <w:rFonts w:eastAsia="Bookman Old Style" w:cs="Bookman Old Style"/>
                                <w:b/>
                                <w:color w:val="000000" w:themeColor="text1"/>
                              </w:rPr>
                              <w:t xml:space="preserve">4. </w:t>
                            </w:r>
                            <w:r w:rsidRPr="006427EB">
                              <w:rPr>
                                <w:rFonts w:eastAsia="Bookman Old Style" w:cs="Bookman Old Style"/>
                                <w:b/>
                                <w:color w:val="000000" w:themeColor="text1"/>
                                <w:spacing w:val="1"/>
                              </w:rPr>
                              <w:t>M</w:t>
                            </w:r>
                            <w:r w:rsidRPr="006427EB">
                              <w:rPr>
                                <w:rFonts w:eastAsia="Bookman Old Style" w:cs="Bookman Old Style"/>
                                <w:b/>
                                <w:color w:val="000000" w:themeColor="text1"/>
                                <w:spacing w:val="-1"/>
                              </w:rPr>
                              <w:t>a</w:t>
                            </w:r>
                            <w:r w:rsidRPr="006427EB">
                              <w:rPr>
                                <w:rFonts w:eastAsia="Bookman Old Style" w:cs="Bookman Old Style"/>
                                <w:b/>
                                <w:color w:val="000000" w:themeColor="text1"/>
                              </w:rPr>
                              <w:t>y</w:t>
                            </w:r>
                            <w:r w:rsidRPr="006427EB">
                              <w:rPr>
                                <w:rFonts w:eastAsia="Bookman Old Style" w:cs="Bookman Old Style"/>
                                <w:b/>
                                <w:color w:val="000000" w:themeColor="text1"/>
                                <w:spacing w:val="1"/>
                              </w:rPr>
                              <w:t>o</w:t>
                            </w:r>
                            <w:r w:rsidRPr="006427EB">
                              <w:rPr>
                                <w:rFonts w:eastAsia="Bookman Old Style" w:cs="Bookman Old Style"/>
                                <w:b/>
                                <w:color w:val="000000" w:themeColor="text1"/>
                                <w:spacing w:val="-1"/>
                              </w:rPr>
                              <w:t>r</w:t>
                            </w:r>
                            <w:r w:rsidRPr="006427EB">
                              <w:rPr>
                                <w:rFonts w:eastAsia="Bookman Old Style" w:cs="Bookman Old Style"/>
                                <w:b/>
                                <w:color w:val="000000" w:themeColor="text1"/>
                              </w:rPr>
                              <w:t>’s</w:t>
                            </w:r>
                            <w:r w:rsidRPr="006427EB">
                              <w:rPr>
                                <w:rFonts w:eastAsia="Bookman Old Style" w:cs="Bookman Old Style"/>
                                <w:b/>
                                <w:color w:val="000000" w:themeColor="text1"/>
                                <w:spacing w:val="-1"/>
                              </w:rPr>
                              <w:t xml:space="preserve"> </w:t>
                            </w:r>
                            <w:r w:rsidRPr="006427EB">
                              <w:rPr>
                                <w:rFonts w:eastAsia="Bookman Old Style" w:cs="Bookman Old Style"/>
                                <w:b/>
                                <w:color w:val="000000" w:themeColor="text1"/>
                              </w:rPr>
                              <w:t>R</w:t>
                            </w:r>
                            <w:r w:rsidRPr="006427EB">
                              <w:rPr>
                                <w:rFonts w:eastAsia="Bookman Old Style" w:cs="Bookman Old Style"/>
                                <w:b/>
                                <w:color w:val="000000" w:themeColor="text1"/>
                                <w:spacing w:val="2"/>
                              </w:rPr>
                              <w:t>e</w:t>
                            </w:r>
                            <w:r w:rsidRPr="006427EB">
                              <w:rPr>
                                <w:rFonts w:eastAsia="Bookman Old Style" w:cs="Bookman Old Style"/>
                                <w:b/>
                                <w:color w:val="000000" w:themeColor="text1"/>
                                <w:spacing w:val="-3"/>
                              </w:rPr>
                              <w:t>q</w:t>
                            </w:r>
                            <w:r w:rsidRPr="006427EB">
                              <w:rPr>
                                <w:rFonts w:eastAsia="Bookman Old Style" w:cs="Bookman Old Style"/>
                                <w:b/>
                                <w:color w:val="000000" w:themeColor="text1"/>
                                <w:spacing w:val="-1"/>
                              </w:rPr>
                              <w:t>u</w:t>
                            </w:r>
                            <w:r w:rsidRPr="006427EB">
                              <w:rPr>
                                <w:rFonts w:eastAsia="Bookman Old Style" w:cs="Bookman Old Style"/>
                                <w:b/>
                                <w:color w:val="000000" w:themeColor="text1"/>
                                <w:spacing w:val="3"/>
                              </w:rPr>
                              <w:t>e</w:t>
                            </w:r>
                            <w:r w:rsidRPr="006427EB">
                              <w:rPr>
                                <w:rFonts w:eastAsia="Bookman Old Style" w:cs="Bookman Old Style"/>
                                <w:b/>
                                <w:color w:val="000000" w:themeColor="text1"/>
                                <w:spacing w:val="-2"/>
                              </w:rPr>
                              <w:t>s</w:t>
                            </w:r>
                            <w:r w:rsidRPr="006427EB">
                              <w:rPr>
                                <w:rFonts w:eastAsia="Bookman Old Style" w:cs="Bookman Old Style"/>
                                <w:b/>
                                <w:color w:val="000000" w:themeColor="text1"/>
                              </w:rPr>
                              <w:t xml:space="preserve">t </w:t>
                            </w:r>
                            <w:r w:rsidRPr="006427EB">
                              <w:rPr>
                                <w:rFonts w:eastAsia="Bookman Old Style" w:cs="Bookman Old Style"/>
                                <w:b/>
                                <w:color w:val="000000" w:themeColor="text1"/>
                                <w:spacing w:val="-1"/>
                              </w:rPr>
                              <w:t>fo</w:t>
                            </w:r>
                            <w:r w:rsidRPr="006427EB">
                              <w:rPr>
                                <w:rFonts w:eastAsia="Bookman Old Style" w:cs="Bookman Old Style"/>
                                <w:b/>
                                <w:color w:val="000000" w:themeColor="text1"/>
                              </w:rPr>
                              <w:t>r</w:t>
                            </w:r>
                            <w:r w:rsidRPr="006427EB">
                              <w:rPr>
                                <w:rFonts w:eastAsia="Bookman Old Style" w:cs="Bookman Old Style"/>
                                <w:b/>
                                <w:color w:val="000000" w:themeColor="text1"/>
                                <w:spacing w:val="-2"/>
                              </w:rPr>
                              <w:t xml:space="preserve"> </w:t>
                            </w:r>
                            <w:r w:rsidRPr="006427EB">
                              <w:rPr>
                                <w:rFonts w:eastAsia="Bookman Old Style" w:cs="Bookman Old Style"/>
                                <w:b/>
                                <w:color w:val="000000" w:themeColor="text1"/>
                                <w:spacing w:val="1"/>
                              </w:rPr>
                              <w:t>A</w:t>
                            </w:r>
                            <w:r w:rsidRPr="006427EB">
                              <w:rPr>
                                <w:rFonts w:eastAsia="Bookman Old Style" w:cs="Bookman Old Style"/>
                                <w:b/>
                                <w:color w:val="000000" w:themeColor="text1"/>
                                <w:spacing w:val="-2"/>
                              </w:rPr>
                              <w:t>g</w:t>
                            </w:r>
                            <w:r w:rsidRPr="006427EB">
                              <w:rPr>
                                <w:rFonts w:eastAsia="Bookman Old Style" w:cs="Bookman Old Style"/>
                                <w:b/>
                                <w:color w:val="000000" w:themeColor="text1"/>
                                <w:spacing w:val="3"/>
                              </w:rPr>
                              <w:t>e</w:t>
                            </w:r>
                            <w:r w:rsidRPr="006427EB">
                              <w:rPr>
                                <w:rFonts w:eastAsia="Bookman Old Style" w:cs="Bookman Old Style"/>
                                <w:b/>
                                <w:color w:val="000000" w:themeColor="text1"/>
                              </w:rPr>
                              <w:t>nda</w:t>
                            </w:r>
                            <w:r w:rsidRPr="006427EB">
                              <w:rPr>
                                <w:rFonts w:eastAsia="Bookman Old Style" w:cs="Bookman Old Style"/>
                                <w:b/>
                                <w:color w:val="000000" w:themeColor="text1"/>
                                <w:spacing w:val="-2"/>
                              </w:rPr>
                              <w:t xml:space="preserve"> </w:t>
                            </w:r>
                            <w:r w:rsidRPr="006427EB">
                              <w:rPr>
                                <w:rFonts w:eastAsia="Bookman Old Style" w:cs="Bookman Old Style"/>
                                <w:b/>
                                <w:color w:val="000000" w:themeColor="text1"/>
                                <w:spacing w:val="-3"/>
                              </w:rPr>
                              <w:t>C</w:t>
                            </w:r>
                            <w:r w:rsidRPr="006427EB">
                              <w:rPr>
                                <w:rFonts w:eastAsia="Bookman Old Style" w:cs="Bookman Old Style"/>
                                <w:b/>
                                <w:color w:val="000000" w:themeColor="text1"/>
                              </w:rPr>
                              <w:t>h</w:t>
                            </w:r>
                            <w:r w:rsidRPr="006427EB">
                              <w:rPr>
                                <w:rFonts w:eastAsia="Bookman Old Style" w:cs="Bookman Old Style"/>
                                <w:b/>
                                <w:color w:val="000000" w:themeColor="text1"/>
                                <w:spacing w:val="-1"/>
                              </w:rPr>
                              <w:t>a</w:t>
                            </w:r>
                            <w:r w:rsidRPr="006427EB">
                              <w:rPr>
                                <w:rFonts w:eastAsia="Bookman Old Style" w:cs="Bookman Old Style"/>
                                <w:b/>
                                <w:color w:val="000000" w:themeColor="text1"/>
                              </w:rPr>
                              <w:t>n</w:t>
                            </w:r>
                            <w:r w:rsidRPr="006427EB">
                              <w:rPr>
                                <w:rFonts w:eastAsia="Bookman Old Style" w:cs="Bookman Old Style"/>
                                <w:b/>
                                <w:color w:val="000000" w:themeColor="text1"/>
                                <w:spacing w:val="-2"/>
                              </w:rPr>
                              <w:t>g</w:t>
                            </w:r>
                            <w:r w:rsidRPr="006427EB">
                              <w:rPr>
                                <w:rFonts w:eastAsia="Bookman Old Style" w:cs="Bookman Old Style"/>
                                <w:b/>
                                <w:color w:val="000000" w:themeColor="text1"/>
                              </w:rPr>
                              <w:t>es</w:t>
                            </w:r>
                          </w:p>
                          <w:p w14:paraId="57D8CFCA" w14:textId="77777777" w:rsidR="002A6141" w:rsidRPr="006427EB" w:rsidRDefault="002A6141" w:rsidP="006427EB">
                            <w:pPr>
                              <w:tabs>
                                <w:tab w:val="left" w:pos="400"/>
                              </w:tabs>
                              <w:spacing w:before="60" w:after="0" w:line="240" w:lineRule="auto"/>
                              <w:ind w:right="-20"/>
                              <w:rPr>
                                <w:rFonts w:eastAsia="Bookman Old Style" w:cs="Bookman Old Style"/>
                                <w:b/>
                              </w:rPr>
                            </w:pPr>
                            <w:r w:rsidRPr="006427EB">
                              <w:rPr>
                                <w:rFonts w:eastAsia="Bookman Old Style" w:cs="Bookman Old Style"/>
                                <w:b/>
                              </w:rPr>
                              <w:t xml:space="preserve">5. </w:t>
                            </w:r>
                            <w:r w:rsidRPr="006427EB">
                              <w:rPr>
                                <w:rFonts w:eastAsia="Bookman Old Style" w:cs="Bookman Old Style"/>
                                <w:b/>
                                <w:u w:val="single"/>
                              </w:rPr>
                              <w:t>Department/C</w:t>
                            </w:r>
                            <w:r w:rsidRPr="006427EB">
                              <w:rPr>
                                <w:rFonts w:eastAsia="Bookman Old Style" w:cs="Bookman Old Style"/>
                                <w:b/>
                                <w:spacing w:val="1"/>
                                <w:u w:val="single"/>
                              </w:rPr>
                              <w:t>o</w:t>
                            </w:r>
                            <w:r w:rsidRPr="006427EB">
                              <w:rPr>
                                <w:rFonts w:eastAsia="Bookman Old Style" w:cs="Bookman Old Style"/>
                                <w:b/>
                                <w:spacing w:val="-1"/>
                                <w:u w:val="single"/>
                              </w:rPr>
                              <w:t>mm</w:t>
                            </w:r>
                            <w:r w:rsidRPr="006427EB">
                              <w:rPr>
                                <w:rFonts w:eastAsia="Bookman Old Style" w:cs="Bookman Old Style"/>
                                <w:b/>
                                <w:spacing w:val="1"/>
                                <w:u w:val="single"/>
                              </w:rPr>
                              <w:t>i</w:t>
                            </w:r>
                            <w:r w:rsidRPr="006427EB">
                              <w:rPr>
                                <w:rFonts w:eastAsia="Bookman Old Style" w:cs="Bookman Old Style"/>
                                <w:b/>
                                <w:u w:val="single"/>
                              </w:rPr>
                              <w:t>t</w:t>
                            </w:r>
                            <w:r w:rsidRPr="006427EB">
                              <w:rPr>
                                <w:rFonts w:eastAsia="Bookman Old Style" w:cs="Bookman Old Style"/>
                                <w:b/>
                                <w:spacing w:val="-2"/>
                                <w:u w:val="single"/>
                              </w:rPr>
                              <w:t>t</w:t>
                            </w:r>
                            <w:r w:rsidRPr="006427EB">
                              <w:rPr>
                                <w:rFonts w:eastAsia="Bookman Old Style" w:cs="Bookman Old Style"/>
                                <w:b/>
                                <w:u w:val="single"/>
                              </w:rPr>
                              <w:t xml:space="preserve">ee </w:t>
                            </w:r>
                            <w:r w:rsidRPr="006427EB">
                              <w:rPr>
                                <w:rFonts w:eastAsia="Bookman Old Style" w:cs="Bookman Old Style"/>
                                <w:b/>
                                <w:spacing w:val="-3"/>
                                <w:u w:val="single"/>
                              </w:rPr>
                              <w:t>R</w:t>
                            </w:r>
                            <w:r w:rsidRPr="006427EB">
                              <w:rPr>
                                <w:rFonts w:eastAsia="Bookman Old Style" w:cs="Bookman Old Style"/>
                                <w:b/>
                                <w:spacing w:val="3"/>
                                <w:u w:val="single"/>
                              </w:rPr>
                              <w:t>e</w:t>
                            </w:r>
                            <w:r w:rsidRPr="006427EB">
                              <w:rPr>
                                <w:rFonts w:eastAsia="Bookman Old Style" w:cs="Bookman Old Style"/>
                                <w:b/>
                                <w:spacing w:val="-2"/>
                                <w:u w:val="single"/>
                              </w:rPr>
                              <w:t>p</w:t>
                            </w:r>
                            <w:r w:rsidRPr="006427EB">
                              <w:rPr>
                                <w:rFonts w:eastAsia="Bookman Old Style" w:cs="Bookman Old Style"/>
                                <w:b/>
                                <w:spacing w:val="1"/>
                                <w:u w:val="single"/>
                              </w:rPr>
                              <w:t>o</w:t>
                            </w:r>
                            <w:r w:rsidRPr="006427EB">
                              <w:rPr>
                                <w:rFonts w:eastAsia="Bookman Old Style" w:cs="Bookman Old Style"/>
                                <w:b/>
                                <w:spacing w:val="-1"/>
                                <w:u w:val="single"/>
                              </w:rPr>
                              <w:t>r</w:t>
                            </w:r>
                            <w:r w:rsidRPr="006427EB">
                              <w:rPr>
                                <w:rFonts w:eastAsia="Bookman Old Style" w:cs="Bookman Old Style"/>
                                <w:b/>
                                <w:u w:val="single"/>
                              </w:rPr>
                              <w:t>ts:</w:t>
                            </w:r>
                          </w:p>
                          <w:p w14:paraId="33A85F69" w14:textId="77777777" w:rsidR="002A6141" w:rsidRPr="006427EB" w:rsidRDefault="002A6141" w:rsidP="006427EB">
                            <w:pPr>
                              <w:tabs>
                                <w:tab w:val="left" w:pos="360"/>
                              </w:tabs>
                              <w:spacing w:after="0" w:line="240" w:lineRule="auto"/>
                              <w:ind w:right="-20"/>
                              <w:rPr>
                                <w:rFonts w:eastAsia="Bookman Old Style" w:cs="Bookman Old Style"/>
                                <w:b/>
                              </w:rPr>
                            </w:pPr>
                            <w:r w:rsidRPr="006427EB">
                              <w:rPr>
                                <w:rFonts w:eastAsia="Bookman Old Style" w:cs="Bookman Old Style"/>
                                <w:b/>
                              </w:rPr>
                              <w:tab/>
                              <w:t>A. GVA</w:t>
                            </w:r>
                          </w:p>
                          <w:p w14:paraId="5D610F9E" w14:textId="77777777" w:rsidR="002A6141" w:rsidRPr="006427EB" w:rsidRDefault="002A6141" w:rsidP="006427EB">
                            <w:pPr>
                              <w:tabs>
                                <w:tab w:val="left" w:pos="360"/>
                              </w:tabs>
                              <w:spacing w:after="0" w:line="240" w:lineRule="auto"/>
                              <w:ind w:right="-20"/>
                              <w:rPr>
                                <w:rFonts w:eastAsia="Bookman Old Style" w:cs="Bookman Old Style"/>
                              </w:rPr>
                            </w:pPr>
                            <w:r w:rsidRPr="006427EB">
                              <w:rPr>
                                <w:rFonts w:eastAsia="Bookman Old Style" w:cs="Bookman Old Style"/>
                                <w:b/>
                              </w:rPr>
                              <w:tab/>
                              <w:t>B. DRC</w:t>
                            </w:r>
                          </w:p>
                          <w:p w14:paraId="6FA0FD62" w14:textId="77777777" w:rsidR="002A6141" w:rsidRPr="006427EB" w:rsidRDefault="002A6141" w:rsidP="006427EB">
                            <w:pPr>
                              <w:tabs>
                                <w:tab w:val="left" w:pos="360"/>
                              </w:tabs>
                              <w:spacing w:before="60" w:after="0" w:line="240" w:lineRule="auto"/>
                              <w:ind w:right="-20"/>
                              <w:rPr>
                                <w:rFonts w:eastAsia="Bookman Old Style" w:cs="Bookman Old Style"/>
                                <w:b/>
                              </w:rPr>
                            </w:pPr>
                            <w:r w:rsidRPr="006427EB">
                              <w:rPr>
                                <w:rFonts w:eastAsia="Bookman Old Style" w:cs="Bookman Old Style"/>
                                <w:b/>
                              </w:rPr>
                              <w:t xml:space="preserve">6. </w:t>
                            </w:r>
                            <w:r w:rsidRPr="006427EB">
                              <w:rPr>
                                <w:rFonts w:eastAsia="Bookman Old Style" w:cs="Bookman Old Style"/>
                                <w:b/>
                              </w:rPr>
                              <w:tab/>
                              <w:t>P</w:t>
                            </w:r>
                            <w:r w:rsidRPr="006427EB">
                              <w:rPr>
                                <w:rFonts w:eastAsia="Bookman Old Style" w:cs="Bookman Old Style"/>
                                <w:b/>
                                <w:spacing w:val="1"/>
                              </w:rPr>
                              <w:t>u</w:t>
                            </w:r>
                            <w:r w:rsidRPr="006427EB">
                              <w:rPr>
                                <w:rFonts w:eastAsia="Bookman Old Style" w:cs="Bookman Old Style"/>
                                <w:b/>
                              </w:rPr>
                              <w:t>b</w:t>
                            </w:r>
                            <w:r w:rsidRPr="006427EB">
                              <w:rPr>
                                <w:rFonts w:eastAsia="Bookman Old Style" w:cs="Bookman Old Style"/>
                                <w:b/>
                                <w:spacing w:val="-2"/>
                              </w:rPr>
                              <w:t>l</w:t>
                            </w:r>
                            <w:r w:rsidRPr="006427EB">
                              <w:rPr>
                                <w:rFonts w:eastAsia="Bookman Old Style" w:cs="Bookman Old Style"/>
                                <w:b/>
                                <w:spacing w:val="1"/>
                              </w:rPr>
                              <w:t>i</w:t>
                            </w:r>
                            <w:r w:rsidRPr="006427EB">
                              <w:rPr>
                                <w:rFonts w:eastAsia="Bookman Old Style" w:cs="Bookman Old Style"/>
                                <w:b/>
                              </w:rPr>
                              <w:t xml:space="preserve">c </w:t>
                            </w:r>
                            <w:r w:rsidRPr="006427EB">
                              <w:rPr>
                                <w:rFonts w:eastAsia="Bookman Old Style" w:cs="Bookman Old Style"/>
                                <w:b/>
                                <w:spacing w:val="-3"/>
                              </w:rPr>
                              <w:t>C</w:t>
                            </w:r>
                            <w:r w:rsidRPr="006427EB">
                              <w:rPr>
                                <w:rFonts w:eastAsia="Bookman Old Style" w:cs="Bookman Old Style"/>
                                <w:b/>
                                <w:spacing w:val="1"/>
                              </w:rPr>
                              <w:t>o</w:t>
                            </w:r>
                            <w:r w:rsidRPr="006427EB">
                              <w:rPr>
                                <w:rFonts w:eastAsia="Bookman Old Style" w:cs="Bookman Old Style"/>
                                <w:b/>
                                <w:spacing w:val="-1"/>
                              </w:rPr>
                              <w:t>m</w:t>
                            </w:r>
                            <w:r w:rsidRPr="006427EB">
                              <w:rPr>
                                <w:rFonts w:eastAsia="Bookman Old Style" w:cs="Bookman Old Style"/>
                                <w:b/>
                                <w:spacing w:val="-4"/>
                              </w:rPr>
                              <w:t>m</w:t>
                            </w:r>
                            <w:r w:rsidRPr="006427EB">
                              <w:rPr>
                                <w:rFonts w:eastAsia="Bookman Old Style" w:cs="Bookman Old Style"/>
                                <w:b/>
                                <w:spacing w:val="3"/>
                              </w:rPr>
                              <w:t>e</w:t>
                            </w:r>
                            <w:r w:rsidRPr="006427EB">
                              <w:rPr>
                                <w:rFonts w:eastAsia="Bookman Old Style" w:cs="Bookman Old Style"/>
                                <w:b/>
                              </w:rPr>
                              <w:t>nt</w:t>
                            </w:r>
                            <w:r w:rsidRPr="006427EB">
                              <w:rPr>
                                <w:rFonts w:eastAsia="Bookman Old Style" w:cs="Bookman Old Style"/>
                                <w:b/>
                                <w:spacing w:val="-3"/>
                              </w:rPr>
                              <w:t xml:space="preserve"> </w:t>
                            </w:r>
                            <w:r w:rsidRPr="006427EB">
                              <w:rPr>
                                <w:rFonts w:eastAsia="Bookman Old Style" w:cs="Bookman Old Style"/>
                                <w:b/>
                                <w:spacing w:val="1"/>
                              </w:rPr>
                              <w:t>o</w:t>
                            </w:r>
                            <w:r w:rsidRPr="006427EB">
                              <w:rPr>
                                <w:rFonts w:eastAsia="Bookman Old Style" w:cs="Bookman Old Style"/>
                                <w:b/>
                              </w:rPr>
                              <w:t xml:space="preserve">n </w:t>
                            </w:r>
                            <w:r w:rsidRPr="006427EB">
                              <w:rPr>
                                <w:rFonts w:eastAsia="Bookman Old Style" w:cs="Bookman Old Style"/>
                                <w:b/>
                                <w:spacing w:val="-3"/>
                              </w:rPr>
                              <w:t>N</w:t>
                            </w:r>
                            <w:r w:rsidRPr="006427EB">
                              <w:rPr>
                                <w:rFonts w:eastAsia="Bookman Old Style" w:cs="Bookman Old Style"/>
                                <w:b/>
                                <w:spacing w:val="1"/>
                              </w:rPr>
                              <w:t>o</w:t>
                            </w:r>
                            <w:r w:rsidRPr="006427EB">
                              <w:rPr>
                                <w:rFonts w:eastAsia="Bookman Old Style" w:cs="Bookman Old Style"/>
                                <w:b/>
                                <w:spacing w:val="3"/>
                              </w:rPr>
                              <w:t>n</w:t>
                            </w:r>
                            <w:r w:rsidRPr="006427EB">
                              <w:rPr>
                                <w:rFonts w:eastAsia="Bookman Old Style" w:cs="Bookman Old Style"/>
                                <w:b/>
                                <w:spacing w:val="1"/>
                              </w:rPr>
                              <w:t>-</w:t>
                            </w:r>
                            <w:r w:rsidRPr="006427EB">
                              <w:rPr>
                                <w:rFonts w:eastAsia="Bookman Old Style" w:cs="Bookman Old Style"/>
                                <w:b/>
                                <w:spacing w:val="-3"/>
                              </w:rPr>
                              <w:t>A</w:t>
                            </w:r>
                            <w:r w:rsidRPr="006427EB">
                              <w:rPr>
                                <w:rFonts w:eastAsia="Bookman Old Style" w:cs="Bookman Old Style"/>
                                <w:b/>
                                <w:spacing w:val="-2"/>
                              </w:rPr>
                              <w:t>g</w:t>
                            </w:r>
                            <w:r w:rsidRPr="006427EB">
                              <w:rPr>
                                <w:rFonts w:eastAsia="Bookman Old Style" w:cs="Bookman Old Style"/>
                                <w:b/>
                              </w:rPr>
                              <w:t>e</w:t>
                            </w:r>
                            <w:r w:rsidRPr="006427EB">
                              <w:rPr>
                                <w:rFonts w:eastAsia="Bookman Old Style" w:cs="Bookman Old Style"/>
                                <w:b/>
                                <w:spacing w:val="1"/>
                              </w:rPr>
                              <w:t>n</w:t>
                            </w:r>
                            <w:r w:rsidRPr="006427EB">
                              <w:rPr>
                                <w:rFonts w:eastAsia="Bookman Old Style" w:cs="Bookman Old Style"/>
                                <w:b/>
                              </w:rPr>
                              <w:t>da</w:t>
                            </w:r>
                            <w:r w:rsidRPr="006427EB">
                              <w:rPr>
                                <w:rFonts w:eastAsia="Bookman Old Style" w:cs="Bookman Old Style"/>
                                <w:b/>
                                <w:spacing w:val="-2"/>
                              </w:rPr>
                              <w:t xml:space="preserve"> </w:t>
                            </w:r>
                            <w:r w:rsidRPr="006427EB">
                              <w:rPr>
                                <w:rFonts w:eastAsia="Bookman Old Style" w:cs="Bookman Old Style"/>
                                <w:b/>
                                <w:spacing w:val="-1"/>
                              </w:rPr>
                              <w:t>I</w:t>
                            </w:r>
                            <w:r w:rsidRPr="006427EB">
                              <w:rPr>
                                <w:rFonts w:eastAsia="Bookman Old Style" w:cs="Bookman Old Style"/>
                                <w:b/>
                                <w:spacing w:val="-2"/>
                              </w:rPr>
                              <w:t>t</w:t>
                            </w:r>
                            <w:r w:rsidRPr="006427EB">
                              <w:rPr>
                                <w:rFonts w:eastAsia="Bookman Old Style" w:cs="Bookman Old Style"/>
                                <w:b/>
                                <w:spacing w:val="3"/>
                              </w:rPr>
                              <w:t>e</w:t>
                            </w:r>
                            <w:r w:rsidRPr="006427EB">
                              <w:rPr>
                                <w:rFonts w:eastAsia="Bookman Old Style" w:cs="Bookman Old Style"/>
                                <w:b/>
                                <w:spacing w:val="-1"/>
                              </w:rPr>
                              <w:t>m</w:t>
                            </w:r>
                            <w:r w:rsidRPr="006427EB">
                              <w:rPr>
                                <w:rFonts w:eastAsia="Bookman Old Style" w:cs="Bookman Old Style"/>
                                <w:b/>
                              </w:rPr>
                              <w:t>s</w:t>
                            </w:r>
                          </w:p>
                          <w:p w14:paraId="0E258267" w14:textId="77777777" w:rsidR="002A6141" w:rsidRPr="006427EB" w:rsidRDefault="002A6141" w:rsidP="006427EB">
                            <w:pPr>
                              <w:tabs>
                                <w:tab w:val="left" w:pos="360"/>
                              </w:tabs>
                              <w:spacing w:before="60" w:after="0" w:line="240" w:lineRule="auto"/>
                              <w:rPr>
                                <w:rFonts w:eastAsia="Bookman Old Style" w:cs="Bookman Old Style"/>
                                <w:b/>
                                <w:spacing w:val="-1"/>
                                <w:u w:val="single"/>
                              </w:rPr>
                            </w:pPr>
                            <w:r w:rsidRPr="006427EB">
                              <w:rPr>
                                <w:rFonts w:eastAsia="Bookman Old Style" w:cs="Bookman Old Style"/>
                              </w:rPr>
                              <w:t>7.</w:t>
                            </w:r>
                            <w:r w:rsidRPr="006427EB">
                              <w:rPr>
                                <w:rFonts w:eastAsia="Bookman Old Style" w:cs="Bookman Old Style"/>
                                <w:b/>
                                <w:spacing w:val="67"/>
                              </w:rPr>
                              <w:t xml:space="preserve"> </w:t>
                            </w:r>
                            <w:r w:rsidRPr="006427EB">
                              <w:rPr>
                                <w:rFonts w:eastAsia="Bookman Old Style" w:cs="Bookman Old Style"/>
                              </w:rPr>
                              <w:t>C</w:t>
                            </w:r>
                            <w:r w:rsidRPr="006427EB">
                              <w:rPr>
                                <w:rFonts w:eastAsia="Bookman Old Style" w:cs="Bookman Old Style"/>
                                <w:spacing w:val="1"/>
                              </w:rPr>
                              <w:t>o</w:t>
                            </w:r>
                            <w:r w:rsidRPr="006427EB">
                              <w:rPr>
                                <w:rFonts w:eastAsia="Bookman Old Style" w:cs="Bookman Old Style"/>
                              </w:rPr>
                              <w:t>n</w:t>
                            </w:r>
                            <w:r w:rsidRPr="006427EB">
                              <w:rPr>
                                <w:rFonts w:eastAsia="Bookman Old Style" w:cs="Bookman Old Style"/>
                                <w:spacing w:val="-2"/>
                              </w:rPr>
                              <w:t>s</w:t>
                            </w:r>
                            <w:r w:rsidRPr="006427EB">
                              <w:rPr>
                                <w:rFonts w:eastAsia="Bookman Old Style" w:cs="Bookman Old Style"/>
                              </w:rPr>
                              <w:t>e</w:t>
                            </w:r>
                            <w:r w:rsidRPr="006427EB">
                              <w:rPr>
                                <w:rFonts w:eastAsia="Bookman Old Style" w:cs="Bookman Old Style"/>
                                <w:spacing w:val="1"/>
                              </w:rPr>
                              <w:t>n</w:t>
                            </w:r>
                            <w:r w:rsidRPr="006427EB">
                              <w:rPr>
                                <w:rFonts w:eastAsia="Bookman Old Style" w:cs="Bookman Old Style"/>
                              </w:rPr>
                              <w:t xml:space="preserve">t </w:t>
                            </w:r>
                            <w:r w:rsidRPr="006427EB">
                              <w:rPr>
                                <w:rFonts w:eastAsia="Bookman Old Style" w:cs="Bookman Old Style"/>
                                <w:spacing w:val="-1"/>
                              </w:rPr>
                              <w:t>A</w:t>
                            </w:r>
                            <w:r w:rsidRPr="006427EB">
                              <w:rPr>
                                <w:rFonts w:eastAsia="Bookman Old Style" w:cs="Bookman Old Style"/>
                                <w:spacing w:val="-2"/>
                              </w:rPr>
                              <w:t>g</w:t>
                            </w:r>
                            <w:r w:rsidRPr="006427EB">
                              <w:rPr>
                                <w:rFonts w:eastAsia="Bookman Old Style" w:cs="Bookman Old Style"/>
                              </w:rPr>
                              <w:t>e</w:t>
                            </w:r>
                            <w:r w:rsidRPr="006427EB">
                              <w:rPr>
                                <w:rFonts w:eastAsia="Bookman Old Style" w:cs="Bookman Old Style"/>
                                <w:spacing w:val="1"/>
                              </w:rPr>
                              <w:t>n</w:t>
                            </w:r>
                            <w:r w:rsidRPr="006427EB">
                              <w:rPr>
                                <w:rFonts w:eastAsia="Bookman Old Style" w:cs="Bookman Old Style"/>
                              </w:rPr>
                              <w:t>d</w:t>
                            </w:r>
                            <w:r w:rsidRPr="006427EB">
                              <w:rPr>
                                <w:rFonts w:eastAsia="Bookman Old Style" w:cs="Bookman Old Style"/>
                                <w:spacing w:val="-1"/>
                              </w:rPr>
                              <w:t>a</w:t>
                            </w:r>
                          </w:p>
                          <w:p w14:paraId="50086F2D" w14:textId="77777777" w:rsidR="002A6141" w:rsidRPr="006427EB" w:rsidRDefault="002A6141" w:rsidP="006427EB">
                            <w:pPr>
                              <w:tabs>
                                <w:tab w:val="left" w:pos="360"/>
                              </w:tabs>
                              <w:spacing w:before="60" w:after="0" w:line="240" w:lineRule="auto"/>
                              <w:rPr>
                                <w:rFonts w:eastAsia="Bookman Old Style" w:cs="Bookman Old Style"/>
                                <w:u w:val="single"/>
                              </w:rPr>
                            </w:pPr>
                            <w:r w:rsidRPr="006427EB">
                              <w:rPr>
                                <w:rFonts w:eastAsia="Bookman Old Style" w:cs="Bookman Old Style"/>
                              </w:rPr>
                              <w:t>8.</w:t>
                            </w:r>
                            <w:r w:rsidRPr="006427EB">
                              <w:rPr>
                                <w:rFonts w:eastAsia="Bookman Old Style" w:cs="Bookman Old Style"/>
                              </w:rPr>
                              <w:tab/>
                              <w:t>Ordinance for Public Hearing</w:t>
                            </w:r>
                          </w:p>
                          <w:p w14:paraId="6E9DEF4E" w14:textId="77777777" w:rsidR="002A6141" w:rsidRPr="006427EB" w:rsidRDefault="002A6141" w:rsidP="006427EB">
                            <w:pPr>
                              <w:tabs>
                                <w:tab w:val="left" w:pos="360"/>
                              </w:tabs>
                              <w:spacing w:before="60" w:after="0" w:line="240" w:lineRule="auto"/>
                              <w:rPr>
                                <w:rFonts w:eastAsia="Calibri" w:cs="Times New Roman"/>
                              </w:rPr>
                            </w:pPr>
                            <w:r w:rsidRPr="006427EB">
                              <w:rPr>
                                <w:rFonts w:eastAsia="Calibri" w:cs="Times New Roman"/>
                              </w:rPr>
                              <w:t>9.</w:t>
                            </w:r>
                            <w:r w:rsidRPr="006427EB">
                              <w:rPr>
                                <w:rFonts w:eastAsia="Calibri" w:cs="Times New Roman"/>
                              </w:rPr>
                              <w:tab/>
                              <w:t>Unfinished Business</w:t>
                            </w:r>
                          </w:p>
                          <w:p w14:paraId="3BF27AFF" w14:textId="77777777" w:rsidR="002A6141" w:rsidRPr="006427EB" w:rsidRDefault="002A6141" w:rsidP="006427EB">
                            <w:pPr>
                              <w:tabs>
                                <w:tab w:val="left" w:pos="360"/>
                              </w:tabs>
                              <w:spacing w:before="60" w:after="0" w:line="240" w:lineRule="auto"/>
                              <w:rPr>
                                <w:rFonts w:eastAsia="Calibri" w:cs="Times New Roman"/>
                                <w:b/>
                                <w:u w:val="single"/>
                              </w:rPr>
                            </w:pPr>
                            <w:r w:rsidRPr="006427EB">
                              <w:rPr>
                                <w:rFonts w:eastAsia="Calibri" w:cs="Times New Roman"/>
                                <w:b/>
                              </w:rPr>
                              <w:t xml:space="preserve">10. </w:t>
                            </w:r>
                            <w:r w:rsidRPr="006427EB">
                              <w:rPr>
                                <w:rFonts w:eastAsia="Calibri" w:cs="Times New Roman"/>
                                <w:b/>
                                <w:u w:val="single"/>
                              </w:rPr>
                              <w:t>New Business:</w:t>
                            </w:r>
                          </w:p>
                          <w:p w14:paraId="6065659F" w14:textId="77777777" w:rsidR="002A6141" w:rsidRPr="006427EB" w:rsidRDefault="002A6141" w:rsidP="006427EB">
                            <w:pPr>
                              <w:tabs>
                                <w:tab w:val="left" w:pos="540"/>
                              </w:tabs>
                              <w:spacing w:after="0" w:line="240" w:lineRule="auto"/>
                              <w:ind w:left="720" w:hanging="270"/>
                              <w:rPr>
                                <w:rFonts w:eastAsia="Calibri" w:cs="Times New Roman"/>
                                <w:b/>
                              </w:rPr>
                            </w:pPr>
                            <w:r w:rsidRPr="006427EB">
                              <w:rPr>
                                <w:rFonts w:eastAsia="Calibri" w:cs="Times New Roman"/>
                                <w:b/>
                              </w:rPr>
                              <w:t xml:space="preserve">A. Adopt Resolution CY17-05 Ensuring Continued Administration of Road Maintenance Activities </w:t>
                            </w:r>
                          </w:p>
                          <w:p w14:paraId="2CF86E90" w14:textId="77777777" w:rsidR="002A6141" w:rsidRPr="006427EB" w:rsidRDefault="002A6141" w:rsidP="006427EB">
                            <w:pPr>
                              <w:tabs>
                                <w:tab w:val="left" w:pos="900"/>
                              </w:tabs>
                              <w:spacing w:before="60" w:after="0" w:line="240" w:lineRule="auto"/>
                              <w:ind w:left="720" w:hanging="270"/>
                              <w:rPr>
                                <w:rFonts w:eastAsia="Calibri" w:cs="Times New Roman"/>
                                <w:b/>
                              </w:rPr>
                            </w:pPr>
                            <w:r w:rsidRPr="006427EB">
                              <w:rPr>
                                <w:rFonts w:eastAsia="Calibri" w:cs="Times New Roman"/>
                                <w:b/>
                              </w:rPr>
                              <w:t xml:space="preserve">B. Adopt Resolution CY17-06 Amending the DRC Fee Schedule and Material Limitations Policy </w:t>
                            </w:r>
                          </w:p>
                          <w:p w14:paraId="51B65012" w14:textId="77777777" w:rsidR="002A6141" w:rsidRPr="006427EB" w:rsidRDefault="002A6141" w:rsidP="006427EB">
                            <w:pPr>
                              <w:tabs>
                                <w:tab w:val="left" w:pos="900"/>
                              </w:tabs>
                              <w:spacing w:before="60" w:after="0" w:line="240" w:lineRule="auto"/>
                              <w:ind w:left="720" w:hanging="270"/>
                              <w:rPr>
                                <w:rFonts w:eastAsia="Calibri" w:cs="Times New Roman"/>
                                <w:b/>
                              </w:rPr>
                            </w:pPr>
                            <w:r w:rsidRPr="006427EB">
                              <w:rPr>
                                <w:rFonts w:eastAsia="Calibri" w:cs="Times New Roman"/>
                                <w:b/>
                              </w:rPr>
                              <w:t xml:space="preserve">C. Adopt Resolution CY17-07 Opposing H.R. 232 </w:t>
                            </w:r>
                          </w:p>
                          <w:p w14:paraId="5A2AA07F" w14:textId="77777777" w:rsidR="002A6141" w:rsidRPr="006427EB" w:rsidRDefault="002A6141" w:rsidP="006427EB">
                            <w:pPr>
                              <w:tabs>
                                <w:tab w:val="left" w:pos="900"/>
                              </w:tabs>
                              <w:spacing w:before="60" w:after="0" w:line="240" w:lineRule="auto"/>
                              <w:ind w:left="720" w:hanging="270"/>
                              <w:rPr>
                                <w:rFonts w:eastAsia="Calibri" w:cs="Times New Roman"/>
                                <w:b/>
                              </w:rPr>
                            </w:pPr>
                            <w:r w:rsidRPr="006427EB">
                              <w:rPr>
                                <w:rFonts w:eastAsia="Calibri" w:cs="Times New Roman"/>
                                <w:b/>
                              </w:rPr>
                              <w:t xml:space="preserve">D. Approve posting Road Maintenance RFQ FY18-RM01 </w:t>
                            </w:r>
                          </w:p>
                          <w:p w14:paraId="305C1FCC" w14:textId="77777777" w:rsidR="002A6141" w:rsidRPr="006427EB" w:rsidRDefault="002A6141" w:rsidP="006427EB">
                            <w:pPr>
                              <w:tabs>
                                <w:tab w:val="left" w:pos="900"/>
                              </w:tabs>
                              <w:spacing w:before="60" w:after="0" w:line="240" w:lineRule="auto"/>
                              <w:ind w:left="720" w:hanging="270"/>
                              <w:rPr>
                                <w:rFonts w:eastAsia="Calibri" w:cs="Times New Roman"/>
                                <w:b/>
                              </w:rPr>
                            </w:pPr>
                            <w:r w:rsidRPr="006427EB">
                              <w:rPr>
                                <w:rFonts w:eastAsia="Calibri" w:cs="Times New Roman"/>
                                <w:b/>
                              </w:rPr>
                              <w:t>E. Approve posting Compost Yard Improvement Project RFQ FY17-03DRC</w:t>
                            </w:r>
                          </w:p>
                          <w:p w14:paraId="593CB205" w14:textId="77777777" w:rsidR="002A6141" w:rsidRPr="006427EB" w:rsidRDefault="002A6141" w:rsidP="006427EB">
                            <w:pPr>
                              <w:tabs>
                                <w:tab w:val="left" w:pos="900"/>
                              </w:tabs>
                              <w:spacing w:before="60" w:after="0" w:line="240" w:lineRule="auto"/>
                              <w:ind w:left="720" w:hanging="270"/>
                              <w:rPr>
                                <w:rFonts w:eastAsia="Calibri" w:cs="Times New Roman"/>
                                <w:b/>
                              </w:rPr>
                            </w:pPr>
                            <w:r w:rsidRPr="006427EB">
                              <w:rPr>
                                <w:rFonts w:eastAsia="Calibri" w:cs="Times New Roman"/>
                                <w:b/>
                              </w:rPr>
                              <w:t xml:space="preserve">F. Approve GVFD Scoping Document for Replacing Engine 34 </w:t>
                            </w:r>
                          </w:p>
                          <w:p w14:paraId="08864CA7" w14:textId="77777777" w:rsidR="002A6141" w:rsidRPr="006427EB" w:rsidRDefault="002A6141" w:rsidP="006427EB">
                            <w:pPr>
                              <w:tabs>
                                <w:tab w:val="left" w:pos="900"/>
                              </w:tabs>
                              <w:spacing w:before="60" w:after="0" w:line="240" w:lineRule="auto"/>
                              <w:ind w:left="720" w:hanging="270"/>
                              <w:rPr>
                                <w:rFonts w:eastAsia="Calibri" w:cs="Times New Roman"/>
                                <w:b/>
                              </w:rPr>
                            </w:pPr>
                            <w:r w:rsidRPr="006427EB">
                              <w:rPr>
                                <w:rFonts w:eastAsia="Calibri" w:cs="Times New Roman"/>
                                <w:b/>
                              </w:rPr>
                              <w:t xml:space="preserve">G. Publish FY17-03NCO Providing for the Amendment of the City Held Accounts in Fiscal Year 2017 </w:t>
                            </w:r>
                          </w:p>
                          <w:p w14:paraId="23374630" w14:textId="77777777" w:rsidR="002A6141" w:rsidRPr="006427EB" w:rsidRDefault="002A6141" w:rsidP="006427EB">
                            <w:pPr>
                              <w:tabs>
                                <w:tab w:val="left" w:pos="900"/>
                              </w:tabs>
                              <w:spacing w:before="60" w:after="0" w:line="240" w:lineRule="auto"/>
                              <w:ind w:left="720" w:hanging="270"/>
                              <w:rPr>
                                <w:rFonts w:eastAsia="Calibri" w:cs="Times New Roman"/>
                                <w:b/>
                              </w:rPr>
                            </w:pPr>
                            <w:r w:rsidRPr="006427EB">
                              <w:rPr>
                                <w:rFonts w:eastAsia="Calibri" w:cs="Times New Roman"/>
                                <w:b/>
                              </w:rPr>
                              <w:t xml:space="preserve">H. Publish FY17-04NCO Providing for the Establishment and Adoption of the Budget for Fiscal Year 2018 </w:t>
                            </w:r>
                          </w:p>
                          <w:p w14:paraId="1A8C56AA" w14:textId="77777777" w:rsidR="002A6141" w:rsidRPr="006427EB" w:rsidRDefault="002A6141" w:rsidP="006427EB">
                            <w:pPr>
                              <w:tabs>
                                <w:tab w:val="left" w:pos="450"/>
                              </w:tabs>
                              <w:spacing w:before="60" w:after="0" w:line="240" w:lineRule="auto"/>
                              <w:rPr>
                                <w:rFonts w:eastAsia="Calibri" w:cs="Times New Roman"/>
                              </w:rPr>
                            </w:pPr>
                            <w:r w:rsidRPr="006427EB">
                              <w:rPr>
                                <w:rFonts w:eastAsia="Calibri" w:cs="Times New Roman"/>
                              </w:rPr>
                              <w:t>11. Staff Reports</w:t>
                            </w:r>
                          </w:p>
                          <w:p w14:paraId="14E56637" w14:textId="77777777" w:rsidR="002A6141" w:rsidRPr="006427EB" w:rsidRDefault="002A6141" w:rsidP="006427EB">
                            <w:pPr>
                              <w:tabs>
                                <w:tab w:val="left" w:pos="450"/>
                              </w:tabs>
                              <w:spacing w:before="60" w:after="0" w:line="240" w:lineRule="auto"/>
                              <w:rPr>
                                <w:rFonts w:eastAsia="Calibri" w:cs="Times New Roman"/>
                              </w:rPr>
                            </w:pPr>
                            <w:r w:rsidRPr="006427EB">
                              <w:rPr>
                                <w:rFonts w:eastAsia="Calibri" w:cs="Times New Roman"/>
                              </w:rPr>
                              <w:t>12. City Council Reports</w:t>
                            </w:r>
                          </w:p>
                          <w:p w14:paraId="3F8F1722" w14:textId="77777777" w:rsidR="002A6141" w:rsidRPr="006427EB" w:rsidRDefault="002A6141" w:rsidP="006427EB">
                            <w:pPr>
                              <w:tabs>
                                <w:tab w:val="left" w:pos="450"/>
                              </w:tabs>
                              <w:spacing w:before="60" w:after="0" w:line="240" w:lineRule="auto"/>
                              <w:rPr>
                                <w:rFonts w:eastAsia="Calibri" w:cs="Times New Roman"/>
                                <w:b/>
                              </w:rPr>
                            </w:pPr>
                            <w:r w:rsidRPr="006427EB">
                              <w:rPr>
                                <w:rFonts w:eastAsia="Calibri" w:cs="Times New Roman"/>
                                <w:b/>
                              </w:rPr>
                              <w:t>13. City Council Questions and Comments</w:t>
                            </w:r>
                          </w:p>
                          <w:p w14:paraId="6F77544E" w14:textId="77777777" w:rsidR="002A6141" w:rsidRPr="006427EB" w:rsidRDefault="002A6141" w:rsidP="006427EB">
                            <w:pPr>
                              <w:spacing w:before="60" w:after="0" w:line="240" w:lineRule="auto"/>
                              <w:rPr>
                                <w:rFonts w:eastAsia="Calibri" w:cs="Times New Roman"/>
                                <w:b/>
                              </w:rPr>
                            </w:pPr>
                            <w:r w:rsidRPr="006427EB">
                              <w:rPr>
                                <w:rFonts w:eastAsia="Calibri" w:cs="Times New Roman"/>
                                <w:b/>
                              </w:rPr>
                              <w:t>14. Public Comment on Non-Agenda Items</w:t>
                            </w:r>
                          </w:p>
                          <w:p w14:paraId="4FEA3630" w14:textId="77777777" w:rsidR="002A6141" w:rsidRPr="006427EB" w:rsidRDefault="002A6141" w:rsidP="006427EB">
                            <w:pPr>
                              <w:spacing w:before="60" w:after="0" w:line="240" w:lineRule="auto"/>
                              <w:rPr>
                                <w:rFonts w:eastAsia="Calibri" w:cs="Times New Roman"/>
                              </w:rPr>
                            </w:pPr>
                            <w:r w:rsidRPr="006427EB">
                              <w:rPr>
                                <w:rFonts w:eastAsia="Calibri" w:cs="Times New Roman"/>
                              </w:rPr>
                              <w:t>15. Executive Session</w:t>
                            </w:r>
                          </w:p>
                          <w:p w14:paraId="672DA108" w14:textId="77777777" w:rsidR="002A6141" w:rsidRPr="006427EB" w:rsidRDefault="002A6141" w:rsidP="006427EB">
                            <w:pPr>
                              <w:spacing w:before="60" w:after="0" w:line="240" w:lineRule="auto"/>
                              <w:rPr>
                                <w:rFonts w:eastAsia="Calibri" w:cs="Times New Roman"/>
                                <w:b/>
                              </w:rPr>
                            </w:pPr>
                            <w:r w:rsidRPr="006427EB">
                              <w:rPr>
                                <w:rFonts w:eastAsia="Calibri" w:cs="Times New Roman"/>
                                <w:b/>
                              </w:rPr>
                              <w:t>16. Adjournment</w:t>
                            </w:r>
                          </w:p>
                          <w:p w14:paraId="7CFAF346" w14:textId="77777777" w:rsidR="002A6141" w:rsidRDefault="002A6141" w:rsidP="00C53AA9">
                            <w:pPr>
                              <w:spacing w:after="0" w:line="240" w:lineRule="auto"/>
                              <w:ind w:right="-144"/>
                              <w:rPr>
                                <w:rFonts w:eastAsia="Bookman Old Style" w:cs="Bookman Old Style"/>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9819C" id="_x0000_s1032" type="#_x0000_t202" style="position:absolute;margin-left:188.4pt;margin-top:20.2pt;width:364.8pt;height:579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" fillcolor="white [3201]" strokeweight=".5pt">
                <v:textbox>
                  <w:txbxContent>
                    <w:p w14:paraId="0E2E883D" w14:textId="77777777" w:rsidR="002A6141" w:rsidRDefault="002A6141" w:rsidP="00C53AA9">
                      <w:pPr>
                        <w:spacing w:after="0" w:line="240" w:lineRule="auto"/>
                        <w:ind w:right="-144"/>
                        <w:jc w:val="center"/>
                        <w:rPr>
                          <w:rFonts w:eastAsia="Bookman Old Style" w:cs="Bookman Old Style"/>
                          <w:b/>
                          <w:u w:val="single"/>
                        </w:rPr>
                      </w:pPr>
                      <w:r w:rsidRPr="008B22A5">
                        <w:rPr>
                          <w:rFonts w:eastAsia="Bookman Old Style" w:cs="Bookman Old Style"/>
                          <w:b/>
                          <w:u w:val="single"/>
                        </w:rPr>
                        <w:t xml:space="preserve">AGENDA </w:t>
                      </w:r>
                    </w:p>
                    <w:p w14:paraId="0BB3E028" w14:textId="5CCAE3E4" w:rsidR="002A6141" w:rsidRPr="008B22A5" w:rsidRDefault="002A6141" w:rsidP="00C53AA9">
                      <w:pPr>
                        <w:spacing w:after="0" w:line="240" w:lineRule="auto"/>
                        <w:ind w:right="-144"/>
                        <w:jc w:val="center"/>
                        <w:rPr>
                          <w:rFonts w:eastAsia="Bookman Old Style" w:cs="Bookman Old Style"/>
                          <w:b/>
                          <w:u w:val="single"/>
                        </w:rPr>
                      </w:pPr>
                    </w:p>
                    <w:p w14:paraId="4DF10C6A" w14:textId="77777777" w:rsidR="002A6141" w:rsidRDefault="002A6141" w:rsidP="00016E57">
                      <w:pPr>
                        <w:tabs>
                          <w:tab w:val="left" w:pos="450"/>
                        </w:tabs>
                        <w:spacing w:after="0" w:line="240" w:lineRule="auto"/>
                        <w:ind w:right="-144"/>
                        <w:rPr>
                          <w:rFonts w:eastAsia="Bookman Old Style" w:cs="Bookman Old Style"/>
                          <w:b/>
                        </w:rPr>
                      </w:pPr>
                    </w:p>
                    <w:p w14:paraId="48C0320F" w14:textId="77777777" w:rsidR="002A6141" w:rsidRPr="006427EB" w:rsidRDefault="002A6141" w:rsidP="006427EB">
                      <w:pPr>
                        <w:tabs>
                          <w:tab w:val="left" w:pos="450"/>
                        </w:tabs>
                        <w:spacing w:after="0" w:line="240" w:lineRule="auto"/>
                        <w:ind w:right="-144"/>
                        <w:rPr>
                          <w:rFonts w:eastAsia="Bookman Old Style" w:cs="Bookman Old Style"/>
                          <w:b/>
                        </w:rPr>
                      </w:pPr>
                      <w:r w:rsidRPr="006427EB">
                        <w:rPr>
                          <w:rFonts w:eastAsia="Bookman Old Style" w:cs="Bookman Old Style"/>
                          <w:b/>
                        </w:rPr>
                        <w:t>1.</w:t>
                      </w:r>
                      <w:r w:rsidRPr="006427EB">
                        <w:rPr>
                          <w:rFonts w:eastAsia="Bookman Old Style" w:cs="Bookman Old Style"/>
                          <w:b/>
                          <w:spacing w:val="12"/>
                        </w:rPr>
                        <w:t xml:space="preserve"> </w:t>
                      </w:r>
                      <w:r w:rsidRPr="006427EB">
                        <w:rPr>
                          <w:rFonts w:eastAsia="Bookman Old Style" w:cs="Bookman Old Style"/>
                          <w:b/>
                        </w:rPr>
                        <w:t>C</w:t>
                      </w:r>
                      <w:r w:rsidRPr="006427EB">
                        <w:rPr>
                          <w:rFonts w:eastAsia="Bookman Old Style" w:cs="Bookman Old Style"/>
                          <w:b/>
                          <w:spacing w:val="-1"/>
                        </w:rPr>
                        <w:t>a</w:t>
                      </w:r>
                      <w:r w:rsidRPr="006427EB">
                        <w:rPr>
                          <w:rFonts w:eastAsia="Bookman Old Style" w:cs="Bookman Old Style"/>
                          <w:b/>
                          <w:spacing w:val="1"/>
                        </w:rPr>
                        <w:t>l</w:t>
                      </w:r>
                      <w:r w:rsidRPr="006427EB">
                        <w:rPr>
                          <w:rFonts w:eastAsia="Bookman Old Style" w:cs="Bookman Old Style"/>
                          <w:b/>
                        </w:rPr>
                        <w:t xml:space="preserve">l </w:t>
                      </w:r>
                      <w:r w:rsidRPr="006427EB">
                        <w:rPr>
                          <w:rFonts w:eastAsia="Bookman Old Style" w:cs="Bookman Old Style"/>
                          <w:b/>
                          <w:spacing w:val="-2"/>
                        </w:rPr>
                        <w:t>t</w:t>
                      </w:r>
                      <w:r w:rsidRPr="006427EB">
                        <w:rPr>
                          <w:rFonts w:eastAsia="Bookman Old Style" w:cs="Bookman Old Style"/>
                          <w:b/>
                        </w:rPr>
                        <w:t xml:space="preserve">o </w:t>
                      </w:r>
                      <w:r w:rsidRPr="006427EB">
                        <w:rPr>
                          <w:rFonts w:eastAsia="Bookman Old Style" w:cs="Bookman Old Style"/>
                          <w:b/>
                          <w:spacing w:val="1"/>
                        </w:rPr>
                        <w:t>O</w:t>
                      </w:r>
                      <w:r w:rsidRPr="006427EB">
                        <w:rPr>
                          <w:rFonts w:eastAsia="Bookman Old Style" w:cs="Bookman Old Style"/>
                          <w:b/>
                          <w:spacing w:val="-1"/>
                        </w:rPr>
                        <w:t>r</w:t>
                      </w:r>
                      <w:r w:rsidRPr="006427EB">
                        <w:rPr>
                          <w:rFonts w:eastAsia="Bookman Old Style" w:cs="Bookman Old Style"/>
                          <w:b/>
                          <w:spacing w:val="-2"/>
                        </w:rPr>
                        <w:t>d</w:t>
                      </w:r>
                      <w:r w:rsidRPr="006427EB">
                        <w:rPr>
                          <w:rFonts w:eastAsia="Bookman Old Style" w:cs="Bookman Old Style"/>
                          <w:b/>
                          <w:spacing w:val="3"/>
                        </w:rPr>
                        <w:t>e</w:t>
                      </w:r>
                      <w:r w:rsidRPr="006427EB">
                        <w:rPr>
                          <w:rFonts w:eastAsia="Bookman Old Style" w:cs="Bookman Old Style"/>
                          <w:b/>
                        </w:rPr>
                        <w:t>r</w:t>
                      </w:r>
                    </w:p>
                    <w:p w14:paraId="104D45B0" w14:textId="77777777" w:rsidR="002A6141" w:rsidRPr="006427EB" w:rsidRDefault="002A6141" w:rsidP="006427EB">
                      <w:pPr>
                        <w:spacing w:before="60" w:after="0" w:line="240" w:lineRule="auto"/>
                        <w:ind w:right="-144"/>
                        <w:rPr>
                          <w:rFonts w:eastAsia="Bookman Old Style" w:cs="Bookman Old Style"/>
                          <w:b/>
                          <w:position w:val="-1"/>
                        </w:rPr>
                      </w:pPr>
                      <w:r w:rsidRPr="006427EB">
                        <w:rPr>
                          <w:rFonts w:eastAsia="Bookman Old Style" w:cs="Bookman Old Style"/>
                          <w:b/>
                          <w:position w:val="-1"/>
                        </w:rPr>
                        <w:t>2.</w:t>
                      </w:r>
                      <w:r w:rsidRPr="006427EB">
                        <w:rPr>
                          <w:rFonts w:eastAsia="Bookman Old Style" w:cs="Bookman Old Style"/>
                          <w:b/>
                          <w:spacing w:val="12"/>
                          <w:position w:val="-1"/>
                        </w:rPr>
                        <w:t xml:space="preserve"> </w:t>
                      </w:r>
                      <w:r w:rsidRPr="006427EB">
                        <w:rPr>
                          <w:rFonts w:eastAsia="Bookman Old Style" w:cs="Bookman Old Style"/>
                          <w:b/>
                          <w:position w:val="-1"/>
                        </w:rPr>
                        <w:t>Ro</w:t>
                      </w:r>
                      <w:r w:rsidRPr="006427EB">
                        <w:rPr>
                          <w:rFonts w:eastAsia="Bookman Old Style" w:cs="Bookman Old Style"/>
                          <w:b/>
                          <w:spacing w:val="-1"/>
                          <w:position w:val="-1"/>
                        </w:rPr>
                        <w:t>l</w:t>
                      </w:r>
                      <w:r w:rsidRPr="006427EB">
                        <w:rPr>
                          <w:rFonts w:eastAsia="Bookman Old Style" w:cs="Bookman Old Style"/>
                          <w:b/>
                          <w:position w:val="-1"/>
                        </w:rPr>
                        <w:t>l C</w:t>
                      </w:r>
                      <w:r w:rsidRPr="006427EB">
                        <w:rPr>
                          <w:rFonts w:eastAsia="Bookman Old Style" w:cs="Bookman Old Style"/>
                          <w:b/>
                          <w:spacing w:val="-1"/>
                          <w:position w:val="-1"/>
                        </w:rPr>
                        <w:t>a</w:t>
                      </w:r>
                      <w:r w:rsidRPr="006427EB">
                        <w:rPr>
                          <w:rFonts w:eastAsia="Bookman Old Style" w:cs="Bookman Old Style"/>
                          <w:b/>
                          <w:spacing w:val="1"/>
                          <w:position w:val="-1"/>
                        </w:rPr>
                        <w:t>l</w:t>
                      </w:r>
                      <w:r w:rsidRPr="006427EB">
                        <w:rPr>
                          <w:rFonts w:eastAsia="Bookman Old Style" w:cs="Bookman Old Style"/>
                          <w:b/>
                          <w:position w:val="-1"/>
                        </w:rPr>
                        <w:t>l</w:t>
                      </w:r>
                    </w:p>
                    <w:p w14:paraId="7F773B6A" w14:textId="77777777" w:rsidR="002A6141" w:rsidRPr="006427EB" w:rsidRDefault="002A6141" w:rsidP="006427EB">
                      <w:pPr>
                        <w:tabs>
                          <w:tab w:val="left" w:pos="400"/>
                        </w:tabs>
                        <w:spacing w:before="60" w:after="0" w:line="240" w:lineRule="auto"/>
                        <w:ind w:right="-20"/>
                        <w:rPr>
                          <w:rFonts w:eastAsia="Bookman Old Style" w:cs="Bookman Old Style"/>
                          <w:b/>
                        </w:rPr>
                      </w:pPr>
                      <w:r w:rsidRPr="006427EB">
                        <w:rPr>
                          <w:rFonts w:eastAsia="Bookman Old Style" w:cs="Bookman Old Style"/>
                          <w:b/>
                        </w:rPr>
                        <w:t xml:space="preserve">3. </w:t>
                      </w:r>
                      <w:r w:rsidRPr="006427EB">
                        <w:rPr>
                          <w:rFonts w:eastAsia="Bookman Old Style" w:cs="Bookman Old Style"/>
                          <w:b/>
                          <w:spacing w:val="1"/>
                          <w:u w:val="single"/>
                        </w:rPr>
                        <w:t>A</w:t>
                      </w:r>
                      <w:r w:rsidRPr="006427EB">
                        <w:rPr>
                          <w:rFonts w:eastAsia="Bookman Old Style" w:cs="Bookman Old Style"/>
                          <w:b/>
                          <w:spacing w:val="-2"/>
                          <w:u w:val="single"/>
                        </w:rPr>
                        <w:t>p</w:t>
                      </w:r>
                      <w:r w:rsidRPr="006427EB">
                        <w:rPr>
                          <w:rFonts w:eastAsia="Bookman Old Style" w:cs="Bookman Old Style"/>
                          <w:b/>
                          <w:u w:val="single"/>
                        </w:rPr>
                        <w:t>p</w:t>
                      </w:r>
                      <w:r w:rsidRPr="006427EB">
                        <w:rPr>
                          <w:rFonts w:eastAsia="Bookman Old Style" w:cs="Bookman Old Style"/>
                          <w:b/>
                          <w:spacing w:val="-1"/>
                          <w:u w:val="single"/>
                        </w:rPr>
                        <w:t>r</w:t>
                      </w:r>
                      <w:r w:rsidRPr="006427EB">
                        <w:rPr>
                          <w:rFonts w:eastAsia="Bookman Old Style" w:cs="Bookman Old Style"/>
                          <w:b/>
                          <w:spacing w:val="1"/>
                          <w:u w:val="single"/>
                        </w:rPr>
                        <w:t>o</w:t>
                      </w:r>
                      <w:r w:rsidRPr="006427EB">
                        <w:rPr>
                          <w:rFonts w:eastAsia="Bookman Old Style" w:cs="Bookman Old Style"/>
                          <w:b/>
                          <w:spacing w:val="-2"/>
                          <w:u w:val="single"/>
                        </w:rPr>
                        <w:t>v</w:t>
                      </w:r>
                      <w:r w:rsidRPr="006427EB">
                        <w:rPr>
                          <w:rFonts w:eastAsia="Bookman Old Style" w:cs="Bookman Old Style"/>
                          <w:b/>
                          <w:spacing w:val="-1"/>
                          <w:u w:val="single"/>
                        </w:rPr>
                        <w:t>a</w:t>
                      </w:r>
                      <w:r w:rsidRPr="006427EB">
                        <w:rPr>
                          <w:rFonts w:eastAsia="Bookman Old Style" w:cs="Bookman Old Style"/>
                          <w:b/>
                          <w:u w:val="single"/>
                        </w:rPr>
                        <w:t xml:space="preserve">l </w:t>
                      </w:r>
                      <w:r w:rsidRPr="006427EB">
                        <w:rPr>
                          <w:rFonts w:eastAsia="Bookman Old Style" w:cs="Bookman Old Style"/>
                          <w:b/>
                          <w:spacing w:val="1"/>
                          <w:u w:val="single"/>
                        </w:rPr>
                        <w:t>o</w:t>
                      </w:r>
                      <w:r w:rsidRPr="006427EB">
                        <w:rPr>
                          <w:rFonts w:eastAsia="Bookman Old Style" w:cs="Bookman Old Style"/>
                          <w:b/>
                          <w:u w:val="single"/>
                        </w:rPr>
                        <w:t>f</w:t>
                      </w:r>
                      <w:r w:rsidRPr="006427EB">
                        <w:rPr>
                          <w:rFonts w:eastAsia="Bookman Old Style" w:cs="Bookman Old Style"/>
                          <w:b/>
                          <w:spacing w:val="-2"/>
                          <w:u w:val="single"/>
                        </w:rPr>
                        <w:t xml:space="preserve"> </w:t>
                      </w:r>
                      <w:r w:rsidRPr="006427EB">
                        <w:rPr>
                          <w:rFonts w:eastAsia="Bookman Old Style" w:cs="Bookman Old Style"/>
                          <w:b/>
                          <w:spacing w:val="1"/>
                          <w:u w:val="single"/>
                        </w:rPr>
                        <w:t>M</w:t>
                      </w:r>
                      <w:r w:rsidRPr="006427EB">
                        <w:rPr>
                          <w:rFonts w:eastAsia="Bookman Old Style" w:cs="Bookman Old Style"/>
                          <w:b/>
                          <w:spacing w:val="-2"/>
                          <w:u w:val="single"/>
                        </w:rPr>
                        <w:t>i</w:t>
                      </w:r>
                      <w:r w:rsidRPr="006427EB">
                        <w:rPr>
                          <w:rFonts w:eastAsia="Bookman Old Style" w:cs="Bookman Old Style"/>
                          <w:b/>
                          <w:u w:val="single"/>
                        </w:rPr>
                        <w:t>n</w:t>
                      </w:r>
                      <w:r w:rsidRPr="006427EB">
                        <w:rPr>
                          <w:rFonts w:eastAsia="Bookman Old Style" w:cs="Bookman Old Style"/>
                          <w:b/>
                          <w:spacing w:val="-1"/>
                          <w:u w:val="single"/>
                        </w:rPr>
                        <w:t>u</w:t>
                      </w:r>
                      <w:r w:rsidRPr="006427EB">
                        <w:rPr>
                          <w:rFonts w:eastAsia="Bookman Old Style" w:cs="Bookman Old Style"/>
                          <w:b/>
                          <w:spacing w:val="-2"/>
                          <w:u w:val="single"/>
                        </w:rPr>
                        <w:t>t</w:t>
                      </w:r>
                      <w:r w:rsidRPr="006427EB">
                        <w:rPr>
                          <w:rFonts w:eastAsia="Bookman Old Style" w:cs="Bookman Old Style"/>
                          <w:b/>
                          <w:spacing w:val="3"/>
                          <w:u w:val="single"/>
                        </w:rPr>
                        <w:t>e</w:t>
                      </w:r>
                      <w:r w:rsidRPr="006427EB">
                        <w:rPr>
                          <w:rFonts w:eastAsia="Bookman Old Style" w:cs="Bookman Old Style"/>
                          <w:b/>
                          <w:u w:val="single"/>
                        </w:rPr>
                        <w:t>s:</w:t>
                      </w:r>
                    </w:p>
                    <w:p w14:paraId="1C2F407B" w14:textId="77777777" w:rsidR="002A6141" w:rsidRPr="006427EB" w:rsidRDefault="002A6141" w:rsidP="006427EB">
                      <w:pPr>
                        <w:tabs>
                          <w:tab w:val="left" w:pos="360"/>
                        </w:tabs>
                        <w:spacing w:after="0" w:line="240" w:lineRule="auto"/>
                        <w:ind w:right="-20"/>
                        <w:rPr>
                          <w:rFonts w:eastAsia="Bookman Old Style" w:cs="Bookman Old Style"/>
                          <w:b/>
                        </w:rPr>
                      </w:pPr>
                      <w:r w:rsidRPr="006427EB">
                        <w:rPr>
                          <w:rFonts w:eastAsia="Bookman Old Style" w:cs="Bookman Old Style"/>
                          <w:b/>
                        </w:rPr>
                        <w:tab/>
                        <w:t xml:space="preserve">A. General Meeting Minutes April 10, 2017 </w:t>
                      </w:r>
                    </w:p>
                    <w:p w14:paraId="5BC9629C" w14:textId="77777777" w:rsidR="002A6141" w:rsidRPr="006427EB" w:rsidRDefault="002A6141" w:rsidP="006427EB">
                      <w:pPr>
                        <w:tabs>
                          <w:tab w:val="left" w:pos="360"/>
                        </w:tabs>
                        <w:spacing w:before="60" w:after="0" w:line="240" w:lineRule="auto"/>
                        <w:ind w:right="-20"/>
                        <w:rPr>
                          <w:rFonts w:eastAsia="Bookman Old Style" w:cs="Bookman Old Style"/>
                          <w:b/>
                        </w:rPr>
                      </w:pPr>
                      <w:r w:rsidRPr="006427EB">
                        <w:rPr>
                          <w:rFonts w:eastAsia="Bookman Old Style" w:cs="Bookman Old Style"/>
                          <w:b/>
                          <w:color w:val="000000" w:themeColor="text1"/>
                        </w:rPr>
                        <w:t xml:space="preserve">4. </w:t>
                      </w:r>
                      <w:r w:rsidRPr="006427EB">
                        <w:rPr>
                          <w:rFonts w:eastAsia="Bookman Old Style" w:cs="Bookman Old Style"/>
                          <w:b/>
                          <w:color w:val="000000" w:themeColor="text1"/>
                          <w:spacing w:val="1"/>
                        </w:rPr>
                        <w:t>M</w:t>
                      </w:r>
                      <w:r w:rsidRPr="006427EB">
                        <w:rPr>
                          <w:rFonts w:eastAsia="Bookman Old Style" w:cs="Bookman Old Style"/>
                          <w:b/>
                          <w:color w:val="000000" w:themeColor="text1"/>
                          <w:spacing w:val="-1"/>
                        </w:rPr>
                        <w:t>a</w:t>
                      </w:r>
                      <w:r w:rsidRPr="006427EB">
                        <w:rPr>
                          <w:rFonts w:eastAsia="Bookman Old Style" w:cs="Bookman Old Style"/>
                          <w:b/>
                          <w:color w:val="000000" w:themeColor="text1"/>
                        </w:rPr>
                        <w:t>y</w:t>
                      </w:r>
                      <w:r w:rsidRPr="006427EB">
                        <w:rPr>
                          <w:rFonts w:eastAsia="Bookman Old Style" w:cs="Bookman Old Style"/>
                          <w:b/>
                          <w:color w:val="000000" w:themeColor="text1"/>
                          <w:spacing w:val="1"/>
                        </w:rPr>
                        <w:t>o</w:t>
                      </w:r>
                      <w:r w:rsidRPr="006427EB">
                        <w:rPr>
                          <w:rFonts w:eastAsia="Bookman Old Style" w:cs="Bookman Old Style"/>
                          <w:b/>
                          <w:color w:val="000000" w:themeColor="text1"/>
                          <w:spacing w:val="-1"/>
                        </w:rPr>
                        <w:t>r</w:t>
                      </w:r>
                      <w:r w:rsidRPr="006427EB">
                        <w:rPr>
                          <w:rFonts w:eastAsia="Bookman Old Style" w:cs="Bookman Old Style"/>
                          <w:b/>
                          <w:color w:val="000000" w:themeColor="text1"/>
                        </w:rPr>
                        <w:t>’s</w:t>
                      </w:r>
                      <w:r w:rsidRPr="006427EB">
                        <w:rPr>
                          <w:rFonts w:eastAsia="Bookman Old Style" w:cs="Bookman Old Style"/>
                          <w:b/>
                          <w:color w:val="000000" w:themeColor="text1"/>
                          <w:spacing w:val="-1"/>
                        </w:rPr>
                        <w:t xml:space="preserve"> </w:t>
                      </w:r>
                      <w:r w:rsidRPr="006427EB">
                        <w:rPr>
                          <w:rFonts w:eastAsia="Bookman Old Style" w:cs="Bookman Old Style"/>
                          <w:b/>
                          <w:color w:val="000000" w:themeColor="text1"/>
                        </w:rPr>
                        <w:t>R</w:t>
                      </w:r>
                      <w:r w:rsidRPr="006427EB">
                        <w:rPr>
                          <w:rFonts w:eastAsia="Bookman Old Style" w:cs="Bookman Old Style"/>
                          <w:b/>
                          <w:color w:val="000000" w:themeColor="text1"/>
                          <w:spacing w:val="2"/>
                        </w:rPr>
                        <w:t>e</w:t>
                      </w:r>
                      <w:r w:rsidRPr="006427EB">
                        <w:rPr>
                          <w:rFonts w:eastAsia="Bookman Old Style" w:cs="Bookman Old Style"/>
                          <w:b/>
                          <w:color w:val="000000" w:themeColor="text1"/>
                          <w:spacing w:val="-3"/>
                        </w:rPr>
                        <w:t>q</w:t>
                      </w:r>
                      <w:r w:rsidRPr="006427EB">
                        <w:rPr>
                          <w:rFonts w:eastAsia="Bookman Old Style" w:cs="Bookman Old Style"/>
                          <w:b/>
                          <w:color w:val="000000" w:themeColor="text1"/>
                          <w:spacing w:val="-1"/>
                        </w:rPr>
                        <w:t>u</w:t>
                      </w:r>
                      <w:r w:rsidRPr="006427EB">
                        <w:rPr>
                          <w:rFonts w:eastAsia="Bookman Old Style" w:cs="Bookman Old Style"/>
                          <w:b/>
                          <w:color w:val="000000" w:themeColor="text1"/>
                          <w:spacing w:val="3"/>
                        </w:rPr>
                        <w:t>e</w:t>
                      </w:r>
                      <w:r w:rsidRPr="006427EB">
                        <w:rPr>
                          <w:rFonts w:eastAsia="Bookman Old Style" w:cs="Bookman Old Style"/>
                          <w:b/>
                          <w:color w:val="000000" w:themeColor="text1"/>
                          <w:spacing w:val="-2"/>
                        </w:rPr>
                        <w:t>s</w:t>
                      </w:r>
                      <w:r w:rsidRPr="006427EB">
                        <w:rPr>
                          <w:rFonts w:eastAsia="Bookman Old Style" w:cs="Bookman Old Style"/>
                          <w:b/>
                          <w:color w:val="000000" w:themeColor="text1"/>
                        </w:rPr>
                        <w:t xml:space="preserve">t </w:t>
                      </w:r>
                      <w:r w:rsidRPr="006427EB">
                        <w:rPr>
                          <w:rFonts w:eastAsia="Bookman Old Style" w:cs="Bookman Old Style"/>
                          <w:b/>
                          <w:color w:val="000000" w:themeColor="text1"/>
                          <w:spacing w:val="-1"/>
                        </w:rPr>
                        <w:t>fo</w:t>
                      </w:r>
                      <w:r w:rsidRPr="006427EB">
                        <w:rPr>
                          <w:rFonts w:eastAsia="Bookman Old Style" w:cs="Bookman Old Style"/>
                          <w:b/>
                          <w:color w:val="000000" w:themeColor="text1"/>
                        </w:rPr>
                        <w:t>r</w:t>
                      </w:r>
                      <w:r w:rsidRPr="006427EB">
                        <w:rPr>
                          <w:rFonts w:eastAsia="Bookman Old Style" w:cs="Bookman Old Style"/>
                          <w:b/>
                          <w:color w:val="000000" w:themeColor="text1"/>
                          <w:spacing w:val="-2"/>
                        </w:rPr>
                        <w:t xml:space="preserve"> </w:t>
                      </w:r>
                      <w:r w:rsidRPr="006427EB">
                        <w:rPr>
                          <w:rFonts w:eastAsia="Bookman Old Style" w:cs="Bookman Old Style"/>
                          <w:b/>
                          <w:color w:val="000000" w:themeColor="text1"/>
                          <w:spacing w:val="1"/>
                        </w:rPr>
                        <w:t>A</w:t>
                      </w:r>
                      <w:r w:rsidRPr="006427EB">
                        <w:rPr>
                          <w:rFonts w:eastAsia="Bookman Old Style" w:cs="Bookman Old Style"/>
                          <w:b/>
                          <w:color w:val="000000" w:themeColor="text1"/>
                          <w:spacing w:val="-2"/>
                        </w:rPr>
                        <w:t>g</w:t>
                      </w:r>
                      <w:r w:rsidRPr="006427EB">
                        <w:rPr>
                          <w:rFonts w:eastAsia="Bookman Old Style" w:cs="Bookman Old Style"/>
                          <w:b/>
                          <w:color w:val="000000" w:themeColor="text1"/>
                          <w:spacing w:val="3"/>
                        </w:rPr>
                        <w:t>e</w:t>
                      </w:r>
                      <w:r w:rsidRPr="006427EB">
                        <w:rPr>
                          <w:rFonts w:eastAsia="Bookman Old Style" w:cs="Bookman Old Style"/>
                          <w:b/>
                          <w:color w:val="000000" w:themeColor="text1"/>
                        </w:rPr>
                        <w:t>nda</w:t>
                      </w:r>
                      <w:r w:rsidRPr="006427EB">
                        <w:rPr>
                          <w:rFonts w:eastAsia="Bookman Old Style" w:cs="Bookman Old Style"/>
                          <w:b/>
                          <w:color w:val="000000" w:themeColor="text1"/>
                          <w:spacing w:val="-2"/>
                        </w:rPr>
                        <w:t xml:space="preserve"> </w:t>
                      </w:r>
                      <w:r w:rsidRPr="006427EB">
                        <w:rPr>
                          <w:rFonts w:eastAsia="Bookman Old Style" w:cs="Bookman Old Style"/>
                          <w:b/>
                          <w:color w:val="000000" w:themeColor="text1"/>
                          <w:spacing w:val="-3"/>
                        </w:rPr>
                        <w:t>C</w:t>
                      </w:r>
                      <w:r w:rsidRPr="006427EB">
                        <w:rPr>
                          <w:rFonts w:eastAsia="Bookman Old Style" w:cs="Bookman Old Style"/>
                          <w:b/>
                          <w:color w:val="000000" w:themeColor="text1"/>
                        </w:rPr>
                        <w:t>h</w:t>
                      </w:r>
                      <w:r w:rsidRPr="006427EB">
                        <w:rPr>
                          <w:rFonts w:eastAsia="Bookman Old Style" w:cs="Bookman Old Style"/>
                          <w:b/>
                          <w:color w:val="000000" w:themeColor="text1"/>
                          <w:spacing w:val="-1"/>
                        </w:rPr>
                        <w:t>a</w:t>
                      </w:r>
                      <w:r w:rsidRPr="006427EB">
                        <w:rPr>
                          <w:rFonts w:eastAsia="Bookman Old Style" w:cs="Bookman Old Style"/>
                          <w:b/>
                          <w:color w:val="000000" w:themeColor="text1"/>
                        </w:rPr>
                        <w:t>n</w:t>
                      </w:r>
                      <w:r w:rsidRPr="006427EB">
                        <w:rPr>
                          <w:rFonts w:eastAsia="Bookman Old Style" w:cs="Bookman Old Style"/>
                          <w:b/>
                          <w:color w:val="000000" w:themeColor="text1"/>
                          <w:spacing w:val="-2"/>
                        </w:rPr>
                        <w:t>g</w:t>
                      </w:r>
                      <w:r w:rsidRPr="006427EB">
                        <w:rPr>
                          <w:rFonts w:eastAsia="Bookman Old Style" w:cs="Bookman Old Style"/>
                          <w:b/>
                          <w:color w:val="000000" w:themeColor="text1"/>
                        </w:rPr>
                        <w:t>es</w:t>
                      </w:r>
                    </w:p>
                    <w:p w14:paraId="57D8CFCA" w14:textId="77777777" w:rsidR="002A6141" w:rsidRPr="006427EB" w:rsidRDefault="002A6141" w:rsidP="006427EB">
                      <w:pPr>
                        <w:tabs>
                          <w:tab w:val="left" w:pos="400"/>
                        </w:tabs>
                        <w:spacing w:before="60" w:after="0" w:line="240" w:lineRule="auto"/>
                        <w:ind w:right="-20"/>
                        <w:rPr>
                          <w:rFonts w:eastAsia="Bookman Old Style" w:cs="Bookman Old Style"/>
                          <w:b/>
                        </w:rPr>
                      </w:pPr>
                      <w:r w:rsidRPr="006427EB">
                        <w:rPr>
                          <w:rFonts w:eastAsia="Bookman Old Style" w:cs="Bookman Old Style"/>
                          <w:b/>
                        </w:rPr>
                        <w:t xml:space="preserve">5. </w:t>
                      </w:r>
                      <w:r w:rsidRPr="006427EB">
                        <w:rPr>
                          <w:rFonts w:eastAsia="Bookman Old Style" w:cs="Bookman Old Style"/>
                          <w:b/>
                          <w:u w:val="single"/>
                        </w:rPr>
                        <w:t>Department/C</w:t>
                      </w:r>
                      <w:r w:rsidRPr="006427EB">
                        <w:rPr>
                          <w:rFonts w:eastAsia="Bookman Old Style" w:cs="Bookman Old Style"/>
                          <w:b/>
                          <w:spacing w:val="1"/>
                          <w:u w:val="single"/>
                        </w:rPr>
                        <w:t>o</w:t>
                      </w:r>
                      <w:r w:rsidRPr="006427EB">
                        <w:rPr>
                          <w:rFonts w:eastAsia="Bookman Old Style" w:cs="Bookman Old Style"/>
                          <w:b/>
                          <w:spacing w:val="-1"/>
                          <w:u w:val="single"/>
                        </w:rPr>
                        <w:t>mm</w:t>
                      </w:r>
                      <w:r w:rsidRPr="006427EB">
                        <w:rPr>
                          <w:rFonts w:eastAsia="Bookman Old Style" w:cs="Bookman Old Style"/>
                          <w:b/>
                          <w:spacing w:val="1"/>
                          <w:u w:val="single"/>
                        </w:rPr>
                        <w:t>i</w:t>
                      </w:r>
                      <w:r w:rsidRPr="006427EB">
                        <w:rPr>
                          <w:rFonts w:eastAsia="Bookman Old Style" w:cs="Bookman Old Style"/>
                          <w:b/>
                          <w:u w:val="single"/>
                        </w:rPr>
                        <w:t>t</w:t>
                      </w:r>
                      <w:r w:rsidRPr="006427EB">
                        <w:rPr>
                          <w:rFonts w:eastAsia="Bookman Old Style" w:cs="Bookman Old Style"/>
                          <w:b/>
                          <w:spacing w:val="-2"/>
                          <w:u w:val="single"/>
                        </w:rPr>
                        <w:t>t</w:t>
                      </w:r>
                      <w:r w:rsidRPr="006427EB">
                        <w:rPr>
                          <w:rFonts w:eastAsia="Bookman Old Style" w:cs="Bookman Old Style"/>
                          <w:b/>
                          <w:u w:val="single"/>
                        </w:rPr>
                        <w:t xml:space="preserve">ee </w:t>
                      </w:r>
                      <w:r w:rsidRPr="006427EB">
                        <w:rPr>
                          <w:rFonts w:eastAsia="Bookman Old Style" w:cs="Bookman Old Style"/>
                          <w:b/>
                          <w:spacing w:val="-3"/>
                          <w:u w:val="single"/>
                        </w:rPr>
                        <w:t>R</w:t>
                      </w:r>
                      <w:r w:rsidRPr="006427EB">
                        <w:rPr>
                          <w:rFonts w:eastAsia="Bookman Old Style" w:cs="Bookman Old Style"/>
                          <w:b/>
                          <w:spacing w:val="3"/>
                          <w:u w:val="single"/>
                        </w:rPr>
                        <w:t>e</w:t>
                      </w:r>
                      <w:r w:rsidRPr="006427EB">
                        <w:rPr>
                          <w:rFonts w:eastAsia="Bookman Old Style" w:cs="Bookman Old Style"/>
                          <w:b/>
                          <w:spacing w:val="-2"/>
                          <w:u w:val="single"/>
                        </w:rPr>
                        <w:t>p</w:t>
                      </w:r>
                      <w:r w:rsidRPr="006427EB">
                        <w:rPr>
                          <w:rFonts w:eastAsia="Bookman Old Style" w:cs="Bookman Old Style"/>
                          <w:b/>
                          <w:spacing w:val="1"/>
                          <w:u w:val="single"/>
                        </w:rPr>
                        <w:t>o</w:t>
                      </w:r>
                      <w:r w:rsidRPr="006427EB">
                        <w:rPr>
                          <w:rFonts w:eastAsia="Bookman Old Style" w:cs="Bookman Old Style"/>
                          <w:b/>
                          <w:spacing w:val="-1"/>
                          <w:u w:val="single"/>
                        </w:rPr>
                        <w:t>r</w:t>
                      </w:r>
                      <w:r w:rsidRPr="006427EB">
                        <w:rPr>
                          <w:rFonts w:eastAsia="Bookman Old Style" w:cs="Bookman Old Style"/>
                          <w:b/>
                          <w:u w:val="single"/>
                        </w:rPr>
                        <w:t>ts:</w:t>
                      </w:r>
                    </w:p>
                    <w:p w14:paraId="33A85F69" w14:textId="77777777" w:rsidR="002A6141" w:rsidRPr="006427EB" w:rsidRDefault="002A6141" w:rsidP="006427EB">
                      <w:pPr>
                        <w:tabs>
                          <w:tab w:val="left" w:pos="360"/>
                        </w:tabs>
                        <w:spacing w:after="0" w:line="240" w:lineRule="auto"/>
                        <w:ind w:right="-20"/>
                        <w:rPr>
                          <w:rFonts w:eastAsia="Bookman Old Style" w:cs="Bookman Old Style"/>
                          <w:b/>
                        </w:rPr>
                      </w:pPr>
                      <w:r w:rsidRPr="006427EB">
                        <w:rPr>
                          <w:rFonts w:eastAsia="Bookman Old Style" w:cs="Bookman Old Style"/>
                          <w:b/>
                        </w:rPr>
                        <w:tab/>
                        <w:t>A. GVA</w:t>
                      </w:r>
                    </w:p>
                    <w:p w14:paraId="5D610F9E" w14:textId="77777777" w:rsidR="002A6141" w:rsidRPr="006427EB" w:rsidRDefault="002A6141" w:rsidP="006427EB">
                      <w:pPr>
                        <w:tabs>
                          <w:tab w:val="left" w:pos="360"/>
                        </w:tabs>
                        <w:spacing w:after="0" w:line="240" w:lineRule="auto"/>
                        <w:ind w:right="-20"/>
                        <w:rPr>
                          <w:rFonts w:eastAsia="Bookman Old Style" w:cs="Bookman Old Style"/>
                        </w:rPr>
                      </w:pPr>
                      <w:r w:rsidRPr="006427EB">
                        <w:rPr>
                          <w:rFonts w:eastAsia="Bookman Old Style" w:cs="Bookman Old Style"/>
                          <w:b/>
                        </w:rPr>
                        <w:tab/>
                        <w:t>B. DRC</w:t>
                      </w:r>
                    </w:p>
                    <w:p w14:paraId="6FA0FD62" w14:textId="77777777" w:rsidR="002A6141" w:rsidRPr="006427EB" w:rsidRDefault="002A6141" w:rsidP="006427EB">
                      <w:pPr>
                        <w:tabs>
                          <w:tab w:val="left" w:pos="360"/>
                        </w:tabs>
                        <w:spacing w:before="60" w:after="0" w:line="240" w:lineRule="auto"/>
                        <w:ind w:right="-20"/>
                        <w:rPr>
                          <w:rFonts w:eastAsia="Bookman Old Style" w:cs="Bookman Old Style"/>
                          <w:b/>
                        </w:rPr>
                      </w:pPr>
                      <w:r w:rsidRPr="006427EB">
                        <w:rPr>
                          <w:rFonts w:eastAsia="Bookman Old Style" w:cs="Bookman Old Style"/>
                          <w:b/>
                        </w:rPr>
                        <w:t xml:space="preserve">6. </w:t>
                      </w:r>
                      <w:r w:rsidRPr="006427EB">
                        <w:rPr>
                          <w:rFonts w:eastAsia="Bookman Old Style" w:cs="Bookman Old Style"/>
                          <w:b/>
                        </w:rPr>
                        <w:tab/>
                        <w:t>P</w:t>
                      </w:r>
                      <w:r w:rsidRPr="006427EB">
                        <w:rPr>
                          <w:rFonts w:eastAsia="Bookman Old Style" w:cs="Bookman Old Style"/>
                          <w:b/>
                          <w:spacing w:val="1"/>
                        </w:rPr>
                        <w:t>u</w:t>
                      </w:r>
                      <w:r w:rsidRPr="006427EB">
                        <w:rPr>
                          <w:rFonts w:eastAsia="Bookman Old Style" w:cs="Bookman Old Style"/>
                          <w:b/>
                        </w:rPr>
                        <w:t>b</w:t>
                      </w:r>
                      <w:r w:rsidRPr="006427EB">
                        <w:rPr>
                          <w:rFonts w:eastAsia="Bookman Old Style" w:cs="Bookman Old Style"/>
                          <w:b/>
                          <w:spacing w:val="-2"/>
                        </w:rPr>
                        <w:t>l</w:t>
                      </w:r>
                      <w:r w:rsidRPr="006427EB">
                        <w:rPr>
                          <w:rFonts w:eastAsia="Bookman Old Style" w:cs="Bookman Old Style"/>
                          <w:b/>
                          <w:spacing w:val="1"/>
                        </w:rPr>
                        <w:t>i</w:t>
                      </w:r>
                      <w:r w:rsidRPr="006427EB">
                        <w:rPr>
                          <w:rFonts w:eastAsia="Bookman Old Style" w:cs="Bookman Old Style"/>
                          <w:b/>
                        </w:rPr>
                        <w:t xml:space="preserve">c </w:t>
                      </w:r>
                      <w:r w:rsidRPr="006427EB">
                        <w:rPr>
                          <w:rFonts w:eastAsia="Bookman Old Style" w:cs="Bookman Old Style"/>
                          <w:b/>
                          <w:spacing w:val="-3"/>
                        </w:rPr>
                        <w:t>C</w:t>
                      </w:r>
                      <w:r w:rsidRPr="006427EB">
                        <w:rPr>
                          <w:rFonts w:eastAsia="Bookman Old Style" w:cs="Bookman Old Style"/>
                          <w:b/>
                          <w:spacing w:val="1"/>
                        </w:rPr>
                        <w:t>o</w:t>
                      </w:r>
                      <w:r w:rsidRPr="006427EB">
                        <w:rPr>
                          <w:rFonts w:eastAsia="Bookman Old Style" w:cs="Bookman Old Style"/>
                          <w:b/>
                          <w:spacing w:val="-1"/>
                        </w:rPr>
                        <w:t>m</w:t>
                      </w:r>
                      <w:r w:rsidRPr="006427EB">
                        <w:rPr>
                          <w:rFonts w:eastAsia="Bookman Old Style" w:cs="Bookman Old Style"/>
                          <w:b/>
                          <w:spacing w:val="-4"/>
                        </w:rPr>
                        <w:t>m</w:t>
                      </w:r>
                      <w:r w:rsidRPr="006427EB">
                        <w:rPr>
                          <w:rFonts w:eastAsia="Bookman Old Style" w:cs="Bookman Old Style"/>
                          <w:b/>
                          <w:spacing w:val="3"/>
                        </w:rPr>
                        <w:t>e</w:t>
                      </w:r>
                      <w:r w:rsidRPr="006427EB">
                        <w:rPr>
                          <w:rFonts w:eastAsia="Bookman Old Style" w:cs="Bookman Old Style"/>
                          <w:b/>
                        </w:rPr>
                        <w:t>nt</w:t>
                      </w:r>
                      <w:r w:rsidRPr="006427EB">
                        <w:rPr>
                          <w:rFonts w:eastAsia="Bookman Old Style" w:cs="Bookman Old Style"/>
                          <w:b/>
                          <w:spacing w:val="-3"/>
                        </w:rPr>
                        <w:t xml:space="preserve"> </w:t>
                      </w:r>
                      <w:r w:rsidRPr="006427EB">
                        <w:rPr>
                          <w:rFonts w:eastAsia="Bookman Old Style" w:cs="Bookman Old Style"/>
                          <w:b/>
                          <w:spacing w:val="1"/>
                        </w:rPr>
                        <w:t>o</w:t>
                      </w:r>
                      <w:r w:rsidRPr="006427EB">
                        <w:rPr>
                          <w:rFonts w:eastAsia="Bookman Old Style" w:cs="Bookman Old Style"/>
                          <w:b/>
                        </w:rPr>
                        <w:t xml:space="preserve">n </w:t>
                      </w:r>
                      <w:r w:rsidRPr="006427EB">
                        <w:rPr>
                          <w:rFonts w:eastAsia="Bookman Old Style" w:cs="Bookman Old Style"/>
                          <w:b/>
                          <w:spacing w:val="-3"/>
                        </w:rPr>
                        <w:t>N</w:t>
                      </w:r>
                      <w:r w:rsidRPr="006427EB">
                        <w:rPr>
                          <w:rFonts w:eastAsia="Bookman Old Style" w:cs="Bookman Old Style"/>
                          <w:b/>
                          <w:spacing w:val="1"/>
                        </w:rPr>
                        <w:t>o</w:t>
                      </w:r>
                      <w:r w:rsidRPr="006427EB">
                        <w:rPr>
                          <w:rFonts w:eastAsia="Bookman Old Style" w:cs="Bookman Old Style"/>
                          <w:b/>
                          <w:spacing w:val="3"/>
                        </w:rPr>
                        <w:t>n</w:t>
                      </w:r>
                      <w:r w:rsidRPr="006427EB">
                        <w:rPr>
                          <w:rFonts w:eastAsia="Bookman Old Style" w:cs="Bookman Old Style"/>
                          <w:b/>
                          <w:spacing w:val="1"/>
                        </w:rPr>
                        <w:t>-</w:t>
                      </w:r>
                      <w:r w:rsidRPr="006427EB">
                        <w:rPr>
                          <w:rFonts w:eastAsia="Bookman Old Style" w:cs="Bookman Old Style"/>
                          <w:b/>
                          <w:spacing w:val="-3"/>
                        </w:rPr>
                        <w:t>A</w:t>
                      </w:r>
                      <w:r w:rsidRPr="006427EB">
                        <w:rPr>
                          <w:rFonts w:eastAsia="Bookman Old Style" w:cs="Bookman Old Style"/>
                          <w:b/>
                          <w:spacing w:val="-2"/>
                        </w:rPr>
                        <w:t>g</w:t>
                      </w:r>
                      <w:r w:rsidRPr="006427EB">
                        <w:rPr>
                          <w:rFonts w:eastAsia="Bookman Old Style" w:cs="Bookman Old Style"/>
                          <w:b/>
                        </w:rPr>
                        <w:t>e</w:t>
                      </w:r>
                      <w:r w:rsidRPr="006427EB">
                        <w:rPr>
                          <w:rFonts w:eastAsia="Bookman Old Style" w:cs="Bookman Old Style"/>
                          <w:b/>
                          <w:spacing w:val="1"/>
                        </w:rPr>
                        <w:t>n</w:t>
                      </w:r>
                      <w:r w:rsidRPr="006427EB">
                        <w:rPr>
                          <w:rFonts w:eastAsia="Bookman Old Style" w:cs="Bookman Old Style"/>
                          <w:b/>
                        </w:rPr>
                        <w:t>da</w:t>
                      </w:r>
                      <w:r w:rsidRPr="006427EB">
                        <w:rPr>
                          <w:rFonts w:eastAsia="Bookman Old Style" w:cs="Bookman Old Style"/>
                          <w:b/>
                          <w:spacing w:val="-2"/>
                        </w:rPr>
                        <w:t xml:space="preserve"> </w:t>
                      </w:r>
                      <w:r w:rsidRPr="006427EB">
                        <w:rPr>
                          <w:rFonts w:eastAsia="Bookman Old Style" w:cs="Bookman Old Style"/>
                          <w:b/>
                          <w:spacing w:val="-1"/>
                        </w:rPr>
                        <w:t>I</w:t>
                      </w:r>
                      <w:r w:rsidRPr="006427EB">
                        <w:rPr>
                          <w:rFonts w:eastAsia="Bookman Old Style" w:cs="Bookman Old Style"/>
                          <w:b/>
                          <w:spacing w:val="-2"/>
                        </w:rPr>
                        <w:t>t</w:t>
                      </w:r>
                      <w:r w:rsidRPr="006427EB">
                        <w:rPr>
                          <w:rFonts w:eastAsia="Bookman Old Style" w:cs="Bookman Old Style"/>
                          <w:b/>
                          <w:spacing w:val="3"/>
                        </w:rPr>
                        <w:t>e</w:t>
                      </w:r>
                      <w:r w:rsidRPr="006427EB">
                        <w:rPr>
                          <w:rFonts w:eastAsia="Bookman Old Style" w:cs="Bookman Old Style"/>
                          <w:b/>
                          <w:spacing w:val="-1"/>
                        </w:rPr>
                        <w:t>m</w:t>
                      </w:r>
                      <w:r w:rsidRPr="006427EB">
                        <w:rPr>
                          <w:rFonts w:eastAsia="Bookman Old Style" w:cs="Bookman Old Style"/>
                          <w:b/>
                        </w:rPr>
                        <w:t>s</w:t>
                      </w:r>
                    </w:p>
                    <w:p w14:paraId="0E258267" w14:textId="77777777" w:rsidR="002A6141" w:rsidRPr="006427EB" w:rsidRDefault="002A6141" w:rsidP="006427EB">
                      <w:pPr>
                        <w:tabs>
                          <w:tab w:val="left" w:pos="360"/>
                        </w:tabs>
                        <w:spacing w:before="60" w:after="0" w:line="240" w:lineRule="auto"/>
                        <w:rPr>
                          <w:rFonts w:eastAsia="Bookman Old Style" w:cs="Bookman Old Style"/>
                          <w:b/>
                          <w:spacing w:val="-1"/>
                          <w:u w:val="single"/>
                        </w:rPr>
                      </w:pPr>
                      <w:r w:rsidRPr="006427EB">
                        <w:rPr>
                          <w:rFonts w:eastAsia="Bookman Old Style" w:cs="Bookman Old Style"/>
                        </w:rPr>
                        <w:t>7.</w:t>
                      </w:r>
                      <w:r w:rsidRPr="006427EB">
                        <w:rPr>
                          <w:rFonts w:eastAsia="Bookman Old Style" w:cs="Bookman Old Style"/>
                          <w:b/>
                          <w:spacing w:val="67"/>
                        </w:rPr>
                        <w:t xml:space="preserve"> </w:t>
                      </w:r>
                      <w:r w:rsidRPr="006427EB">
                        <w:rPr>
                          <w:rFonts w:eastAsia="Bookman Old Style" w:cs="Bookman Old Style"/>
                        </w:rPr>
                        <w:t>C</w:t>
                      </w:r>
                      <w:r w:rsidRPr="006427EB">
                        <w:rPr>
                          <w:rFonts w:eastAsia="Bookman Old Style" w:cs="Bookman Old Style"/>
                          <w:spacing w:val="1"/>
                        </w:rPr>
                        <w:t>o</w:t>
                      </w:r>
                      <w:r w:rsidRPr="006427EB">
                        <w:rPr>
                          <w:rFonts w:eastAsia="Bookman Old Style" w:cs="Bookman Old Style"/>
                        </w:rPr>
                        <w:t>n</w:t>
                      </w:r>
                      <w:r w:rsidRPr="006427EB">
                        <w:rPr>
                          <w:rFonts w:eastAsia="Bookman Old Style" w:cs="Bookman Old Style"/>
                          <w:spacing w:val="-2"/>
                        </w:rPr>
                        <w:t>s</w:t>
                      </w:r>
                      <w:r w:rsidRPr="006427EB">
                        <w:rPr>
                          <w:rFonts w:eastAsia="Bookman Old Style" w:cs="Bookman Old Style"/>
                        </w:rPr>
                        <w:t>e</w:t>
                      </w:r>
                      <w:r w:rsidRPr="006427EB">
                        <w:rPr>
                          <w:rFonts w:eastAsia="Bookman Old Style" w:cs="Bookman Old Style"/>
                          <w:spacing w:val="1"/>
                        </w:rPr>
                        <w:t>n</w:t>
                      </w:r>
                      <w:r w:rsidRPr="006427EB">
                        <w:rPr>
                          <w:rFonts w:eastAsia="Bookman Old Style" w:cs="Bookman Old Style"/>
                        </w:rPr>
                        <w:t xml:space="preserve">t </w:t>
                      </w:r>
                      <w:r w:rsidRPr="006427EB">
                        <w:rPr>
                          <w:rFonts w:eastAsia="Bookman Old Style" w:cs="Bookman Old Style"/>
                          <w:spacing w:val="-1"/>
                        </w:rPr>
                        <w:t>A</w:t>
                      </w:r>
                      <w:r w:rsidRPr="006427EB">
                        <w:rPr>
                          <w:rFonts w:eastAsia="Bookman Old Style" w:cs="Bookman Old Style"/>
                          <w:spacing w:val="-2"/>
                        </w:rPr>
                        <w:t>g</w:t>
                      </w:r>
                      <w:r w:rsidRPr="006427EB">
                        <w:rPr>
                          <w:rFonts w:eastAsia="Bookman Old Style" w:cs="Bookman Old Style"/>
                        </w:rPr>
                        <w:t>e</w:t>
                      </w:r>
                      <w:r w:rsidRPr="006427EB">
                        <w:rPr>
                          <w:rFonts w:eastAsia="Bookman Old Style" w:cs="Bookman Old Style"/>
                          <w:spacing w:val="1"/>
                        </w:rPr>
                        <w:t>n</w:t>
                      </w:r>
                      <w:r w:rsidRPr="006427EB">
                        <w:rPr>
                          <w:rFonts w:eastAsia="Bookman Old Style" w:cs="Bookman Old Style"/>
                        </w:rPr>
                        <w:t>d</w:t>
                      </w:r>
                      <w:r w:rsidRPr="006427EB">
                        <w:rPr>
                          <w:rFonts w:eastAsia="Bookman Old Style" w:cs="Bookman Old Style"/>
                          <w:spacing w:val="-1"/>
                        </w:rPr>
                        <w:t>a</w:t>
                      </w:r>
                    </w:p>
                    <w:p w14:paraId="50086F2D" w14:textId="77777777" w:rsidR="002A6141" w:rsidRPr="006427EB" w:rsidRDefault="002A6141" w:rsidP="006427EB">
                      <w:pPr>
                        <w:tabs>
                          <w:tab w:val="left" w:pos="360"/>
                        </w:tabs>
                        <w:spacing w:before="60" w:after="0" w:line="240" w:lineRule="auto"/>
                        <w:rPr>
                          <w:rFonts w:eastAsia="Bookman Old Style" w:cs="Bookman Old Style"/>
                          <w:u w:val="single"/>
                        </w:rPr>
                      </w:pPr>
                      <w:r w:rsidRPr="006427EB">
                        <w:rPr>
                          <w:rFonts w:eastAsia="Bookman Old Style" w:cs="Bookman Old Style"/>
                        </w:rPr>
                        <w:t>8.</w:t>
                      </w:r>
                      <w:r w:rsidRPr="006427EB">
                        <w:rPr>
                          <w:rFonts w:eastAsia="Bookman Old Style" w:cs="Bookman Old Style"/>
                        </w:rPr>
                        <w:tab/>
                        <w:t>Ordinance for Public Hearing</w:t>
                      </w:r>
                    </w:p>
                    <w:p w14:paraId="6E9DEF4E" w14:textId="77777777" w:rsidR="002A6141" w:rsidRPr="006427EB" w:rsidRDefault="002A6141" w:rsidP="006427EB">
                      <w:pPr>
                        <w:tabs>
                          <w:tab w:val="left" w:pos="360"/>
                        </w:tabs>
                        <w:spacing w:before="60" w:after="0" w:line="240" w:lineRule="auto"/>
                        <w:rPr>
                          <w:rFonts w:eastAsia="Calibri" w:cs="Times New Roman"/>
                        </w:rPr>
                      </w:pPr>
                      <w:r w:rsidRPr="006427EB">
                        <w:rPr>
                          <w:rFonts w:eastAsia="Calibri" w:cs="Times New Roman"/>
                        </w:rPr>
                        <w:t>9.</w:t>
                      </w:r>
                      <w:r w:rsidRPr="006427EB">
                        <w:rPr>
                          <w:rFonts w:eastAsia="Calibri" w:cs="Times New Roman"/>
                        </w:rPr>
                        <w:tab/>
                        <w:t>Unfinished Business</w:t>
                      </w:r>
                    </w:p>
                    <w:p w14:paraId="3BF27AFF" w14:textId="77777777" w:rsidR="002A6141" w:rsidRPr="006427EB" w:rsidRDefault="002A6141" w:rsidP="006427EB">
                      <w:pPr>
                        <w:tabs>
                          <w:tab w:val="left" w:pos="360"/>
                        </w:tabs>
                        <w:spacing w:before="60" w:after="0" w:line="240" w:lineRule="auto"/>
                        <w:rPr>
                          <w:rFonts w:eastAsia="Calibri" w:cs="Times New Roman"/>
                          <w:b/>
                          <w:u w:val="single"/>
                        </w:rPr>
                      </w:pPr>
                      <w:r w:rsidRPr="006427EB">
                        <w:rPr>
                          <w:rFonts w:eastAsia="Calibri" w:cs="Times New Roman"/>
                          <w:b/>
                        </w:rPr>
                        <w:t xml:space="preserve">10. </w:t>
                      </w:r>
                      <w:r w:rsidRPr="006427EB">
                        <w:rPr>
                          <w:rFonts w:eastAsia="Calibri" w:cs="Times New Roman"/>
                          <w:b/>
                          <w:u w:val="single"/>
                        </w:rPr>
                        <w:t>New Business:</w:t>
                      </w:r>
                    </w:p>
                    <w:p w14:paraId="6065659F" w14:textId="77777777" w:rsidR="002A6141" w:rsidRPr="006427EB" w:rsidRDefault="002A6141" w:rsidP="006427EB">
                      <w:pPr>
                        <w:tabs>
                          <w:tab w:val="left" w:pos="540"/>
                        </w:tabs>
                        <w:spacing w:after="0" w:line="240" w:lineRule="auto"/>
                        <w:ind w:left="720" w:hanging="270"/>
                        <w:rPr>
                          <w:rFonts w:eastAsia="Calibri" w:cs="Times New Roman"/>
                          <w:b/>
                        </w:rPr>
                      </w:pPr>
                      <w:r w:rsidRPr="006427EB">
                        <w:rPr>
                          <w:rFonts w:eastAsia="Calibri" w:cs="Times New Roman"/>
                          <w:b/>
                        </w:rPr>
                        <w:t xml:space="preserve">A. Adopt Resolution CY17-05 Ensuring Continued Administration of Road Maintenance Activities </w:t>
                      </w:r>
                    </w:p>
                    <w:p w14:paraId="2CF86E90" w14:textId="77777777" w:rsidR="002A6141" w:rsidRPr="006427EB" w:rsidRDefault="002A6141" w:rsidP="006427EB">
                      <w:pPr>
                        <w:tabs>
                          <w:tab w:val="left" w:pos="900"/>
                        </w:tabs>
                        <w:spacing w:before="60" w:after="0" w:line="240" w:lineRule="auto"/>
                        <w:ind w:left="720" w:hanging="270"/>
                        <w:rPr>
                          <w:rFonts w:eastAsia="Calibri" w:cs="Times New Roman"/>
                          <w:b/>
                        </w:rPr>
                      </w:pPr>
                      <w:r w:rsidRPr="006427EB">
                        <w:rPr>
                          <w:rFonts w:eastAsia="Calibri" w:cs="Times New Roman"/>
                          <w:b/>
                        </w:rPr>
                        <w:t xml:space="preserve">B. Adopt Resolution CY17-06 Amending the DRC Fee Schedule and Material Limitations Policy </w:t>
                      </w:r>
                    </w:p>
                    <w:p w14:paraId="51B65012" w14:textId="77777777" w:rsidR="002A6141" w:rsidRPr="006427EB" w:rsidRDefault="002A6141" w:rsidP="006427EB">
                      <w:pPr>
                        <w:tabs>
                          <w:tab w:val="left" w:pos="900"/>
                        </w:tabs>
                        <w:spacing w:before="60" w:after="0" w:line="240" w:lineRule="auto"/>
                        <w:ind w:left="720" w:hanging="270"/>
                        <w:rPr>
                          <w:rFonts w:eastAsia="Calibri" w:cs="Times New Roman"/>
                          <w:b/>
                        </w:rPr>
                      </w:pPr>
                      <w:r w:rsidRPr="006427EB">
                        <w:rPr>
                          <w:rFonts w:eastAsia="Calibri" w:cs="Times New Roman"/>
                          <w:b/>
                        </w:rPr>
                        <w:t xml:space="preserve">C. Adopt Resolution CY17-07 Opposing H.R. 232 </w:t>
                      </w:r>
                    </w:p>
                    <w:p w14:paraId="5A2AA07F" w14:textId="77777777" w:rsidR="002A6141" w:rsidRPr="006427EB" w:rsidRDefault="002A6141" w:rsidP="006427EB">
                      <w:pPr>
                        <w:tabs>
                          <w:tab w:val="left" w:pos="900"/>
                        </w:tabs>
                        <w:spacing w:before="60" w:after="0" w:line="240" w:lineRule="auto"/>
                        <w:ind w:left="720" w:hanging="270"/>
                        <w:rPr>
                          <w:rFonts w:eastAsia="Calibri" w:cs="Times New Roman"/>
                          <w:b/>
                        </w:rPr>
                      </w:pPr>
                      <w:r w:rsidRPr="006427EB">
                        <w:rPr>
                          <w:rFonts w:eastAsia="Calibri" w:cs="Times New Roman"/>
                          <w:b/>
                        </w:rPr>
                        <w:t xml:space="preserve">D. Approve posting Road Maintenance RFQ FY18-RM01 </w:t>
                      </w:r>
                    </w:p>
                    <w:p w14:paraId="305C1FCC" w14:textId="77777777" w:rsidR="002A6141" w:rsidRPr="006427EB" w:rsidRDefault="002A6141" w:rsidP="006427EB">
                      <w:pPr>
                        <w:tabs>
                          <w:tab w:val="left" w:pos="900"/>
                        </w:tabs>
                        <w:spacing w:before="60" w:after="0" w:line="240" w:lineRule="auto"/>
                        <w:ind w:left="720" w:hanging="270"/>
                        <w:rPr>
                          <w:rFonts w:eastAsia="Calibri" w:cs="Times New Roman"/>
                          <w:b/>
                        </w:rPr>
                      </w:pPr>
                      <w:r w:rsidRPr="006427EB">
                        <w:rPr>
                          <w:rFonts w:eastAsia="Calibri" w:cs="Times New Roman"/>
                          <w:b/>
                        </w:rPr>
                        <w:t>E. Approve posting Compost Yard Improvement Project RFQ FY17-03DRC</w:t>
                      </w:r>
                    </w:p>
                    <w:p w14:paraId="593CB205" w14:textId="77777777" w:rsidR="002A6141" w:rsidRPr="006427EB" w:rsidRDefault="002A6141" w:rsidP="006427EB">
                      <w:pPr>
                        <w:tabs>
                          <w:tab w:val="left" w:pos="900"/>
                        </w:tabs>
                        <w:spacing w:before="60" w:after="0" w:line="240" w:lineRule="auto"/>
                        <w:ind w:left="720" w:hanging="270"/>
                        <w:rPr>
                          <w:rFonts w:eastAsia="Calibri" w:cs="Times New Roman"/>
                          <w:b/>
                        </w:rPr>
                      </w:pPr>
                      <w:r w:rsidRPr="006427EB">
                        <w:rPr>
                          <w:rFonts w:eastAsia="Calibri" w:cs="Times New Roman"/>
                          <w:b/>
                        </w:rPr>
                        <w:t xml:space="preserve">F. Approve GVFD Scoping Document for Replacing Engine 34 </w:t>
                      </w:r>
                    </w:p>
                    <w:p w14:paraId="08864CA7" w14:textId="77777777" w:rsidR="002A6141" w:rsidRPr="006427EB" w:rsidRDefault="002A6141" w:rsidP="006427EB">
                      <w:pPr>
                        <w:tabs>
                          <w:tab w:val="left" w:pos="900"/>
                        </w:tabs>
                        <w:spacing w:before="60" w:after="0" w:line="240" w:lineRule="auto"/>
                        <w:ind w:left="720" w:hanging="270"/>
                        <w:rPr>
                          <w:rFonts w:eastAsia="Calibri" w:cs="Times New Roman"/>
                          <w:b/>
                        </w:rPr>
                      </w:pPr>
                      <w:r w:rsidRPr="006427EB">
                        <w:rPr>
                          <w:rFonts w:eastAsia="Calibri" w:cs="Times New Roman"/>
                          <w:b/>
                        </w:rPr>
                        <w:t xml:space="preserve">G. Publish FY17-03NCO Providing for the Amendment of the City Held Accounts in Fiscal Year 2017 </w:t>
                      </w:r>
                    </w:p>
                    <w:p w14:paraId="23374630" w14:textId="77777777" w:rsidR="002A6141" w:rsidRPr="006427EB" w:rsidRDefault="002A6141" w:rsidP="006427EB">
                      <w:pPr>
                        <w:tabs>
                          <w:tab w:val="left" w:pos="900"/>
                        </w:tabs>
                        <w:spacing w:before="60" w:after="0" w:line="240" w:lineRule="auto"/>
                        <w:ind w:left="720" w:hanging="270"/>
                        <w:rPr>
                          <w:rFonts w:eastAsia="Calibri" w:cs="Times New Roman"/>
                          <w:b/>
                        </w:rPr>
                      </w:pPr>
                      <w:r w:rsidRPr="006427EB">
                        <w:rPr>
                          <w:rFonts w:eastAsia="Calibri" w:cs="Times New Roman"/>
                          <w:b/>
                        </w:rPr>
                        <w:t xml:space="preserve">H. Publish FY17-04NCO Providing for the Establishment and Adoption of the Budget for Fiscal Year 2018 </w:t>
                      </w:r>
                    </w:p>
                    <w:p w14:paraId="1A8C56AA" w14:textId="77777777" w:rsidR="002A6141" w:rsidRPr="006427EB" w:rsidRDefault="002A6141" w:rsidP="006427EB">
                      <w:pPr>
                        <w:tabs>
                          <w:tab w:val="left" w:pos="450"/>
                        </w:tabs>
                        <w:spacing w:before="60" w:after="0" w:line="240" w:lineRule="auto"/>
                        <w:rPr>
                          <w:rFonts w:eastAsia="Calibri" w:cs="Times New Roman"/>
                        </w:rPr>
                      </w:pPr>
                      <w:r w:rsidRPr="006427EB">
                        <w:rPr>
                          <w:rFonts w:eastAsia="Calibri" w:cs="Times New Roman"/>
                        </w:rPr>
                        <w:t>11. Staff Reports</w:t>
                      </w:r>
                    </w:p>
                    <w:p w14:paraId="14E56637" w14:textId="77777777" w:rsidR="002A6141" w:rsidRPr="006427EB" w:rsidRDefault="002A6141" w:rsidP="006427EB">
                      <w:pPr>
                        <w:tabs>
                          <w:tab w:val="left" w:pos="450"/>
                        </w:tabs>
                        <w:spacing w:before="60" w:after="0" w:line="240" w:lineRule="auto"/>
                        <w:rPr>
                          <w:rFonts w:eastAsia="Calibri" w:cs="Times New Roman"/>
                        </w:rPr>
                      </w:pPr>
                      <w:r w:rsidRPr="006427EB">
                        <w:rPr>
                          <w:rFonts w:eastAsia="Calibri" w:cs="Times New Roman"/>
                        </w:rPr>
                        <w:t>12. City Council Reports</w:t>
                      </w:r>
                    </w:p>
                    <w:p w14:paraId="3F8F1722" w14:textId="77777777" w:rsidR="002A6141" w:rsidRPr="006427EB" w:rsidRDefault="002A6141" w:rsidP="006427EB">
                      <w:pPr>
                        <w:tabs>
                          <w:tab w:val="left" w:pos="450"/>
                        </w:tabs>
                        <w:spacing w:before="60" w:after="0" w:line="240" w:lineRule="auto"/>
                        <w:rPr>
                          <w:rFonts w:eastAsia="Calibri" w:cs="Times New Roman"/>
                          <w:b/>
                        </w:rPr>
                      </w:pPr>
                      <w:r w:rsidRPr="006427EB">
                        <w:rPr>
                          <w:rFonts w:eastAsia="Calibri" w:cs="Times New Roman"/>
                          <w:b/>
                        </w:rPr>
                        <w:t>13. City Council Questions and Comments</w:t>
                      </w:r>
                    </w:p>
                    <w:p w14:paraId="6F77544E" w14:textId="77777777" w:rsidR="002A6141" w:rsidRPr="006427EB" w:rsidRDefault="002A6141" w:rsidP="006427EB">
                      <w:pPr>
                        <w:spacing w:before="60" w:after="0" w:line="240" w:lineRule="auto"/>
                        <w:rPr>
                          <w:rFonts w:eastAsia="Calibri" w:cs="Times New Roman"/>
                          <w:b/>
                        </w:rPr>
                      </w:pPr>
                      <w:r w:rsidRPr="006427EB">
                        <w:rPr>
                          <w:rFonts w:eastAsia="Calibri" w:cs="Times New Roman"/>
                          <w:b/>
                        </w:rPr>
                        <w:t>14. Public Comment on Non-Agenda Items</w:t>
                      </w:r>
                    </w:p>
                    <w:p w14:paraId="4FEA3630" w14:textId="77777777" w:rsidR="002A6141" w:rsidRPr="006427EB" w:rsidRDefault="002A6141" w:rsidP="006427EB">
                      <w:pPr>
                        <w:spacing w:before="60" w:after="0" w:line="240" w:lineRule="auto"/>
                        <w:rPr>
                          <w:rFonts w:eastAsia="Calibri" w:cs="Times New Roman"/>
                        </w:rPr>
                      </w:pPr>
                      <w:r w:rsidRPr="006427EB">
                        <w:rPr>
                          <w:rFonts w:eastAsia="Calibri" w:cs="Times New Roman"/>
                        </w:rPr>
                        <w:t>15. Executive Session</w:t>
                      </w:r>
                    </w:p>
                    <w:p w14:paraId="672DA108" w14:textId="77777777" w:rsidR="002A6141" w:rsidRPr="006427EB" w:rsidRDefault="002A6141" w:rsidP="006427EB">
                      <w:pPr>
                        <w:spacing w:before="60" w:after="0" w:line="240" w:lineRule="auto"/>
                        <w:rPr>
                          <w:rFonts w:eastAsia="Calibri" w:cs="Times New Roman"/>
                          <w:b/>
                        </w:rPr>
                      </w:pPr>
                      <w:r w:rsidRPr="006427EB">
                        <w:rPr>
                          <w:rFonts w:eastAsia="Calibri" w:cs="Times New Roman"/>
                          <w:b/>
                        </w:rPr>
                        <w:t>16. Adjournment</w:t>
                      </w:r>
                    </w:p>
                    <w:p w14:paraId="7CFAF346" w14:textId="77777777" w:rsidR="002A6141" w:rsidRDefault="002A6141" w:rsidP="00C53AA9">
                      <w:pPr>
                        <w:spacing w:after="0" w:line="240" w:lineRule="auto"/>
                        <w:ind w:right="-144"/>
                        <w:rPr>
                          <w:rFonts w:eastAsia="Bookman Old Style" w:cs="Bookman Old Style"/>
                          <w:b/>
                          <w:sz w:val="20"/>
                          <w:szCs w:val="20"/>
                        </w:rPr>
                      </w:pPr>
                    </w:p>
                  </w:txbxContent>
                </v:textbox>
                <w10:wrap anchorx="margin"/>
              </v:shape>
            </w:pict>
          </mc:Fallback>
        </mc:AlternateContent>
      </w:r>
    </w:p>
    <w:p w14:paraId="77FAE487" w14:textId="77EA598F" w:rsidR="00430E26" w:rsidRDefault="00387CF6" w:rsidP="00AA685D">
      <w:pPr>
        <w:spacing w:line="240" w:lineRule="auto"/>
        <w:rPr>
          <w:b/>
          <w:sz w:val="20"/>
          <w:szCs w:val="20"/>
        </w:rPr>
      </w:pPr>
      <w:r>
        <w:rPr>
          <w:noProof/>
        </w:rPr>
        <mc:AlternateContent>
          <mc:Choice Requires="wps">
            <w:drawing>
              <wp:anchor distT="0" distB="0" distL="114300" distR="114300" simplePos="0" relativeHeight="251716608" behindDoc="0" locked="0" layoutInCell="1" allowOverlap="1" wp14:anchorId="747AAD58" wp14:editId="3AC76F7E">
                <wp:simplePos x="0" y="0"/>
                <wp:positionH relativeFrom="column">
                  <wp:posOffset>-152400</wp:posOffset>
                </wp:positionH>
                <wp:positionV relativeFrom="paragraph">
                  <wp:posOffset>92710</wp:posOffset>
                </wp:positionV>
                <wp:extent cx="2430780" cy="7353300"/>
                <wp:effectExtent l="0" t="0" r="7620" b="0"/>
                <wp:wrapNone/>
                <wp:docPr id="12"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0780" cy="7353300"/>
                        </a:xfrm>
                        <a:custGeom>
                          <a:avLst/>
                          <a:gdLst>
                            <a:gd name="T0" fmla="+- 0 720 720"/>
                            <a:gd name="T1" fmla="*/ T0 w 3510"/>
                            <a:gd name="T2" fmla="+- 0 12425 1136"/>
                            <a:gd name="T3" fmla="*/ 12425 h 11290"/>
                            <a:gd name="T4" fmla="+- 0 4230 720"/>
                            <a:gd name="T5" fmla="*/ T4 w 3510"/>
                            <a:gd name="T6" fmla="+- 0 12425 1136"/>
                            <a:gd name="T7" fmla="*/ 12425 h 11290"/>
                            <a:gd name="T8" fmla="+- 0 4230 720"/>
                            <a:gd name="T9" fmla="*/ T8 w 3510"/>
                            <a:gd name="T10" fmla="+- 0 1136 1136"/>
                            <a:gd name="T11" fmla="*/ 1136 h 11290"/>
                            <a:gd name="T12" fmla="+- 0 720 720"/>
                            <a:gd name="T13" fmla="*/ T12 w 3510"/>
                            <a:gd name="T14" fmla="+- 0 1136 1136"/>
                            <a:gd name="T15" fmla="*/ 1136 h 11290"/>
                            <a:gd name="T16" fmla="+- 0 720 720"/>
                            <a:gd name="T17" fmla="*/ T16 w 3510"/>
                            <a:gd name="T18" fmla="+- 0 12425 1136"/>
                            <a:gd name="T19" fmla="*/ 12425 h 11290"/>
                          </a:gdLst>
                          <a:ahLst/>
                          <a:cxnLst>
                            <a:cxn ang="0">
                              <a:pos x="T1" y="T3"/>
                            </a:cxn>
                            <a:cxn ang="0">
                              <a:pos x="T5" y="T7"/>
                            </a:cxn>
                            <a:cxn ang="0">
                              <a:pos x="T9" y="T11"/>
                            </a:cxn>
                            <a:cxn ang="0">
                              <a:pos x="T13" y="T15"/>
                            </a:cxn>
                            <a:cxn ang="0">
                              <a:pos x="T17" y="T19"/>
                            </a:cxn>
                          </a:cxnLst>
                          <a:rect l="0" t="0" r="r" b="b"/>
                          <a:pathLst>
                            <a:path w="3510" h="11290">
                              <a:moveTo>
                                <a:pt x="0" y="11289"/>
                              </a:moveTo>
                              <a:lnTo>
                                <a:pt x="3510" y="11289"/>
                              </a:lnTo>
                              <a:lnTo>
                                <a:pt x="3510" y="0"/>
                              </a:lnTo>
                              <a:lnTo>
                                <a:pt x="0" y="0"/>
                              </a:lnTo>
                              <a:lnTo>
                                <a:pt x="0" y="11289"/>
                              </a:lnTo>
                            </a:path>
                          </a:pathLst>
                        </a:custGeom>
                        <a:solidFill>
                          <a:srgbClr val="CCCC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A36821" w14:textId="77777777" w:rsidR="002A6141" w:rsidRPr="00B85DD8" w:rsidRDefault="002A6141" w:rsidP="00387CF6">
                            <w:pPr>
                              <w:spacing w:before="40" w:after="120" w:line="240" w:lineRule="auto"/>
                              <w:rPr>
                                <w:b/>
                                <w:sz w:val="24"/>
                                <w:szCs w:val="24"/>
                                <w:u w:val="single"/>
                              </w:rPr>
                            </w:pPr>
                            <w:r w:rsidRPr="00B85DD8">
                              <w:rPr>
                                <w:b/>
                                <w:sz w:val="24"/>
                                <w:szCs w:val="24"/>
                                <w:u w:val="single"/>
                              </w:rPr>
                              <w:t>Gustavus City Council:</w:t>
                            </w:r>
                          </w:p>
                          <w:p w14:paraId="45DE72A2" w14:textId="77777777" w:rsidR="002A6141" w:rsidRPr="00C22D42" w:rsidRDefault="002A6141" w:rsidP="00387CF6">
                            <w:pPr>
                              <w:spacing w:before="120" w:after="0" w:line="240" w:lineRule="auto"/>
                              <w:ind w:right="-20"/>
                              <w:rPr>
                                <w:rFonts w:eastAsia="Bookman Old Style" w:cs="Bookman Old Style"/>
                                <w:sz w:val="20"/>
                                <w:szCs w:val="20"/>
                                <w:u w:val="single"/>
                              </w:rPr>
                            </w:pPr>
                            <w:r w:rsidRPr="00C22D42">
                              <w:rPr>
                                <w:rFonts w:eastAsia="Bookman Old Style" w:cs="Bookman Old Style"/>
                                <w:b/>
                                <w:sz w:val="20"/>
                                <w:szCs w:val="20"/>
                                <w:u w:val="single"/>
                              </w:rPr>
                              <w:t>Ma</w:t>
                            </w:r>
                            <w:r w:rsidRPr="00C22D42">
                              <w:rPr>
                                <w:rFonts w:eastAsia="Bookman Old Style" w:cs="Bookman Old Style"/>
                                <w:b/>
                                <w:spacing w:val="1"/>
                                <w:sz w:val="20"/>
                                <w:szCs w:val="20"/>
                                <w:u w:val="single"/>
                              </w:rPr>
                              <w:t>y</w:t>
                            </w:r>
                            <w:r w:rsidRPr="00C22D42">
                              <w:rPr>
                                <w:rFonts w:eastAsia="Bookman Old Style" w:cs="Bookman Old Style"/>
                                <w:b/>
                                <w:spacing w:val="-1"/>
                                <w:sz w:val="20"/>
                                <w:szCs w:val="20"/>
                                <w:u w:val="single"/>
                              </w:rPr>
                              <w:t>o</w:t>
                            </w:r>
                            <w:r w:rsidRPr="00C22D42">
                              <w:rPr>
                                <w:rFonts w:eastAsia="Bookman Old Style" w:cs="Bookman Old Style"/>
                                <w:b/>
                                <w:spacing w:val="2"/>
                                <w:sz w:val="20"/>
                                <w:szCs w:val="20"/>
                                <w:u w:val="single"/>
                              </w:rPr>
                              <w:t>r (Seat E)</w:t>
                            </w:r>
                            <w:r w:rsidRPr="00C22D42">
                              <w:rPr>
                                <w:rFonts w:eastAsia="Bookman Old Style" w:cs="Bookman Old Style"/>
                                <w:b/>
                                <w:sz w:val="20"/>
                                <w:szCs w:val="20"/>
                                <w:u w:val="single"/>
                              </w:rPr>
                              <w:t xml:space="preserve">: </w:t>
                            </w:r>
                          </w:p>
                          <w:p w14:paraId="01E096FC" w14:textId="77777777" w:rsidR="002A6141" w:rsidRPr="00CB759D" w:rsidRDefault="002A6141" w:rsidP="00387CF6">
                            <w:pPr>
                              <w:spacing w:after="0" w:line="240" w:lineRule="auto"/>
                              <w:ind w:right="-20"/>
                              <w:rPr>
                                <w:rFonts w:eastAsia="Bookman Old Style" w:cs="Bookman Old Style"/>
                                <w:b/>
                                <w:sz w:val="20"/>
                                <w:szCs w:val="20"/>
                              </w:rPr>
                            </w:pPr>
                            <w:r>
                              <w:rPr>
                                <w:rFonts w:eastAsia="Bookman Old Style" w:cs="Bookman Old Style"/>
                                <w:b/>
                                <w:sz w:val="20"/>
                                <w:szCs w:val="20"/>
                              </w:rPr>
                              <w:t>Tim Sunday</w:t>
                            </w:r>
                          </w:p>
                          <w:p w14:paraId="200CE4C4" w14:textId="77777777" w:rsidR="002A6141" w:rsidRPr="00EF742D" w:rsidRDefault="002A6141" w:rsidP="00387CF6">
                            <w:pPr>
                              <w:spacing w:after="0" w:line="240" w:lineRule="auto"/>
                              <w:rPr>
                                <w:b/>
                                <w:sz w:val="20"/>
                                <w:szCs w:val="20"/>
                              </w:rPr>
                            </w:pPr>
                            <w:r>
                              <w:rPr>
                                <w:b/>
                                <w:sz w:val="20"/>
                                <w:szCs w:val="20"/>
                              </w:rPr>
                              <w:t>tim.sunday@gustavus-ak.gov</w:t>
                            </w:r>
                          </w:p>
                          <w:p w14:paraId="29B0F4EB" w14:textId="77777777" w:rsidR="002A6141" w:rsidRPr="00CB759D" w:rsidRDefault="002A6141" w:rsidP="00387CF6">
                            <w:pPr>
                              <w:spacing w:after="0"/>
                              <w:rPr>
                                <w:rFonts w:eastAsia="Bookman Old Style" w:cs="Bookman Old Style"/>
                                <w:b/>
                                <w:sz w:val="20"/>
                                <w:szCs w:val="20"/>
                              </w:rPr>
                            </w:pPr>
                            <w:r w:rsidRPr="00CB759D">
                              <w:rPr>
                                <w:rFonts w:eastAsia="Bookman Old Style" w:cs="Bookman Old Style"/>
                                <w:b/>
                                <w:sz w:val="20"/>
                                <w:szCs w:val="20"/>
                              </w:rPr>
                              <w:t>Te</w:t>
                            </w:r>
                            <w:r w:rsidRPr="00CB759D">
                              <w:rPr>
                                <w:rFonts w:eastAsia="Bookman Old Style" w:cs="Bookman Old Style"/>
                                <w:b/>
                                <w:spacing w:val="-1"/>
                                <w:sz w:val="20"/>
                                <w:szCs w:val="20"/>
                              </w:rPr>
                              <w:t>r</w:t>
                            </w:r>
                            <w:r w:rsidRPr="00CB759D">
                              <w:rPr>
                                <w:rFonts w:eastAsia="Bookman Old Style" w:cs="Bookman Old Style"/>
                                <w:b/>
                                <w:sz w:val="20"/>
                                <w:szCs w:val="20"/>
                              </w:rPr>
                              <w:t>m</w:t>
                            </w:r>
                            <w:r w:rsidRPr="00CB759D">
                              <w:rPr>
                                <w:rFonts w:eastAsia="Bookman Old Style" w:cs="Bookman Old Style"/>
                                <w:b/>
                                <w:spacing w:val="-3"/>
                                <w:sz w:val="20"/>
                                <w:szCs w:val="20"/>
                              </w:rPr>
                              <w:t xml:space="preserve"> </w:t>
                            </w:r>
                            <w:r w:rsidRPr="00CB759D">
                              <w:rPr>
                                <w:rFonts w:eastAsia="Bookman Old Style" w:cs="Bookman Old Style"/>
                                <w:b/>
                                <w:sz w:val="20"/>
                                <w:szCs w:val="20"/>
                              </w:rPr>
                              <w:t>E</w:t>
                            </w:r>
                            <w:r w:rsidRPr="00CB759D">
                              <w:rPr>
                                <w:rFonts w:eastAsia="Bookman Old Style" w:cs="Bookman Old Style"/>
                                <w:b/>
                                <w:spacing w:val="3"/>
                                <w:sz w:val="20"/>
                                <w:szCs w:val="20"/>
                              </w:rPr>
                              <w:t>x</w:t>
                            </w:r>
                            <w:r w:rsidRPr="00CB759D">
                              <w:rPr>
                                <w:rFonts w:eastAsia="Bookman Old Style" w:cs="Bookman Old Style"/>
                                <w:b/>
                                <w:sz w:val="20"/>
                                <w:szCs w:val="20"/>
                              </w:rPr>
                              <w:t>pir</w:t>
                            </w:r>
                            <w:r w:rsidRPr="00CB759D">
                              <w:rPr>
                                <w:rFonts w:eastAsia="Bookman Old Style" w:cs="Bookman Old Style"/>
                                <w:b/>
                                <w:spacing w:val="-1"/>
                                <w:sz w:val="20"/>
                                <w:szCs w:val="20"/>
                              </w:rPr>
                              <w:t>e</w:t>
                            </w:r>
                            <w:r w:rsidRPr="00CB759D">
                              <w:rPr>
                                <w:rFonts w:eastAsia="Bookman Old Style" w:cs="Bookman Old Style"/>
                                <w:b/>
                                <w:sz w:val="20"/>
                                <w:szCs w:val="20"/>
                              </w:rPr>
                              <w:t>s</w:t>
                            </w:r>
                            <w:r w:rsidRPr="00CB759D">
                              <w:rPr>
                                <w:rFonts w:eastAsia="Bookman Old Style" w:cs="Bookman Old Style"/>
                                <w:b/>
                                <w:spacing w:val="-9"/>
                                <w:sz w:val="20"/>
                                <w:szCs w:val="20"/>
                              </w:rPr>
                              <w:t xml:space="preserve"> </w:t>
                            </w:r>
                            <w:r w:rsidRPr="00CB759D">
                              <w:rPr>
                                <w:rFonts w:eastAsia="Bookman Old Style" w:cs="Bookman Old Style"/>
                                <w:b/>
                                <w:sz w:val="20"/>
                                <w:szCs w:val="20"/>
                              </w:rPr>
                              <w:t>2</w:t>
                            </w:r>
                            <w:r w:rsidRPr="00CB759D">
                              <w:rPr>
                                <w:rFonts w:eastAsia="Bookman Old Style" w:cs="Bookman Old Style"/>
                                <w:b/>
                                <w:spacing w:val="1"/>
                                <w:sz w:val="20"/>
                                <w:szCs w:val="20"/>
                              </w:rPr>
                              <w:t>0</w:t>
                            </w:r>
                            <w:r>
                              <w:rPr>
                                <w:rFonts w:eastAsia="Bookman Old Style" w:cs="Bookman Old Style"/>
                                <w:b/>
                                <w:sz w:val="20"/>
                                <w:szCs w:val="20"/>
                              </w:rPr>
                              <w:t>18</w:t>
                            </w:r>
                          </w:p>
                          <w:p w14:paraId="04B0B151" w14:textId="77777777" w:rsidR="002A6141" w:rsidRDefault="002A6141" w:rsidP="00387CF6">
                            <w:pPr>
                              <w:spacing w:after="0"/>
                              <w:rPr>
                                <w:rFonts w:eastAsia="Bookman Old Style" w:cs="Bookman Old Style"/>
                                <w:b/>
                                <w:sz w:val="20"/>
                                <w:szCs w:val="20"/>
                              </w:rPr>
                            </w:pPr>
                          </w:p>
                          <w:p w14:paraId="098F3105" w14:textId="77777777" w:rsidR="002A6141" w:rsidRPr="00C22D42" w:rsidRDefault="002A6141" w:rsidP="00387CF6">
                            <w:pPr>
                              <w:spacing w:after="0" w:line="240" w:lineRule="auto"/>
                              <w:rPr>
                                <w:rFonts w:eastAsia="Bookman Old Style" w:cs="Bookman Old Style"/>
                                <w:b/>
                                <w:spacing w:val="-1"/>
                                <w:sz w:val="20"/>
                                <w:szCs w:val="20"/>
                                <w:u w:val="single"/>
                              </w:rPr>
                            </w:pPr>
                            <w:r w:rsidRPr="00C22D42">
                              <w:rPr>
                                <w:rFonts w:eastAsia="Bookman Old Style" w:cs="Bookman Old Style"/>
                                <w:b/>
                                <w:spacing w:val="-1"/>
                                <w:sz w:val="20"/>
                                <w:szCs w:val="20"/>
                                <w:u w:val="single"/>
                              </w:rPr>
                              <w:t>Vice-Mayor (Seat F):</w:t>
                            </w:r>
                          </w:p>
                          <w:p w14:paraId="55582FF5" w14:textId="77777777" w:rsidR="002A6141" w:rsidRPr="00C8446B" w:rsidRDefault="002A6141" w:rsidP="00387CF6">
                            <w:pPr>
                              <w:spacing w:after="0" w:line="240" w:lineRule="auto"/>
                              <w:rPr>
                                <w:rFonts w:eastAsia="Bookman Old Style" w:cs="Bookman Old Style"/>
                                <w:b/>
                                <w:spacing w:val="-1"/>
                                <w:sz w:val="20"/>
                                <w:szCs w:val="20"/>
                              </w:rPr>
                            </w:pPr>
                            <w:r>
                              <w:rPr>
                                <w:rFonts w:eastAsia="Bookman Old Style" w:cs="Bookman Old Style"/>
                                <w:b/>
                                <w:spacing w:val="-1"/>
                                <w:sz w:val="20"/>
                                <w:szCs w:val="20"/>
                              </w:rPr>
                              <w:t>Connie Edwards</w:t>
                            </w:r>
                          </w:p>
                          <w:p w14:paraId="3334AB1D" w14:textId="77777777" w:rsidR="002A6141" w:rsidRPr="00E860D6" w:rsidRDefault="00AA41B5" w:rsidP="00387CF6">
                            <w:pPr>
                              <w:spacing w:after="0" w:line="240" w:lineRule="auto"/>
                              <w:rPr>
                                <w:rFonts w:eastAsia="Bookman Old Style" w:cs="Bookman Old Style"/>
                                <w:b/>
                                <w:spacing w:val="-1"/>
                                <w:sz w:val="20"/>
                                <w:szCs w:val="20"/>
                              </w:rPr>
                            </w:pPr>
                            <w:hyperlink r:id="rId10" w:history="1">
                              <w:r w:rsidR="002A6141" w:rsidRPr="00E860D6">
                                <w:rPr>
                                  <w:rStyle w:val="Hyperlink"/>
                                  <w:rFonts w:eastAsia="Bookman Old Style" w:cs="Bookman Old Style"/>
                                  <w:b/>
                                  <w:color w:val="auto"/>
                                  <w:spacing w:val="-1"/>
                                  <w:sz w:val="20"/>
                                  <w:szCs w:val="20"/>
                                  <w:u w:val="none"/>
                                </w:rPr>
                                <w:t>connie.edwards@gustavus-ak.gov</w:t>
                              </w:r>
                            </w:hyperlink>
                          </w:p>
                          <w:p w14:paraId="06953A9A" w14:textId="77777777" w:rsidR="002A6141" w:rsidRDefault="002A6141" w:rsidP="00387CF6">
                            <w:pPr>
                              <w:spacing w:after="0" w:line="240" w:lineRule="auto"/>
                              <w:rPr>
                                <w:rFonts w:eastAsia="Bookman Old Style" w:cs="Bookman Old Style"/>
                                <w:b/>
                                <w:spacing w:val="-1"/>
                                <w:sz w:val="20"/>
                                <w:szCs w:val="20"/>
                              </w:rPr>
                            </w:pPr>
                            <w:r>
                              <w:rPr>
                                <w:rFonts w:eastAsia="Bookman Old Style" w:cs="Bookman Old Style"/>
                                <w:b/>
                                <w:spacing w:val="-1"/>
                                <w:sz w:val="20"/>
                                <w:szCs w:val="20"/>
                              </w:rPr>
                              <w:t>Term Expires 2018</w:t>
                            </w:r>
                          </w:p>
                          <w:p w14:paraId="25F5C8DD" w14:textId="77777777" w:rsidR="002A6141" w:rsidRDefault="002A6141" w:rsidP="00387CF6">
                            <w:pPr>
                              <w:spacing w:after="0" w:line="240" w:lineRule="auto"/>
                              <w:rPr>
                                <w:rFonts w:eastAsia="Bookman Old Style" w:cs="Bookman Old Style"/>
                                <w:b/>
                                <w:spacing w:val="-1"/>
                                <w:sz w:val="20"/>
                                <w:szCs w:val="20"/>
                              </w:rPr>
                            </w:pPr>
                          </w:p>
                          <w:p w14:paraId="6127927C" w14:textId="77777777" w:rsidR="002A6141" w:rsidRPr="00C22D42" w:rsidRDefault="002A6141" w:rsidP="00387CF6">
                            <w:pPr>
                              <w:spacing w:after="0" w:line="240" w:lineRule="auto"/>
                              <w:rPr>
                                <w:rFonts w:eastAsia="Bookman Old Style" w:cs="Bookman Old Style"/>
                                <w:b/>
                                <w:sz w:val="20"/>
                                <w:szCs w:val="20"/>
                                <w:u w:val="single"/>
                              </w:rPr>
                            </w:pPr>
                            <w:r w:rsidRPr="00C22D42">
                              <w:rPr>
                                <w:rFonts w:eastAsia="Bookman Old Style" w:cs="Bookman Old Style"/>
                                <w:b/>
                                <w:sz w:val="20"/>
                                <w:szCs w:val="20"/>
                                <w:u w:val="single"/>
                              </w:rPr>
                              <w:t>Vacancy Posted</w:t>
                            </w:r>
                            <w:r w:rsidRPr="00C22D42">
                              <w:rPr>
                                <w:rFonts w:eastAsia="Bookman Old Style" w:cs="Bookman Old Style"/>
                                <w:b/>
                                <w:spacing w:val="2"/>
                                <w:sz w:val="20"/>
                                <w:szCs w:val="20"/>
                                <w:u w:val="single"/>
                              </w:rPr>
                              <w:t xml:space="preserve"> (Seat A)</w:t>
                            </w:r>
                            <w:r w:rsidRPr="00C22D42">
                              <w:rPr>
                                <w:rFonts w:eastAsia="Bookman Old Style" w:cs="Bookman Old Style"/>
                                <w:b/>
                                <w:sz w:val="20"/>
                                <w:szCs w:val="20"/>
                                <w:u w:val="single"/>
                              </w:rPr>
                              <w:t>:</w:t>
                            </w:r>
                          </w:p>
                          <w:p w14:paraId="462B94D6" w14:textId="77777777" w:rsidR="002A6141" w:rsidRPr="00CB759D" w:rsidRDefault="002A6141" w:rsidP="00387CF6">
                            <w:pPr>
                              <w:spacing w:after="0"/>
                              <w:rPr>
                                <w:rFonts w:eastAsia="Bookman Old Style" w:cs="Bookman Old Style"/>
                                <w:b/>
                                <w:sz w:val="20"/>
                                <w:szCs w:val="20"/>
                              </w:rPr>
                            </w:pPr>
                            <w:r>
                              <w:rPr>
                                <w:rFonts w:eastAsia="Bookman Old Style" w:cs="Bookman Old Style"/>
                                <w:b/>
                                <w:sz w:val="20"/>
                                <w:szCs w:val="20"/>
                              </w:rPr>
                              <w:t xml:space="preserve">One Year </w:t>
                            </w:r>
                            <w:r w:rsidRPr="00CB759D">
                              <w:rPr>
                                <w:rFonts w:eastAsia="Bookman Old Style" w:cs="Bookman Old Style"/>
                                <w:b/>
                                <w:sz w:val="20"/>
                                <w:szCs w:val="20"/>
                              </w:rPr>
                              <w:t>Te</w:t>
                            </w:r>
                            <w:r w:rsidRPr="00CB759D">
                              <w:rPr>
                                <w:rFonts w:eastAsia="Bookman Old Style" w:cs="Bookman Old Style"/>
                                <w:b/>
                                <w:spacing w:val="-1"/>
                                <w:sz w:val="20"/>
                                <w:szCs w:val="20"/>
                              </w:rPr>
                              <w:t>r</w:t>
                            </w:r>
                            <w:r w:rsidRPr="00CB759D">
                              <w:rPr>
                                <w:rFonts w:eastAsia="Bookman Old Style" w:cs="Bookman Old Style"/>
                                <w:b/>
                                <w:sz w:val="20"/>
                                <w:szCs w:val="20"/>
                              </w:rPr>
                              <w:t>m</w:t>
                            </w:r>
                            <w:r w:rsidRPr="00CB759D">
                              <w:rPr>
                                <w:rFonts w:eastAsia="Bookman Old Style" w:cs="Bookman Old Style"/>
                                <w:b/>
                                <w:spacing w:val="-3"/>
                                <w:sz w:val="20"/>
                                <w:szCs w:val="20"/>
                              </w:rPr>
                              <w:t xml:space="preserve"> </w:t>
                            </w:r>
                            <w:r w:rsidRPr="00CB759D">
                              <w:rPr>
                                <w:rFonts w:eastAsia="Bookman Old Style" w:cs="Bookman Old Style"/>
                                <w:b/>
                                <w:sz w:val="20"/>
                                <w:szCs w:val="20"/>
                              </w:rPr>
                              <w:t>E</w:t>
                            </w:r>
                            <w:r w:rsidRPr="00CB759D">
                              <w:rPr>
                                <w:rFonts w:eastAsia="Bookman Old Style" w:cs="Bookman Old Style"/>
                                <w:b/>
                                <w:spacing w:val="3"/>
                                <w:sz w:val="20"/>
                                <w:szCs w:val="20"/>
                              </w:rPr>
                              <w:t>x</w:t>
                            </w:r>
                            <w:r w:rsidRPr="00CB759D">
                              <w:rPr>
                                <w:rFonts w:eastAsia="Bookman Old Style" w:cs="Bookman Old Style"/>
                                <w:b/>
                                <w:sz w:val="20"/>
                                <w:szCs w:val="20"/>
                              </w:rPr>
                              <w:t>pir</w:t>
                            </w:r>
                            <w:r w:rsidRPr="00CB759D">
                              <w:rPr>
                                <w:rFonts w:eastAsia="Bookman Old Style" w:cs="Bookman Old Style"/>
                                <w:b/>
                                <w:spacing w:val="-1"/>
                                <w:sz w:val="20"/>
                                <w:szCs w:val="20"/>
                              </w:rPr>
                              <w:t>e</w:t>
                            </w:r>
                            <w:r w:rsidRPr="00CB759D">
                              <w:rPr>
                                <w:rFonts w:eastAsia="Bookman Old Style" w:cs="Bookman Old Style"/>
                                <w:b/>
                                <w:sz w:val="20"/>
                                <w:szCs w:val="20"/>
                              </w:rPr>
                              <w:t>s</w:t>
                            </w:r>
                            <w:r w:rsidRPr="00CB759D">
                              <w:rPr>
                                <w:rFonts w:eastAsia="Bookman Old Style" w:cs="Bookman Old Style"/>
                                <w:b/>
                                <w:spacing w:val="-9"/>
                                <w:sz w:val="20"/>
                                <w:szCs w:val="20"/>
                              </w:rPr>
                              <w:t xml:space="preserve"> </w:t>
                            </w:r>
                            <w:r w:rsidRPr="00CB759D">
                              <w:rPr>
                                <w:rFonts w:eastAsia="Bookman Old Style" w:cs="Bookman Old Style"/>
                                <w:b/>
                                <w:sz w:val="20"/>
                                <w:szCs w:val="20"/>
                              </w:rPr>
                              <w:t>2</w:t>
                            </w:r>
                            <w:r w:rsidRPr="00CB759D">
                              <w:rPr>
                                <w:rFonts w:eastAsia="Bookman Old Style" w:cs="Bookman Old Style"/>
                                <w:b/>
                                <w:spacing w:val="1"/>
                                <w:sz w:val="20"/>
                                <w:szCs w:val="20"/>
                              </w:rPr>
                              <w:t>0</w:t>
                            </w:r>
                            <w:r>
                              <w:rPr>
                                <w:rFonts w:eastAsia="Bookman Old Style" w:cs="Bookman Old Style"/>
                                <w:b/>
                                <w:sz w:val="20"/>
                                <w:szCs w:val="20"/>
                              </w:rPr>
                              <w:t>17</w:t>
                            </w:r>
                          </w:p>
                          <w:p w14:paraId="10F99DE7" w14:textId="77777777" w:rsidR="002A6141" w:rsidRPr="00F809D3" w:rsidRDefault="002A6141" w:rsidP="00387CF6">
                            <w:pPr>
                              <w:spacing w:after="0"/>
                              <w:rPr>
                                <w:b/>
                                <w:sz w:val="20"/>
                                <w:szCs w:val="20"/>
                              </w:rPr>
                            </w:pPr>
                          </w:p>
                          <w:p w14:paraId="532B5752" w14:textId="77777777" w:rsidR="002A6141" w:rsidRPr="00C22D42" w:rsidRDefault="002A6141" w:rsidP="00387CF6">
                            <w:pPr>
                              <w:spacing w:after="0" w:line="240" w:lineRule="auto"/>
                              <w:rPr>
                                <w:rFonts w:eastAsia="Bookman Old Style" w:cs="Bookman Old Style"/>
                                <w:b/>
                                <w:spacing w:val="-1"/>
                                <w:sz w:val="20"/>
                                <w:szCs w:val="20"/>
                                <w:u w:val="single"/>
                              </w:rPr>
                            </w:pPr>
                            <w:r w:rsidRPr="00C22D42">
                              <w:rPr>
                                <w:rFonts w:eastAsia="Bookman Old Style" w:cs="Bookman Old Style"/>
                                <w:b/>
                                <w:spacing w:val="-1"/>
                                <w:sz w:val="20"/>
                                <w:szCs w:val="20"/>
                                <w:u w:val="single"/>
                              </w:rPr>
                              <w:t>Council Member (Seat B):</w:t>
                            </w:r>
                          </w:p>
                          <w:p w14:paraId="40C1CBAA" w14:textId="77777777" w:rsidR="002A6141" w:rsidRDefault="002A6141" w:rsidP="00387CF6">
                            <w:pPr>
                              <w:spacing w:after="0" w:line="240" w:lineRule="auto"/>
                              <w:rPr>
                                <w:rFonts w:eastAsia="Bookman Old Style" w:cs="Bookman Old Style"/>
                                <w:b/>
                                <w:sz w:val="20"/>
                                <w:szCs w:val="20"/>
                              </w:rPr>
                            </w:pPr>
                            <w:r>
                              <w:rPr>
                                <w:rFonts w:eastAsia="Bookman Old Style" w:cs="Bookman Old Style"/>
                                <w:b/>
                                <w:sz w:val="20"/>
                                <w:szCs w:val="20"/>
                              </w:rPr>
                              <w:t>Jake Ohlson</w:t>
                            </w:r>
                          </w:p>
                          <w:p w14:paraId="65AF21A8" w14:textId="77777777" w:rsidR="002A6141" w:rsidRPr="00F13B88" w:rsidRDefault="002A6141" w:rsidP="00387CF6">
                            <w:pPr>
                              <w:spacing w:after="0" w:line="240" w:lineRule="auto"/>
                              <w:rPr>
                                <w:rFonts w:eastAsia="Bookman Old Style" w:cs="Bookman Old Style"/>
                                <w:b/>
                                <w:spacing w:val="-8"/>
                                <w:sz w:val="20"/>
                                <w:szCs w:val="20"/>
                              </w:rPr>
                            </w:pPr>
                            <w:r>
                              <w:rPr>
                                <w:rFonts w:eastAsia="Bookman Old Style" w:cs="Bookman Old Style"/>
                                <w:b/>
                                <w:sz w:val="20"/>
                                <w:szCs w:val="20"/>
                              </w:rPr>
                              <w:t>jake.ohlson@gustavus-ak.gov</w:t>
                            </w:r>
                          </w:p>
                          <w:p w14:paraId="0AAB0F43" w14:textId="77777777" w:rsidR="002A6141" w:rsidRPr="00CB759D" w:rsidRDefault="002A6141" w:rsidP="00387CF6">
                            <w:pPr>
                              <w:spacing w:after="0"/>
                              <w:rPr>
                                <w:rFonts w:eastAsia="Bookman Old Style" w:cs="Bookman Old Style"/>
                                <w:b/>
                                <w:sz w:val="20"/>
                                <w:szCs w:val="20"/>
                              </w:rPr>
                            </w:pPr>
                            <w:r w:rsidRPr="00CB759D">
                              <w:rPr>
                                <w:rFonts w:eastAsia="Bookman Old Style" w:cs="Bookman Old Style"/>
                                <w:b/>
                                <w:sz w:val="20"/>
                                <w:szCs w:val="20"/>
                              </w:rPr>
                              <w:t>Te</w:t>
                            </w:r>
                            <w:r w:rsidRPr="00CB759D">
                              <w:rPr>
                                <w:rFonts w:eastAsia="Bookman Old Style" w:cs="Bookman Old Style"/>
                                <w:b/>
                                <w:spacing w:val="-1"/>
                                <w:sz w:val="20"/>
                                <w:szCs w:val="20"/>
                              </w:rPr>
                              <w:t>r</w:t>
                            </w:r>
                            <w:r w:rsidRPr="00CB759D">
                              <w:rPr>
                                <w:rFonts w:eastAsia="Bookman Old Style" w:cs="Bookman Old Style"/>
                                <w:b/>
                                <w:sz w:val="20"/>
                                <w:szCs w:val="20"/>
                              </w:rPr>
                              <w:t>m</w:t>
                            </w:r>
                            <w:r w:rsidRPr="00CB759D">
                              <w:rPr>
                                <w:rFonts w:eastAsia="Bookman Old Style" w:cs="Bookman Old Style"/>
                                <w:b/>
                                <w:spacing w:val="-3"/>
                                <w:sz w:val="20"/>
                                <w:szCs w:val="20"/>
                              </w:rPr>
                              <w:t xml:space="preserve"> </w:t>
                            </w:r>
                            <w:r w:rsidRPr="00CB759D">
                              <w:rPr>
                                <w:rFonts w:eastAsia="Bookman Old Style" w:cs="Bookman Old Style"/>
                                <w:b/>
                                <w:sz w:val="20"/>
                                <w:szCs w:val="20"/>
                              </w:rPr>
                              <w:t>E</w:t>
                            </w:r>
                            <w:r w:rsidRPr="00CB759D">
                              <w:rPr>
                                <w:rFonts w:eastAsia="Bookman Old Style" w:cs="Bookman Old Style"/>
                                <w:b/>
                                <w:spacing w:val="3"/>
                                <w:sz w:val="20"/>
                                <w:szCs w:val="20"/>
                              </w:rPr>
                              <w:t>x</w:t>
                            </w:r>
                            <w:r w:rsidRPr="00CB759D">
                              <w:rPr>
                                <w:rFonts w:eastAsia="Bookman Old Style" w:cs="Bookman Old Style"/>
                                <w:b/>
                                <w:sz w:val="20"/>
                                <w:szCs w:val="20"/>
                              </w:rPr>
                              <w:t>pir</w:t>
                            </w:r>
                            <w:r w:rsidRPr="00CB759D">
                              <w:rPr>
                                <w:rFonts w:eastAsia="Bookman Old Style" w:cs="Bookman Old Style"/>
                                <w:b/>
                                <w:spacing w:val="-1"/>
                                <w:sz w:val="20"/>
                                <w:szCs w:val="20"/>
                              </w:rPr>
                              <w:t>e</w:t>
                            </w:r>
                            <w:r w:rsidRPr="00CB759D">
                              <w:rPr>
                                <w:rFonts w:eastAsia="Bookman Old Style" w:cs="Bookman Old Style"/>
                                <w:b/>
                                <w:sz w:val="20"/>
                                <w:szCs w:val="20"/>
                              </w:rPr>
                              <w:t>s</w:t>
                            </w:r>
                            <w:r w:rsidRPr="00CB759D">
                              <w:rPr>
                                <w:rFonts w:eastAsia="Bookman Old Style" w:cs="Bookman Old Style"/>
                                <w:b/>
                                <w:spacing w:val="-9"/>
                                <w:sz w:val="20"/>
                                <w:szCs w:val="20"/>
                              </w:rPr>
                              <w:t xml:space="preserve"> </w:t>
                            </w:r>
                            <w:r w:rsidRPr="00CB759D">
                              <w:rPr>
                                <w:rFonts w:eastAsia="Bookman Old Style" w:cs="Bookman Old Style"/>
                                <w:b/>
                                <w:sz w:val="20"/>
                                <w:szCs w:val="20"/>
                              </w:rPr>
                              <w:t>2</w:t>
                            </w:r>
                            <w:r w:rsidRPr="00CB759D">
                              <w:rPr>
                                <w:rFonts w:eastAsia="Bookman Old Style" w:cs="Bookman Old Style"/>
                                <w:b/>
                                <w:spacing w:val="1"/>
                                <w:sz w:val="20"/>
                                <w:szCs w:val="20"/>
                              </w:rPr>
                              <w:t>0</w:t>
                            </w:r>
                            <w:r>
                              <w:rPr>
                                <w:rFonts w:eastAsia="Bookman Old Style" w:cs="Bookman Old Style"/>
                                <w:b/>
                                <w:sz w:val="20"/>
                                <w:szCs w:val="20"/>
                              </w:rPr>
                              <w:t>19</w:t>
                            </w:r>
                          </w:p>
                          <w:p w14:paraId="5F754006" w14:textId="77777777" w:rsidR="002A6141" w:rsidRPr="00CB759D" w:rsidRDefault="002A6141" w:rsidP="00387CF6">
                            <w:pPr>
                              <w:spacing w:after="0"/>
                              <w:rPr>
                                <w:rFonts w:eastAsia="Bookman Old Style" w:cs="Bookman Old Style"/>
                                <w:b/>
                                <w:spacing w:val="-1"/>
                                <w:sz w:val="20"/>
                                <w:szCs w:val="20"/>
                              </w:rPr>
                            </w:pPr>
                          </w:p>
                          <w:p w14:paraId="30261959" w14:textId="77777777" w:rsidR="002A6141" w:rsidRPr="00C22D42" w:rsidRDefault="002A6141" w:rsidP="00387CF6">
                            <w:pPr>
                              <w:spacing w:after="0" w:line="240" w:lineRule="auto"/>
                              <w:rPr>
                                <w:rFonts w:eastAsia="Bookman Old Style" w:cs="Bookman Old Style"/>
                                <w:b/>
                                <w:sz w:val="20"/>
                                <w:szCs w:val="20"/>
                                <w:u w:val="single"/>
                              </w:rPr>
                            </w:pPr>
                            <w:r w:rsidRPr="00C22D42">
                              <w:rPr>
                                <w:rFonts w:eastAsia="Bookman Old Style" w:cs="Bookman Old Style"/>
                                <w:b/>
                                <w:spacing w:val="-1"/>
                                <w:sz w:val="20"/>
                                <w:szCs w:val="20"/>
                                <w:u w:val="single"/>
                              </w:rPr>
                              <w:t>Co</w:t>
                            </w:r>
                            <w:r w:rsidRPr="00C22D42">
                              <w:rPr>
                                <w:rFonts w:eastAsia="Bookman Old Style" w:cs="Bookman Old Style"/>
                                <w:b/>
                                <w:spacing w:val="3"/>
                                <w:sz w:val="20"/>
                                <w:szCs w:val="20"/>
                                <w:u w:val="single"/>
                              </w:rPr>
                              <w:t>u</w:t>
                            </w:r>
                            <w:r w:rsidRPr="00C22D42">
                              <w:rPr>
                                <w:rFonts w:eastAsia="Bookman Old Style" w:cs="Bookman Old Style"/>
                                <w:b/>
                                <w:spacing w:val="-1"/>
                                <w:sz w:val="20"/>
                                <w:szCs w:val="20"/>
                                <w:u w:val="single"/>
                              </w:rPr>
                              <w:t>n</w:t>
                            </w:r>
                            <w:r w:rsidRPr="00C22D42">
                              <w:rPr>
                                <w:rFonts w:eastAsia="Bookman Old Style" w:cs="Bookman Old Style"/>
                                <w:b/>
                                <w:sz w:val="20"/>
                                <w:szCs w:val="20"/>
                                <w:u w:val="single"/>
                              </w:rPr>
                              <w:t>c</w:t>
                            </w:r>
                            <w:r w:rsidRPr="00C22D42">
                              <w:rPr>
                                <w:rFonts w:eastAsia="Bookman Old Style" w:cs="Bookman Old Style"/>
                                <w:b/>
                                <w:spacing w:val="2"/>
                                <w:sz w:val="20"/>
                                <w:szCs w:val="20"/>
                                <w:u w:val="single"/>
                              </w:rPr>
                              <w:t>i</w:t>
                            </w:r>
                            <w:r w:rsidRPr="00C22D42">
                              <w:rPr>
                                <w:rFonts w:eastAsia="Bookman Old Style" w:cs="Bookman Old Style"/>
                                <w:b/>
                                <w:sz w:val="20"/>
                                <w:szCs w:val="20"/>
                                <w:u w:val="single"/>
                              </w:rPr>
                              <w:t>l</w:t>
                            </w:r>
                            <w:r w:rsidRPr="00C22D42">
                              <w:rPr>
                                <w:rFonts w:eastAsia="Bookman Old Style" w:cs="Bookman Old Style"/>
                                <w:b/>
                                <w:spacing w:val="-9"/>
                                <w:sz w:val="20"/>
                                <w:szCs w:val="20"/>
                                <w:u w:val="single"/>
                              </w:rPr>
                              <w:t xml:space="preserve"> </w:t>
                            </w:r>
                            <w:r w:rsidRPr="00C22D42">
                              <w:rPr>
                                <w:rFonts w:eastAsia="Bookman Old Style" w:cs="Bookman Old Style"/>
                                <w:b/>
                                <w:spacing w:val="2"/>
                                <w:sz w:val="20"/>
                                <w:szCs w:val="20"/>
                                <w:u w:val="single"/>
                              </w:rPr>
                              <w:t>M</w:t>
                            </w:r>
                            <w:r w:rsidRPr="00C22D42">
                              <w:rPr>
                                <w:rFonts w:eastAsia="Bookman Old Style" w:cs="Bookman Old Style"/>
                                <w:b/>
                                <w:sz w:val="20"/>
                                <w:szCs w:val="20"/>
                                <w:u w:val="single"/>
                              </w:rPr>
                              <w:t>emb</w:t>
                            </w:r>
                            <w:r w:rsidRPr="00C22D42">
                              <w:rPr>
                                <w:rFonts w:eastAsia="Bookman Old Style" w:cs="Bookman Old Style"/>
                                <w:b/>
                                <w:spacing w:val="2"/>
                                <w:sz w:val="20"/>
                                <w:szCs w:val="20"/>
                                <w:u w:val="single"/>
                              </w:rPr>
                              <w:t>e</w:t>
                            </w:r>
                            <w:r w:rsidRPr="00C22D42">
                              <w:rPr>
                                <w:rFonts w:eastAsia="Bookman Old Style" w:cs="Bookman Old Style"/>
                                <w:b/>
                                <w:sz w:val="20"/>
                                <w:szCs w:val="20"/>
                                <w:u w:val="single"/>
                              </w:rPr>
                              <w:t>r (Seat C):</w:t>
                            </w:r>
                          </w:p>
                          <w:p w14:paraId="40A725C7" w14:textId="77777777" w:rsidR="002A6141" w:rsidRDefault="002A6141" w:rsidP="00387CF6">
                            <w:pPr>
                              <w:spacing w:after="0" w:line="240" w:lineRule="auto"/>
                              <w:rPr>
                                <w:rFonts w:eastAsia="Bookman Old Style" w:cs="Bookman Old Style"/>
                                <w:b/>
                                <w:spacing w:val="-1"/>
                                <w:sz w:val="20"/>
                                <w:szCs w:val="20"/>
                              </w:rPr>
                            </w:pPr>
                            <w:r>
                              <w:rPr>
                                <w:rFonts w:eastAsia="Bookman Old Style" w:cs="Bookman Old Style"/>
                                <w:b/>
                                <w:spacing w:val="-1"/>
                                <w:sz w:val="20"/>
                                <w:szCs w:val="20"/>
                              </w:rPr>
                              <w:t>Jon Howell</w:t>
                            </w:r>
                          </w:p>
                          <w:p w14:paraId="676110D7" w14:textId="77777777" w:rsidR="002A6141" w:rsidRPr="00C8446B" w:rsidRDefault="00AA41B5" w:rsidP="00387CF6">
                            <w:pPr>
                              <w:spacing w:after="0" w:line="240" w:lineRule="auto"/>
                              <w:rPr>
                                <w:rFonts w:eastAsia="Bookman Old Style" w:cs="Bookman Old Style"/>
                                <w:b/>
                                <w:spacing w:val="-1"/>
                                <w:sz w:val="20"/>
                                <w:szCs w:val="20"/>
                              </w:rPr>
                            </w:pPr>
                            <w:hyperlink r:id="rId11" w:history="1">
                              <w:r w:rsidR="002A6141" w:rsidRPr="00C8446B">
                                <w:rPr>
                                  <w:rStyle w:val="Hyperlink"/>
                                  <w:rFonts w:eastAsia="Bookman Old Style" w:cs="Bookman Old Style"/>
                                  <w:b/>
                                  <w:color w:val="auto"/>
                                  <w:spacing w:val="-1"/>
                                  <w:sz w:val="20"/>
                                  <w:szCs w:val="20"/>
                                  <w:u w:val="none"/>
                                </w:rPr>
                                <w:t>jon.howell@gustavus-ak.gov</w:t>
                              </w:r>
                            </w:hyperlink>
                          </w:p>
                          <w:p w14:paraId="11D0083C" w14:textId="77777777" w:rsidR="002A6141" w:rsidRPr="00F13B88" w:rsidRDefault="002A6141" w:rsidP="00387CF6">
                            <w:pPr>
                              <w:spacing w:after="0" w:line="240" w:lineRule="auto"/>
                              <w:rPr>
                                <w:rFonts w:eastAsia="Bookman Old Style" w:cs="Bookman Old Style"/>
                                <w:b/>
                                <w:spacing w:val="-1"/>
                                <w:sz w:val="20"/>
                                <w:szCs w:val="20"/>
                              </w:rPr>
                            </w:pPr>
                            <w:r>
                              <w:rPr>
                                <w:rFonts w:eastAsia="Bookman Old Style" w:cs="Bookman Old Style"/>
                                <w:b/>
                                <w:spacing w:val="-1"/>
                                <w:sz w:val="20"/>
                                <w:szCs w:val="20"/>
                              </w:rPr>
                              <w:t>Term Expires 2017</w:t>
                            </w:r>
                          </w:p>
                          <w:p w14:paraId="74D8B07F" w14:textId="77777777" w:rsidR="002A6141" w:rsidRDefault="002A6141" w:rsidP="00387CF6">
                            <w:pPr>
                              <w:spacing w:after="0" w:line="240" w:lineRule="auto"/>
                              <w:rPr>
                                <w:b/>
                              </w:rPr>
                            </w:pPr>
                          </w:p>
                          <w:p w14:paraId="37F7FC03" w14:textId="77777777" w:rsidR="002A6141" w:rsidRPr="00C22D42" w:rsidRDefault="002A6141" w:rsidP="00387CF6">
                            <w:pPr>
                              <w:spacing w:after="0" w:line="240" w:lineRule="auto"/>
                              <w:rPr>
                                <w:b/>
                                <w:sz w:val="20"/>
                                <w:szCs w:val="20"/>
                                <w:u w:val="single"/>
                              </w:rPr>
                            </w:pPr>
                            <w:r w:rsidRPr="00C22D42">
                              <w:rPr>
                                <w:b/>
                                <w:sz w:val="20"/>
                                <w:szCs w:val="20"/>
                                <w:u w:val="single"/>
                              </w:rPr>
                              <w:t>Council Member (Seat D):</w:t>
                            </w:r>
                          </w:p>
                          <w:p w14:paraId="3F8BCCF1" w14:textId="77777777" w:rsidR="002A6141" w:rsidRDefault="002A6141" w:rsidP="00387CF6">
                            <w:pPr>
                              <w:spacing w:after="0" w:line="240" w:lineRule="auto"/>
                              <w:rPr>
                                <w:b/>
                                <w:sz w:val="20"/>
                                <w:szCs w:val="20"/>
                              </w:rPr>
                            </w:pPr>
                            <w:r>
                              <w:rPr>
                                <w:b/>
                                <w:sz w:val="20"/>
                                <w:szCs w:val="20"/>
                              </w:rPr>
                              <w:t>Mike Taylor</w:t>
                            </w:r>
                          </w:p>
                          <w:p w14:paraId="714208D2" w14:textId="77777777" w:rsidR="002A6141" w:rsidRPr="006B1105" w:rsidRDefault="00AA41B5" w:rsidP="00387CF6">
                            <w:pPr>
                              <w:spacing w:after="0" w:line="240" w:lineRule="auto"/>
                              <w:rPr>
                                <w:b/>
                                <w:sz w:val="20"/>
                                <w:szCs w:val="20"/>
                              </w:rPr>
                            </w:pPr>
                            <w:hyperlink r:id="rId12" w:history="1">
                              <w:r w:rsidR="002A6141" w:rsidRPr="006B1105">
                                <w:rPr>
                                  <w:rStyle w:val="Hyperlink"/>
                                  <w:b/>
                                  <w:color w:val="auto"/>
                                  <w:sz w:val="20"/>
                                  <w:szCs w:val="20"/>
                                  <w:u w:val="none"/>
                                </w:rPr>
                                <w:t>mike.taylor@gustavus-ak.gov</w:t>
                              </w:r>
                            </w:hyperlink>
                          </w:p>
                          <w:p w14:paraId="0D59673D" w14:textId="77777777" w:rsidR="002A6141" w:rsidRDefault="002A6141" w:rsidP="00387CF6">
                            <w:pPr>
                              <w:spacing w:after="0" w:line="240" w:lineRule="auto"/>
                              <w:rPr>
                                <w:b/>
                                <w:sz w:val="20"/>
                                <w:szCs w:val="20"/>
                              </w:rPr>
                            </w:pPr>
                            <w:r>
                              <w:rPr>
                                <w:b/>
                                <w:sz w:val="20"/>
                                <w:szCs w:val="20"/>
                              </w:rPr>
                              <w:t>Term Expires 2017</w:t>
                            </w:r>
                          </w:p>
                          <w:p w14:paraId="39DA47E2" w14:textId="77777777" w:rsidR="002A6141" w:rsidRPr="00F13B88" w:rsidRDefault="002A6141" w:rsidP="00387CF6">
                            <w:pPr>
                              <w:spacing w:after="0" w:line="240" w:lineRule="auto"/>
                              <w:rPr>
                                <w:b/>
                                <w:sz w:val="20"/>
                                <w:szCs w:val="20"/>
                              </w:rPr>
                            </w:pPr>
                          </w:p>
                          <w:p w14:paraId="06046FD6" w14:textId="074ADE63" w:rsidR="002A6141" w:rsidRDefault="002A6141" w:rsidP="00387CF6">
                            <w:pPr>
                              <w:spacing w:after="0" w:line="240" w:lineRule="auto"/>
                              <w:rPr>
                                <w:rFonts w:eastAsia="Bookman Old Style" w:cs="Bookman Old Style"/>
                                <w:b/>
                                <w:sz w:val="20"/>
                                <w:szCs w:val="20"/>
                                <w:u w:val="single"/>
                              </w:rPr>
                            </w:pPr>
                            <w:r>
                              <w:rPr>
                                <w:rFonts w:eastAsia="Bookman Old Style" w:cs="Bookman Old Style"/>
                                <w:b/>
                                <w:spacing w:val="-1"/>
                                <w:sz w:val="20"/>
                                <w:szCs w:val="20"/>
                                <w:u w:val="single"/>
                              </w:rPr>
                              <w:t>Council Member</w:t>
                            </w:r>
                            <w:r w:rsidRPr="00C22D42">
                              <w:rPr>
                                <w:rFonts w:eastAsia="Bookman Old Style" w:cs="Bookman Old Style"/>
                                <w:b/>
                                <w:sz w:val="20"/>
                                <w:szCs w:val="20"/>
                                <w:u w:val="single"/>
                              </w:rPr>
                              <w:t xml:space="preserve"> (Seat G):</w:t>
                            </w:r>
                          </w:p>
                          <w:p w14:paraId="483F9602" w14:textId="0C01A341" w:rsidR="002A6141" w:rsidRDefault="002A6141" w:rsidP="00387CF6">
                            <w:pPr>
                              <w:spacing w:after="0" w:line="240" w:lineRule="auto"/>
                              <w:rPr>
                                <w:rFonts w:eastAsia="Bookman Old Style" w:cs="Bookman Old Style"/>
                                <w:b/>
                                <w:sz w:val="20"/>
                                <w:szCs w:val="20"/>
                              </w:rPr>
                            </w:pPr>
                            <w:r w:rsidRPr="005669E2">
                              <w:rPr>
                                <w:rFonts w:eastAsia="Bookman Old Style" w:cs="Bookman Old Style"/>
                                <w:b/>
                                <w:sz w:val="20"/>
                                <w:szCs w:val="20"/>
                              </w:rPr>
                              <w:t xml:space="preserve">Barb </w:t>
                            </w:r>
                            <w:r>
                              <w:rPr>
                                <w:rFonts w:eastAsia="Bookman Old Style" w:cs="Bookman Old Style"/>
                                <w:b/>
                                <w:sz w:val="20"/>
                                <w:szCs w:val="20"/>
                              </w:rPr>
                              <w:t>Miranda</w:t>
                            </w:r>
                          </w:p>
                          <w:p w14:paraId="35E09DE6" w14:textId="564F604E" w:rsidR="002A6141" w:rsidRPr="005669E2" w:rsidRDefault="002A6141" w:rsidP="00387CF6">
                            <w:pPr>
                              <w:spacing w:after="0" w:line="240" w:lineRule="auto"/>
                              <w:rPr>
                                <w:rFonts w:eastAsia="Bookman Old Style" w:cs="Bookman Old Style"/>
                                <w:b/>
                                <w:sz w:val="20"/>
                                <w:szCs w:val="20"/>
                              </w:rPr>
                            </w:pPr>
                            <w:r>
                              <w:rPr>
                                <w:rFonts w:eastAsia="Bookman Old Style" w:cs="Bookman Old Style"/>
                                <w:b/>
                                <w:sz w:val="20"/>
                                <w:szCs w:val="20"/>
                              </w:rPr>
                              <w:t>barb.miranda@gustavus-ak.gov</w:t>
                            </w:r>
                          </w:p>
                          <w:p w14:paraId="73432A33" w14:textId="27098CF4" w:rsidR="002A6141" w:rsidRDefault="002A6141" w:rsidP="00387CF6">
                            <w:pPr>
                              <w:spacing w:after="0" w:line="240" w:lineRule="auto"/>
                              <w:rPr>
                                <w:b/>
                                <w:sz w:val="20"/>
                                <w:szCs w:val="20"/>
                              </w:rPr>
                            </w:pPr>
                            <w:r>
                              <w:rPr>
                                <w:b/>
                                <w:sz w:val="20"/>
                                <w:szCs w:val="20"/>
                              </w:rPr>
                              <w:t>Term Expires 2017</w:t>
                            </w:r>
                          </w:p>
                          <w:p w14:paraId="72B6CEFA" w14:textId="77777777" w:rsidR="002A6141" w:rsidRDefault="002A6141" w:rsidP="00387CF6">
                            <w:pPr>
                              <w:spacing w:after="0" w:line="240" w:lineRule="auto"/>
                              <w:rPr>
                                <w:b/>
                                <w:sz w:val="24"/>
                                <w:szCs w:val="24"/>
                                <w:u w:val="single"/>
                              </w:rPr>
                            </w:pPr>
                          </w:p>
                          <w:p w14:paraId="6A2F2EC0" w14:textId="578BA5BD" w:rsidR="002A6141" w:rsidRDefault="002A6141" w:rsidP="00387CF6">
                            <w:pPr>
                              <w:spacing w:after="0" w:line="240" w:lineRule="auto"/>
                              <w:rPr>
                                <w:b/>
                                <w:sz w:val="24"/>
                                <w:szCs w:val="24"/>
                                <w:u w:val="single"/>
                              </w:rPr>
                            </w:pPr>
                          </w:p>
                          <w:p w14:paraId="23622478" w14:textId="77777777" w:rsidR="002A6141" w:rsidRDefault="002A6141" w:rsidP="00387CF6">
                            <w:pPr>
                              <w:spacing w:after="0" w:line="240" w:lineRule="auto"/>
                              <w:rPr>
                                <w:b/>
                                <w:sz w:val="24"/>
                                <w:szCs w:val="24"/>
                                <w:u w:val="single"/>
                              </w:rPr>
                            </w:pPr>
                          </w:p>
                          <w:p w14:paraId="0D09ECBB" w14:textId="77777777" w:rsidR="002A6141" w:rsidRPr="00B85DD8" w:rsidRDefault="002A6141" w:rsidP="00387CF6">
                            <w:pPr>
                              <w:spacing w:before="120" w:after="60" w:line="240" w:lineRule="auto"/>
                              <w:rPr>
                                <w:b/>
                                <w:sz w:val="24"/>
                                <w:szCs w:val="24"/>
                                <w:u w:val="single"/>
                              </w:rPr>
                            </w:pPr>
                            <w:r w:rsidRPr="00B85DD8">
                              <w:rPr>
                                <w:b/>
                                <w:sz w:val="24"/>
                                <w:szCs w:val="24"/>
                                <w:u w:val="single"/>
                              </w:rPr>
                              <w:t>Gustavus City Hall:</w:t>
                            </w:r>
                          </w:p>
                          <w:p w14:paraId="50CB7256" w14:textId="77777777" w:rsidR="002A6141" w:rsidRDefault="002A6141" w:rsidP="00387CF6">
                            <w:pPr>
                              <w:spacing w:after="0" w:line="240" w:lineRule="auto"/>
                              <w:rPr>
                                <w:b/>
                                <w:sz w:val="20"/>
                                <w:szCs w:val="20"/>
                              </w:rPr>
                            </w:pPr>
                            <w:r w:rsidRPr="00CB759D">
                              <w:rPr>
                                <w:b/>
                                <w:sz w:val="20"/>
                                <w:szCs w:val="20"/>
                              </w:rPr>
                              <w:t>City Clerk</w:t>
                            </w:r>
                            <w:r>
                              <w:rPr>
                                <w:b/>
                                <w:sz w:val="20"/>
                                <w:szCs w:val="20"/>
                              </w:rPr>
                              <w:t>/Treasurer</w:t>
                            </w:r>
                          </w:p>
                          <w:p w14:paraId="27EE341F" w14:textId="77777777" w:rsidR="002A6141" w:rsidRPr="00CB759D" w:rsidRDefault="002A6141" w:rsidP="00387CF6">
                            <w:pPr>
                              <w:spacing w:after="0" w:line="240" w:lineRule="auto"/>
                              <w:rPr>
                                <w:b/>
                                <w:sz w:val="20"/>
                                <w:szCs w:val="20"/>
                              </w:rPr>
                            </w:pPr>
                            <w:r>
                              <w:rPr>
                                <w:b/>
                                <w:sz w:val="20"/>
                                <w:szCs w:val="20"/>
                              </w:rPr>
                              <w:t>City Administrator:</w:t>
                            </w:r>
                          </w:p>
                          <w:p w14:paraId="78524BCC" w14:textId="77777777" w:rsidR="002A6141" w:rsidRPr="00CB759D" w:rsidRDefault="002A6141" w:rsidP="00387CF6">
                            <w:pPr>
                              <w:spacing w:after="0" w:line="240" w:lineRule="auto"/>
                              <w:rPr>
                                <w:rFonts w:eastAsia="Bookman Old Style" w:cs="Bookman Old Style"/>
                                <w:b/>
                                <w:sz w:val="20"/>
                                <w:szCs w:val="20"/>
                              </w:rPr>
                            </w:pPr>
                            <w:r w:rsidRPr="00CB759D">
                              <w:rPr>
                                <w:rFonts w:eastAsia="Bookman Old Style" w:cs="Bookman Old Style"/>
                                <w:b/>
                                <w:sz w:val="20"/>
                                <w:szCs w:val="20"/>
                              </w:rPr>
                              <w:t>Lori Ewing</w:t>
                            </w:r>
                          </w:p>
                          <w:p w14:paraId="0832B657" w14:textId="77777777" w:rsidR="002A6141" w:rsidRPr="00CB759D" w:rsidRDefault="002A6141" w:rsidP="00387CF6">
                            <w:pPr>
                              <w:spacing w:after="0" w:line="240" w:lineRule="auto"/>
                              <w:rPr>
                                <w:rFonts w:eastAsia="Bookman Old Style" w:cs="Bookman Old Style"/>
                                <w:b/>
                                <w:sz w:val="20"/>
                                <w:szCs w:val="20"/>
                              </w:rPr>
                            </w:pPr>
                            <w:r w:rsidRPr="00CB759D">
                              <w:rPr>
                                <w:rFonts w:eastAsia="Bookman Old Style" w:cs="Bookman Old Style"/>
                                <w:b/>
                                <w:sz w:val="20"/>
                                <w:szCs w:val="20"/>
                              </w:rPr>
                              <w:t>lori.ewing@gustavus-ak.gov</w:t>
                            </w:r>
                          </w:p>
                          <w:p w14:paraId="1C89EA5E" w14:textId="77777777" w:rsidR="002A6141" w:rsidRDefault="002A6141" w:rsidP="00387CF6">
                            <w:pPr>
                              <w:spacing w:after="0" w:line="240" w:lineRule="auto"/>
                              <w:rPr>
                                <w:b/>
                                <w:sz w:val="20"/>
                                <w:szCs w:val="20"/>
                              </w:rPr>
                            </w:pPr>
                          </w:p>
                          <w:p w14:paraId="71F0EBEA" w14:textId="77777777" w:rsidR="002A6141" w:rsidRPr="00CB759D" w:rsidRDefault="002A6141" w:rsidP="00387CF6">
                            <w:pPr>
                              <w:spacing w:after="0" w:line="240" w:lineRule="auto"/>
                              <w:rPr>
                                <w:b/>
                                <w:sz w:val="20"/>
                                <w:szCs w:val="20"/>
                              </w:rPr>
                            </w:pPr>
                            <w:r>
                              <w:rPr>
                                <w:b/>
                                <w:sz w:val="20"/>
                                <w:szCs w:val="20"/>
                              </w:rPr>
                              <w:t>Administrative Assistant</w:t>
                            </w:r>
                            <w:r w:rsidRPr="00CB759D">
                              <w:rPr>
                                <w:b/>
                                <w:sz w:val="20"/>
                                <w:szCs w:val="20"/>
                              </w:rPr>
                              <w:t>:</w:t>
                            </w:r>
                          </w:p>
                          <w:p w14:paraId="4297730F" w14:textId="77777777" w:rsidR="002A6141" w:rsidRPr="00CB759D" w:rsidRDefault="002A6141" w:rsidP="00387CF6">
                            <w:pPr>
                              <w:spacing w:after="0" w:line="240" w:lineRule="auto"/>
                              <w:rPr>
                                <w:rFonts w:eastAsia="Bookman Old Style" w:cs="Bookman Old Style"/>
                                <w:b/>
                                <w:sz w:val="20"/>
                                <w:szCs w:val="20"/>
                              </w:rPr>
                            </w:pPr>
                            <w:r>
                              <w:rPr>
                                <w:rFonts w:eastAsia="Bookman Old Style" w:cs="Bookman Old Style"/>
                                <w:b/>
                                <w:sz w:val="20"/>
                                <w:szCs w:val="20"/>
                              </w:rPr>
                              <w:t>Tanya Wagner</w:t>
                            </w:r>
                          </w:p>
                          <w:p w14:paraId="4725D473" w14:textId="77777777" w:rsidR="002A6141" w:rsidRPr="00CB759D" w:rsidRDefault="002A6141" w:rsidP="00387CF6">
                            <w:pPr>
                              <w:spacing w:after="0" w:line="240" w:lineRule="auto"/>
                              <w:rPr>
                                <w:b/>
                                <w:sz w:val="20"/>
                                <w:szCs w:val="20"/>
                              </w:rPr>
                            </w:pPr>
                            <w:r>
                              <w:rPr>
                                <w:b/>
                                <w:sz w:val="20"/>
                                <w:szCs w:val="20"/>
                              </w:rPr>
                              <w:t>tanya.wagner@gustavus-ak.gov</w:t>
                            </w:r>
                          </w:p>
                          <w:p w14:paraId="59FCD85F" w14:textId="77777777" w:rsidR="002A6141" w:rsidRDefault="002A6141" w:rsidP="00387CF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7AAD58" id="Freeform 28" o:spid="_x0000_s1033" style="position:absolute;margin-left:-12pt;margin-top:7.3pt;width:191.4pt;height:57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10,11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" adj="-11796480,,5400" path="m,11289r3510,l3510,,,,,11289e" fillcolor="#cc9" stroked="f">
                <v:stroke joinstyle="round"/>
                <v:formulas/>
                <v:path arrowok="t" o:connecttype="custom" o:connectlocs="0,8092538;2430780,8092538;2430780,739889;0,739889;0,8092538" o:connectangles="0,0,0,0,0" textboxrect="0,0,3510,11290"/>
                <v:textbox>
                  <w:txbxContent>
                    <w:p w14:paraId="06A36821" w14:textId="77777777" w:rsidR="002A6141" w:rsidRPr="00B85DD8" w:rsidRDefault="002A6141" w:rsidP="00387CF6">
                      <w:pPr>
                        <w:spacing w:before="40" w:after="120" w:line="240" w:lineRule="auto"/>
                        <w:rPr>
                          <w:b/>
                          <w:sz w:val="24"/>
                          <w:szCs w:val="24"/>
                          <w:u w:val="single"/>
                        </w:rPr>
                      </w:pPr>
                      <w:r w:rsidRPr="00B85DD8">
                        <w:rPr>
                          <w:b/>
                          <w:sz w:val="24"/>
                          <w:szCs w:val="24"/>
                          <w:u w:val="single"/>
                        </w:rPr>
                        <w:t>Gustavus City Council:</w:t>
                      </w:r>
                    </w:p>
                    <w:p w14:paraId="45DE72A2" w14:textId="77777777" w:rsidR="002A6141" w:rsidRPr="00C22D42" w:rsidRDefault="002A6141" w:rsidP="00387CF6">
                      <w:pPr>
                        <w:spacing w:before="120" w:after="0" w:line="240" w:lineRule="auto"/>
                        <w:ind w:right="-20"/>
                        <w:rPr>
                          <w:rFonts w:eastAsia="Bookman Old Style" w:cs="Bookman Old Style"/>
                          <w:sz w:val="20"/>
                          <w:szCs w:val="20"/>
                          <w:u w:val="single"/>
                        </w:rPr>
                      </w:pPr>
                      <w:r w:rsidRPr="00C22D42">
                        <w:rPr>
                          <w:rFonts w:eastAsia="Bookman Old Style" w:cs="Bookman Old Style"/>
                          <w:b/>
                          <w:sz w:val="20"/>
                          <w:szCs w:val="20"/>
                          <w:u w:val="single"/>
                        </w:rPr>
                        <w:t>Ma</w:t>
                      </w:r>
                      <w:r w:rsidRPr="00C22D42">
                        <w:rPr>
                          <w:rFonts w:eastAsia="Bookman Old Style" w:cs="Bookman Old Style"/>
                          <w:b/>
                          <w:spacing w:val="1"/>
                          <w:sz w:val="20"/>
                          <w:szCs w:val="20"/>
                          <w:u w:val="single"/>
                        </w:rPr>
                        <w:t>y</w:t>
                      </w:r>
                      <w:r w:rsidRPr="00C22D42">
                        <w:rPr>
                          <w:rFonts w:eastAsia="Bookman Old Style" w:cs="Bookman Old Style"/>
                          <w:b/>
                          <w:spacing w:val="-1"/>
                          <w:sz w:val="20"/>
                          <w:szCs w:val="20"/>
                          <w:u w:val="single"/>
                        </w:rPr>
                        <w:t>o</w:t>
                      </w:r>
                      <w:r w:rsidRPr="00C22D42">
                        <w:rPr>
                          <w:rFonts w:eastAsia="Bookman Old Style" w:cs="Bookman Old Style"/>
                          <w:b/>
                          <w:spacing w:val="2"/>
                          <w:sz w:val="20"/>
                          <w:szCs w:val="20"/>
                          <w:u w:val="single"/>
                        </w:rPr>
                        <w:t>r (Seat E)</w:t>
                      </w:r>
                      <w:r w:rsidRPr="00C22D42">
                        <w:rPr>
                          <w:rFonts w:eastAsia="Bookman Old Style" w:cs="Bookman Old Style"/>
                          <w:b/>
                          <w:sz w:val="20"/>
                          <w:szCs w:val="20"/>
                          <w:u w:val="single"/>
                        </w:rPr>
                        <w:t xml:space="preserve">: </w:t>
                      </w:r>
                    </w:p>
                    <w:p w14:paraId="01E096FC" w14:textId="77777777" w:rsidR="002A6141" w:rsidRPr="00CB759D" w:rsidRDefault="002A6141" w:rsidP="00387CF6">
                      <w:pPr>
                        <w:spacing w:after="0" w:line="240" w:lineRule="auto"/>
                        <w:ind w:right="-20"/>
                        <w:rPr>
                          <w:rFonts w:eastAsia="Bookman Old Style" w:cs="Bookman Old Style"/>
                          <w:b/>
                          <w:sz w:val="20"/>
                          <w:szCs w:val="20"/>
                        </w:rPr>
                      </w:pPr>
                      <w:r>
                        <w:rPr>
                          <w:rFonts w:eastAsia="Bookman Old Style" w:cs="Bookman Old Style"/>
                          <w:b/>
                          <w:sz w:val="20"/>
                          <w:szCs w:val="20"/>
                        </w:rPr>
                        <w:t>Tim Sunday</w:t>
                      </w:r>
                    </w:p>
                    <w:p w14:paraId="200CE4C4" w14:textId="77777777" w:rsidR="002A6141" w:rsidRPr="00EF742D" w:rsidRDefault="002A6141" w:rsidP="00387CF6">
                      <w:pPr>
                        <w:spacing w:after="0" w:line="240" w:lineRule="auto"/>
                        <w:rPr>
                          <w:b/>
                          <w:sz w:val="20"/>
                          <w:szCs w:val="20"/>
                        </w:rPr>
                      </w:pPr>
                      <w:r>
                        <w:rPr>
                          <w:b/>
                          <w:sz w:val="20"/>
                          <w:szCs w:val="20"/>
                        </w:rPr>
                        <w:t>tim.sunday@gustavus-ak.gov</w:t>
                      </w:r>
                    </w:p>
                    <w:p w14:paraId="29B0F4EB" w14:textId="77777777" w:rsidR="002A6141" w:rsidRPr="00CB759D" w:rsidRDefault="002A6141" w:rsidP="00387CF6">
                      <w:pPr>
                        <w:spacing w:after="0"/>
                        <w:rPr>
                          <w:rFonts w:eastAsia="Bookman Old Style" w:cs="Bookman Old Style"/>
                          <w:b/>
                          <w:sz w:val="20"/>
                          <w:szCs w:val="20"/>
                        </w:rPr>
                      </w:pPr>
                      <w:r w:rsidRPr="00CB759D">
                        <w:rPr>
                          <w:rFonts w:eastAsia="Bookman Old Style" w:cs="Bookman Old Style"/>
                          <w:b/>
                          <w:sz w:val="20"/>
                          <w:szCs w:val="20"/>
                        </w:rPr>
                        <w:t>Te</w:t>
                      </w:r>
                      <w:r w:rsidRPr="00CB759D">
                        <w:rPr>
                          <w:rFonts w:eastAsia="Bookman Old Style" w:cs="Bookman Old Style"/>
                          <w:b/>
                          <w:spacing w:val="-1"/>
                          <w:sz w:val="20"/>
                          <w:szCs w:val="20"/>
                        </w:rPr>
                        <w:t>r</w:t>
                      </w:r>
                      <w:r w:rsidRPr="00CB759D">
                        <w:rPr>
                          <w:rFonts w:eastAsia="Bookman Old Style" w:cs="Bookman Old Style"/>
                          <w:b/>
                          <w:sz w:val="20"/>
                          <w:szCs w:val="20"/>
                        </w:rPr>
                        <w:t>m</w:t>
                      </w:r>
                      <w:r w:rsidRPr="00CB759D">
                        <w:rPr>
                          <w:rFonts w:eastAsia="Bookman Old Style" w:cs="Bookman Old Style"/>
                          <w:b/>
                          <w:spacing w:val="-3"/>
                          <w:sz w:val="20"/>
                          <w:szCs w:val="20"/>
                        </w:rPr>
                        <w:t xml:space="preserve"> </w:t>
                      </w:r>
                      <w:r w:rsidRPr="00CB759D">
                        <w:rPr>
                          <w:rFonts w:eastAsia="Bookman Old Style" w:cs="Bookman Old Style"/>
                          <w:b/>
                          <w:sz w:val="20"/>
                          <w:szCs w:val="20"/>
                        </w:rPr>
                        <w:t>E</w:t>
                      </w:r>
                      <w:r w:rsidRPr="00CB759D">
                        <w:rPr>
                          <w:rFonts w:eastAsia="Bookman Old Style" w:cs="Bookman Old Style"/>
                          <w:b/>
                          <w:spacing w:val="3"/>
                          <w:sz w:val="20"/>
                          <w:szCs w:val="20"/>
                        </w:rPr>
                        <w:t>x</w:t>
                      </w:r>
                      <w:r w:rsidRPr="00CB759D">
                        <w:rPr>
                          <w:rFonts w:eastAsia="Bookman Old Style" w:cs="Bookman Old Style"/>
                          <w:b/>
                          <w:sz w:val="20"/>
                          <w:szCs w:val="20"/>
                        </w:rPr>
                        <w:t>pir</w:t>
                      </w:r>
                      <w:r w:rsidRPr="00CB759D">
                        <w:rPr>
                          <w:rFonts w:eastAsia="Bookman Old Style" w:cs="Bookman Old Style"/>
                          <w:b/>
                          <w:spacing w:val="-1"/>
                          <w:sz w:val="20"/>
                          <w:szCs w:val="20"/>
                        </w:rPr>
                        <w:t>e</w:t>
                      </w:r>
                      <w:r w:rsidRPr="00CB759D">
                        <w:rPr>
                          <w:rFonts w:eastAsia="Bookman Old Style" w:cs="Bookman Old Style"/>
                          <w:b/>
                          <w:sz w:val="20"/>
                          <w:szCs w:val="20"/>
                        </w:rPr>
                        <w:t>s</w:t>
                      </w:r>
                      <w:r w:rsidRPr="00CB759D">
                        <w:rPr>
                          <w:rFonts w:eastAsia="Bookman Old Style" w:cs="Bookman Old Style"/>
                          <w:b/>
                          <w:spacing w:val="-9"/>
                          <w:sz w:val="20"/>
                          <w:szCs w:val="20"/>
                        </w:rPr>
                        <w:t xml:space="preserve"> </w:t>
                      </w:r>
                      <w:r w:rsidRPr="00CB759D">
                        <w:rPr>
                          <w:rFonts w:eastAsia="Bookman Old Style" w:cs="Bookman Old Style"/>
                          <w:b/>
                          <w:sz w:val="20"/>
                          <w:szCs w:val="20"/>
                        </w:rPr>
                        <w:t>2</w:t>
                      </w:r>
                      <w:r w:rsidRPr="00CB759D">
                        <w:rPr>
                          <w:rFonts w:eastAsia="Bookman Old Style" w:cs="Bookman Old Style"/>
                          <w:b/>
                          <w:spacing w:val="1"/>
                          <w:sz w:val="20"/>
                          <w:szCs w:val="20"/>
                        </w:rPr>
                        <w:t>0</w:t>
                      </w:r>
                      <w:r>
                        <w:rPr>
                          <w:rFonts w:eastAsia="Bookman Old Style" w:cs="Bookman Old Style"/>
                          <w:b/>
                          <w:sz w:val="20"/>
                          <w:szCs w:val="20"/>
                        </w:rPr>
                        <w:t>18</w:t>
                      </w:r>
                    </w:p>
                    <w:p w14:paraId="04B0B151" w14:textId="77777777" w:rsidR="002A6141" w:rsidRDefault="002A6141" w:rsidP="00387CF6">
                      <w:pPr>
                        <w:spacing w:after="0"/>
                        <w:rPr>
                          <w:rFonts w:eastAsia="Bookman Old Style" w:cs="Bookman Old Style"/>
                          <w:b/>
                          <w:sz w:val="20"/>
                          <w:szCs w:val="20"/>
                        </w:rPr>
                      </w:pPr>
                    </w:p>
                    <w:p w14:paraId="098F3105" w14:textId="77777777" w:rsidR="002A6141" w:rsidRPr="00C22D42" w:rsidRDefault="002A6141" w:rsidP="00387CF6">
                      <w:pPr>
                        <w:spacing w:after="0" w:line="240" w:lineRule="auto"/>
                        <w:rPr>
                          <w:rFonts w:eastAsia="Bookman Old Style" w:cs="Bookman Old Style"/>
                          <w:b/>
                          <w:spacing w:val="-1"/>
                          <w:sz w:val="20"/>
                          <w:szCs w:val="20"/>
                          <w:u w:val="single"/>
                        </w:rPr>
                      </w:pPr>
                      <w:r w:rsidRPr="00C22D42">
                        <w:rPr>
                          <w:rFonts w:eastAsia="Bookman Old Style" w:cs="Bookman Old Style"/>
                          <w:b/>
                          <w:spacing w:val="-1"/>
                          <w:sz w:val="20"/>
                          <w:szCs w:val="20"/>
                          <w:u w:val="single"/>
                        </w:rPr>
                        <w:t>Vice-Mayor (Seat F):</w:t>
                      </w:r>
                    </w:p>
                    <w:p w14:paraId="55582FF5" w14:textId="77777777" w:rsidR="002A6141" w:rsidRPr="00C8446B" w:rsidRDefault="002A6141" w:rsidP="00387CF6">
                      <w:pPr>
                        <w:spacing w:after="0" w:line="240" w:lineRule="auto"/>
                        <w:rPr>
                          <w:rFonts w:eastAsia="Bookman Old Style" w:cs="Bookman Old Style"/>
                          <w:b/>
                          <w:spacing w:val="-1"/>
                          <w:sz w:val="20"/>
                          <w:szCs w:val="20"/>
                        </w:rPr>
                      </w:pPr>
                      <w:r>
                        <w:rPr>
                          <w:rFonts w:eastAsia="Bookman Old Style" w:cs="Bookman Old Style"/>
                          <w:b/>
                          <w:spacing w:val="-1"/>
                          <w:sz w:val="20"/>
                          <w:szCs w:val="20"/>
                        </w:rPr>
                        <w:t>Connie Edwards</w:t>
                      </w:r>
                    </w:p>
                    <w:p w14:paraId="3334AB1D" w14:textId="77777777" w:rsidR="002A6141" w:rsidRPr="00E860D6" w:rsidRDefault="002A6141" w:rsidP="00387CF6">
                      <w:pPr>
                        <w:spacing w:after="0" w:line="240" w:lineRule="auto"/>
                        <w:rPr>
                          <w:rFonts w:eastAsia="Bookman Old Style" w:cs="Bookman Old Style"/>
                          <w:b/>
                          <w:spacing w:val="-1"/>
                          <w:sz w:val="20"/>
                          <w:szCs w:val="20"/>
                        </w:rPr>
                      </w:pPr>
                      <w:hyperlink r:id="rId13" w:history="1">
                        <w:r w:rsidRPr="00E860D6">
                          <w:rPr>
                            <w:rStyle w:val="Hyperlink"/>
                            <w:rFonts w:eastAsia="Bookman Old Style" w:cs="Bookman Old Style"/>
                            <w:b/>
                            <w:color w:val="auto"/>
                            <w:spacing w:val="-1"/>
                            <w:sz w:val="20"/>
                            <w:szCs w:val="20"/>
                            <w:u w:val="none"/>
                          </w:rPr>
                          <w:t>connie.edwards@gustavus-ak.gov</w:t>
                        </w:r>
                      </w:hyperlink>
                    </w:p>
                    <w:p w14:paraId="06953A9A" w14:textId="77777777" w:rsidR="002A6141" w:rsidRDefault="002A6141" w:rsidP="00387CF6">
                      <w:pPr>
                        <w:spacing w:after="0" w:line="240" w:lineRule="auto"/>
                        <w:rPr>
                          <w:rFonts w:eastAsia="Bookman Old Style" w:cs="Bookman Old Style"/>
                          <w:b/>
                          <w:spacing w:val="-1"/>
                          <w:sz w:val="20"/>
                          <w:szCs w:val="20"/>
                        </w:rPr>
                      </w:pPr>
                      <w:r>
                        <w:rPr>
                          <w:rFonts w:eastAsia="Bookman Old Style" w:cs="Bookman Old Style"/>
                          <w:b/>
                          <w:spacing w:val="-1"/>
                          <w:sz w:val="20"/>
                          <w:szCs w:val="20"/>
                        </w:rPr>
                        <w:t>Term Expires 2018</w:t>
                      </w:r>
                    </w:p>
                    <w:p w14:paraId="25F5C8DD" w14:textId="77777777" w:rsidR="002A6141" w:rsidRDefault="002A6141" w:rsidP="00387CF6">
                      <w:pPr>
                        <w:spacing w:after="0" w:line="240" w:lineRule="auto"/>
                        <w:rPr>
                          <w:rFonts w:eastAsia="Bookman Old Style" w:cs="Bookman Old Style"/>
                          <w:b/>
                          <w:spacing w:val="-1"/>
                          <w:sz w:val="20"/>
                          <w:szCs w:val="20"/>
                        </w:rPr>
                      </w:pPr>
                    </w:p>
                    <w:p w14:paraId="6127927C" w14:textId="77777777" w:rsidR="002A6141" w:rsidRPr="00C22D42" w:rsidRDefault="002A6141" w:rsidP="00387CF6">
                      <w:pPr>
                        <w:spacing w:after="0" w:line="240" w:lineRule="auto"/>
                        <w:rPr>
                          <w:rFonts w:eastAsia="Bookman Old Style" w:cs="Bookman Old Style"/>
                          <w:b/>
                          <w:sz w:val="20"/>
                          <w:szCs w:val="20"/>
                          <w:u w:val="single"/>
                        </w:rPr>
                      </w:pPr>
                      <w:r w:rsidRPr="00C22D42">
                        <w:rPr>
                          <w:rFonts w:eastAsia="Bookman Old Style" w:cs="Bookman Old Style"/>
                          <w:b/>
                          <w:sz w:val="20"/>
                          <w:szCs w:val="20"/>
                          <w:u w:val="single"/>
                        </w:rPr>
                        <w:t>Vacancy Posted</w:t>
                      </w:r>
                      <w:r w:rsidRPr="00C22D42">
                        <w:rPr>
                          <w:rFonts w:eastAsia="Bookman Old Style" w:cs="Bookman Old Style"/>
                          <w:b/>
                          <w:spacing w:val="2"/>
                          <w:sz w:val="20"/>
                          <w:szCs w:val="20"/>
                          <w:u w:val="single"/>
                        </w:rPr>
                        <w:t xml:space="preserve"> (Seat A)</w:t>
                      </w:r>
                      <w:r w:rsidRPr="00C22D42">
                        <w:rPr>
                          <w:rFonts w:eastAsia="Bookman Old Style" w:cs="Bookman Old Style"/>
                          <w:b/>
                          <w:sz w:val="20"/>
                          <w:szCs w:val="20"/>
                          <w:u w:val="single"/>
                        </w:rPr>
                        <w:t>:</w:t>
                      </w:r>
                    </w:p>
                    <w:p w14:paraId="462B94D6" w14:textId="77777777" w:rsidR="002A6141" w:rsidRPr="00CB759D" w:rsidRDefault="002A6141" w:rsidP="00387CF6">
                      <w:pPr>
                        <w:spacing w:after="0"/>
                        <w:rPr>
                          <w:rFonts w:eastAsia="Bookman Old Style" w:cs="Bookman Old Style"/>
                          <w:b/>
                          <w:sz w:val="20"/>
                          <w:szCs w:val="20"/>
                        </w:rPr>
                      </w:pPr>
                      <w:r>
                        <w:rPr>
                          <w:rFonts w:eastAsia="Bookman Old Style" w:cs="Bookman Old Style"/>
                          <w:b/>
                          <w:sz w:val="20"/>
                          <w:szCs w:val="20"/>
                        </w:rPr>
                        <w:t xml:space="preserve">One Year </w:t>
                      </w:r>
                      <w:r w:rsidRPr="00CB759D">
                        <w:rPr>
                          <w:rFonts w:eastAsia="Bookman Old Style" w:cs="Bookman Old Style"/>
                          <w:b/>
                          <w:sz w:val="20"/>
                          <w:szCs w:val="20"/>
                        </w:rPr>
                        <w:t>Te</w:t>
                      </w:r>
                      <w:r w:rsidRPr="00CB759D">
                        <w:rPr>
                          <w:rFonts w:eastAsia="Bookman Old Style" w:cs="Bookman Old Style"/>
                          <w:b/>
                          <w:spacing w:val="-1"/>
                          <w:sz w:val="20"/>
                          <w:szCs w:val="20"/>
                        </w:rPr>
                        <w:t>r</w:t>
                      </w:r>
                      <w:r w:rsidRPr="00CB759D">
                        <w:rPr>
                          <w:rFonts w:eastAsia="Bookman Old Style" w:cs="Bookman Old Style"/>
                          <w:b/>
                          <w:sz w:val="20"/>
                          <w:szCs w:val="20"/>
                        </w:rPr>
                        <w:t>m</w:t>
                      </w:r>
                      <w:r w:rsidRPr="00CB759D">
                        <w:rPr>
                          <w:rFonts w:eastAsia="Bookman Old Style" w:cs="Bookman Old Style"/>
                          <w:b/>
                          <w:spacing w:val="-3"/>
                          <w:sz w:val="20"/>
                          <w:szCs w:val="20"/>
                        </w:rPr>
                        <w:t xml:space="preserve"> </w:t>
                      </w:r>
                      <w:r w:rsidRPr="00CB759D">
                        <w:rPr>
                          <w:rFonts w:eastAsia="Bookman Old Style" w:cs="Bookman Old Style"/>
                          <w:b/>
                          <w:sz w:val="20"/>
                          <w:szCs w:val="20"/>
                        </w:rPr>
                        <w:t>E</w:t>
                      </w:r>
                      <w:r w:rsidRPr="00CB759D">
                        <w:rPr>
                          <w:rFonts w:eastAsia="Bookman Old Style" w:cs="Bookman Old Style"/>
                          <w:b/>
                          <w:spacing w:val="3"/>
                          <w:sz w:val="20"/>
                          <w:szCs w:val="20"/>
                        </w:rPr>
                        <w:t>x</w:t>
                      </w:r>
                      <w:r w:rsidRPr="00CB759D">
                        <w:rPr>
                          <w:rFonts w:eastAsia="Bookman Old Style" w:cs="Bookman Old Style"/>
                          <w:b/>
                          <w:sz w:val="20"/>
                          <w:szCs w:val="20"/>
                        </w:rPr>
                        <w:t>pir</w:t>
                      </w:r>
                      <w:r w:rsidRPr="00CB759D">
                        <w:rPr>
                          <w:rFonts w:eastAsia="Bookman Old Style" w:cs="Bookman Old Style"/>
                          <w:b/>
                          <w:spacing w:val="-1"/>
                          <w:sz w:val="20"/>
                          <w:szCs w:val="20"/>
                        </w:rPr>
                        <w:t>e</w:t>
                      </w:r>
                      <w:r w:rsidRPr="00CB759D">
                        <w:rPr>
                          <w:rFonts w:eastAsia="Bookman Old Style" w:cs="Bookman Old Style"/>
                          <w:b/>
                          <w:sz w:val="20"/>
                          <w:szCs w:val="20"/>
                        </w:rPr>
                        <w:t>s</w:t>
                      </w:r>
                      <w:r w:rsidRPr="00CB759D">
                        <w:rPr>
                          <w:rFonts w:eastAsia="Bookman Old Style" w:cs="Bookman Old Style"/>
                          <w:b/>
                          <w:spacing w:val="-9"/>
                          <w:sz w:val="20"/>
                          <w:szCs w:val="20"/>
                        </w:rPr>
                        <w:t xml:space="preserve"> </w:t>
                      </w:r>
                      <w:r w:rsidRPr="00CB759D">
                        <w:rPr>
                          <w:rFonts w:eastAsia="Bookman Old Style" w:cs="Bookman Old Style"/>
                          <w:b/>
                          <w:sz w:val="20"/>
                          <w:szCs w:val="20"/>
                        </w:rPr>
                        <w:t>2</w:t>
                      </w:r>
                      <w:r w:rsidRPr="00CB759D">
                        <w:rPr>
                          <w:rFonts w:eastAsia="Bookman Old Style" w:cs="Bookman Old Style"/>
                          <w:b/>
                          <w:spacing w:val="1"/>
                          <w:sz w:val="20"/>
                          <w:szCs w:val="20"/>
                        </w:rPr>
                        <w:t>0</w:t>
                      </w:r>
                      <w:r>
                        <w:rPr>
                          <w:rFonts w:eastAsia="Bookman Old Style" w:cs="Bookman Old Style"/>
                          <w:b/>
                          <w:sz w:val="20"/>
                          <w:szCs w:val="20"/>
                        </w:rPr>
                        <w:t>17</w:t>
                      </w:r>
                    </w:p>
                    <w:p w14:paraId="10F99DE7" w14:textId="77777777" w:rsidR="002A6141" w:rsidRPr="00F809D3" w:rsidRDefault="002A6141" w:rsidP="00387CF6">
                      <w:pPr>
                        <w:spacing w:after="0"/>
                        <w:rPr>
                          <w:b/>
                          <w:sz w:val="20"/>
                          <w:szCs w:val="20"/>
                        </w:rPr>
                      </w:pPr>
                    </w:p>
                    <w:p w14:paraId="532B5752" w14:textId="77777777" w:rsidR="002A6141" w:rsidRPr="00C22D42" w:rsidRDefault="002A6141" w:rsidP="00387CF6">
                      <w:pPr>
                        <w:spacing w:after="0" w:line="240" w:lineRule="auto"/>
                        <w:rPr>
                          <w:rFonts w:eastAsia="Bookman Old Style" w:cs="Bookman Old Style"/>
                          <w:b/>
                          <w:spacing w:val="-1"/>
                          <w:sz w:val="20"/>
                          <w:szCs w:val="20"/>
                          <w:u w:val="single"/>
                        </w:rPr>
                      </w:pPr>
                      <w:r w:rsidRPr="00C22D42">
                        <w:rPr>
                          <w:rFonts w:eastAsia="Bookman Old Style" w:cs="Bookman Old Style"/>
                          <w:b/>
                          <w:spacing w:val="-1"/>
                          <w:sz w:val="20"/>
                          <w:szCs w:val="20"/>
                          <w:u w:val="single"/>
                        </w:rPr>
                        <w:t>Council Member (Seat B):</w:t>
                      </w:r>
                    </w:p>
                    <w:p w14:paraId="40C1CBAA" w14:textId="77777777" w:rsidR="002A6141" w:rsidRDefault="002A6141" w:rsidP="00387CF6">
                      <w:pPr>
                        <w:spacing w:after="0" w:line="240" w:lineRule="auto"/>
                        <w:rPr>
                          <w:rFonts w:eastAsia="Bookman Old Style" w:cs="Bookman Old Style"/>
                          <w:b/>
                          <w:sz w:val="20"/>
                          <w:szCs w:val="20"/>
                        </w:rPr>
                      </w:pPr>
                      <w:r>
                        <w:rPr>
                          <w:rFonts w:eastAsia="Bookman Old Style" w:cs="Bookman Old Style"/>
                          <w:b/>
                          <w:sz w:val="20"/>
                          <w:szCs w:val="20"/>
                        </w:rPr>
                        <w:t>Jake Ohlson</w:t>
                      </w:r>
                    </w:p>
                    <w:p w14:paraId="65AF21A8" w14:textId="77777777" w:rsidR="002A6141" w:rsidRPr="00F13B88" w:rsidRDefault="002A6141" w:rsidP="00387CF6">
                      <w:pPr>
                        <w:spacing w:after="0" w:line="240" w:lineRule="auto"/>
                        <w:rPr>
                          <w:rFonts w:eastAsia="Bookman Old Style" w:cs="Bookman Old Style"/>
                          <w:b/>
                          <w:spacing w:val="-8"/>
                          <w:sz w:val="20"/>
                          <w:szCs w:val="20"/>
                        </w:rPr>
                      </w:pPr>
                      <w:r>
                        <w:rPr>
                          <w:rFonts w:eastAsia="Bookman Old Style" w:cs="Bookman Old Style"/>
                          <w:b/>
                          <w:sz w:val="20"/>
                          <w:szCs w:val="20"/>
                        </w:rPr>
                        <w:t>jake.ohlson@gustavus-ak.gov</w:t>
                      </w:r>
                    </w:p>
                    <w:p w14:paraId="0AAB0F43" w14:textId="77777777" w:rsidR="002A6141" w:rsidRPr="00CB759D" w:rsidRDefault="002A6141" w:rsidP="00387CF6">
                      <w:pPr>
                        <w:spacing w:after="0"/>
                        <w:rPr>
                          <w:rFonts w:eastAsia="Bookman Old Style" w:cs="Bookman Old Style"/>
                          <w:b/>
                          <w:sz w:val="20"/>
                          <w:szCs w:val="20"/>
                        </w:rPr>
                      </w:pPr>
                      <w:r w:rsidRPr="00CB759D">
                        <w:rPr>
                          <w:rFonts w:eastAsia="Bookman Old Style" w:cs="Bookman Old Style"/>
                          <w:b/>
                          <w:sz w:val="20"/>
                          <w:szCs w:val="20"/>
                        </w:rPr>
                        <w:t>Te</w:t>
                      </w:r>
                      <w:r w:rsidRPr="00CB759D">
                        <w:rPr>
                          <w:rFonts w:eastAsia="Bookman Old Style" w:cs="Bookman Old Style"/>
                          <w:b/>
                          <w:spacing w:val="-1"/>
                          <w:sz w:val="20"/>
                          <w:szCs w:val="20"/>
                        </w:rPr>
                        <w:t>r</w:t>
                      </w:r>
                      <w:r w:rsidRPr="00CB759D">
                        <w:rPr>
                          <w:rFonts w:eastAsia="Bookman Old Style" w:cs="Bookman Old Style"/>
                          <w:b/>
                          <w:sz w:val="20"/>
                          <w:szCs w:val="20"/>
                        </w:rPr>
                        <w:t>m</w:t>
                      </w:r>
                      <w:r w:rsidRPr="00CB759D">
                        <w:rPr>
                          <w:rFonts w:eastAsia="Bookman Old Style" w:cs="Bookman Old Style"/>
                          <w:b/>
                          <w:spacing w:val="-3"/>
                          <w:sz w:val="20"/>
                          <w:szCs w:val="20"/>
                        </w:rPr>
                        <w:t xml:space="preserve"> </w:t>
                      </w:r>
                      <w:r w:rsidRPr="00CB759D">
                        <w:rPr>
                          <w:rFonts w:eastAsia="Bookman Old Style" w:cs="Bookman Old Style"/>
                          <w:b/>
                          <w:sz w:val="20"/>
                          <w:szCs w:val="20"/>
                        </w:rPr>
                        <w:t>E</w:t>
                      </w:r>
                      <w:r w:rsidRPr="00CB759D">
                        <w:rPr>
                          <w:rFonts w:eastAsia="Bookman Old Style" w:cs="Bookman Old Style"/>
                          <w:b/>
                          <w:spacing w:val="3"/>
                          <w:sz w:val="20"/>
                          <w:szCs w:val="20"/>
                        </w:rPr>
                        <w:t>x</w:t>
                      </w:r>
                      <w:r w:rsidRPr="00CB759D">
                        <w:rPr>
                          <w:rFonts w:eastAsia="Bookman Old Style" w:cs="Bookman Old Style"/>
                          <w:b/>
                          <w:sz w:val="20"/>
                          <w:szCs w:val="20"/>
                        </w:rPr>
                        <w:t>pir</w:t>
                      </w:r>
                      <w:r w:rsidRPr="00CB759D">
                        <w:rPr>
                          <w:rFonts w:eastAsia="Bookman Old Style" w:cs="Bookman Old Style"/>
                          <w:b/>
                          <w:spacing w:val="-1"/>
                          <w:sz w:val="20"/>
                          <w:szCs w:val="20"/>
                        </w:rPr>
                        <w:t>e</w:t>
                      </w:r>
                      <w:r w:rsidRPr="00CB759D">
                        <w:rPr>
                          <w:rFonts w:eastAsia="Bookman Old Style" w:cs="Bookman Old Style"/>
                          <w:b/>
                          <w:sz w:val="20"/>
                          <w:szCs w:val="20"/>
                        </w:rPr>
                        <w:t>s</w:t>
                      </w:r>
                      <w:r w:rsidRPr="00CB759D">
                        <w:rPr>
                          <w:rFonts w:eastAsia="Bookman Old Style" w:cs="Bookman Old Style"/>
                          <w:b/>
                          <w:spacing w:val="-9"/>
                          <w:sz w:val="20"/>
                          <w:szCs w:val="20"/>
                        </w:rPr>
                        <w:t xml:space="preserve"> </w:t>
                      </w:r>
                      <w:r w:rsidRPr="00CB759D">
                        <w:rPr>
                          <w:rFonts w:eastAsia="Bookman Old Style" w:cs="Bookman Old Style"/>
                          <w:b/>
                          <w:sz w:val="20"/>
                          <w:szCs w:val="20"/>
                        </w:rPr>
                        <w:t>2</w:t>
                      </w:r>
                      <w:r w:rsidRPr="00CB759D">
                        <w:rPr>
                          <w:rFonts w:eastAsia="Bookman Old Style" w:cs="Bookman Old Style"/>
                          <w:b/>
                          <w:spacing w:val="1"/>
                          <w:sz w:val="20"/>
                          <w:szCs w:val="20"/>
                        </w:rPr>
                        <w:t>0</w:t>
                      </w:r>
                      <w:r>
                        <w:rPr>
                          <w:rFonts w:eastAsia="Bookman Old Style" w:cs="Bookman Old Style"/>
                          <w:b/>
                          <w:sz w:val="20"/>
                          <w:szCs w:val="20"/>
                        </w:rPr>
                        <w:t>19</w:t>
                      </w:r>
                    </w:p>
                    <w:p w14:paraId="5F754006" w14:textId="77777777" w:rsidR="002A6141" w:rsidRPr="00CB759D" w:rsidRDefault="002A6141" w:rsidP="00387CF6">
                      <w:pPr>
                        <w:spacing w:after="0"/>
                        <w:rPr>
                          <w:rFonts w:eastAsia="Bookman Old Style" w:cs="Bookman Old Style"/>
                          <w:b/>
                          <w:spacing w:val="-1"/>
                          <w:sz w:val="20"/>
                          <w:szCs w:val="20"/>
                        </w:rPr>
                      </w:pPr>
                    </w:p>
                    <w:p w14:paraId="30261959" w14:textId="77777777" w:rsidR="002A6141" w:rsidRPr="00C22D42" w:rsidRDefault="002A6141" w:rsidP="00387CF6">
                      <w:pPr>
                        <w:spacing w:after="0" w:line="240" w:lineRule="auto"/>
                        <w:rPr>
                          <w:rFonts w:eastAsia="Bookman Old Style" w:cs="Bookman Old Style"/>
                          <w:b/>
                          <w:sz w:val="20"/>
                          <w:szCs w:val="20"/>
                          <w:u w:val="single"/>
                        </w:rPr>
                      </w:pPr>
                      <w:r w:rsidRPr="00C22D42">
                        <w:rPr>
                          <w:rFonts w:eastAsia="Bookman Old Style" w:cs="Bookman Old Style"/>
                          <w:b/>
                          <w:spacing w:val="-1"/>
                          <w:sz w:val="20"/>
                          <w:szCs w:val="20"/>
                          <w:u w:val="single"/>
                        </w:rPr>
                        <w:t>Co</w:t>
                      </w:r>
                      <w:r w:rsidRPr="00C22D42">
                        <w:rPr>
                          <w:rFonts w:eastAsia="Bookman Old Style" w:cs="Bookman Old Style"/>
                          <w:b/>
                          <w:spacing w:val="3"/>
                          <w:sz w:val="20"/>
                          <w:szCs w:val="20"/>
                          <w:u w:val="single"/>
                        </w:rPr>
                        <w:t>u</w:t>
                      </w:r>
                      <w:r w:rsidRPr="00C22D42">
                        <w:rPr>
                          <w:rFonts w:eastAsia="Bookman Old Style" w:cs="Bookman Old Style"/>
                          <w:b/>
                          <w:spacing w:val="-1"/>
                          <w:sz w:val="20"/>
                          <w:szCs w:val="20"/>
                          <w:u w:val="single"/>
                        </w:rPr>
                        <w:t>n</w:t>
                      </w:r>
                      <w:r w:rsidRPr="00C22D42">
                        <w:rPr>
                          <w:rFonts w:eastAsia="Bookman Old Style" w:cs="Bookman Old Style"/>
                          <w:b/>
                          <w:sz w:val="20"/>
                          <w:szCs w:val="20"/>
                          <w:u w:val="single"/>
                        </w:rPr>
                        <w:t>c</w:t>
                      </w:r>
                      <w:r w:rsidRPr="00C22D42">
                        <w:rPr>
                          <w:rFonts w:eastAsia="Bookman Old Style" w:cs="Bookman Old Style"/>
                          <w:b/>
                          <w:spacing w:val="2"/>
                          <w:sz w:val="20"/>
                          <w:szCs w:val="20"/>
                          <w:u w:val="single"/>
                        </w:rPr>
                        <w:t>i</w:t>
                      </w:r>
                      <w:r w:rsidRPr="00C22D42">
                        <w:rPr>
                          <w:rFonts w:eastAsia="Bookman Old Style" w:cs="Bookman Old Style"/>
                          <w:b/>
                          <w:sz w:val="20"/>
                          <w:szCs w:val="20"/>
                          <w:u w:val="single"/>
                        </w:rPr>
                        <w:t>l</w:t>
                      </w:r>
                      <w:r w:rsidRPr="00C22D42">
                        <w:rPr>
                          <w:rFonts w:eastAsia="Bookman Old Style" w:cs="Bookman Old Style"/>
                          <w:b/>
                          <w:spacing w:val="-9"/>
                          <w:sz w:val="20"/>
                          <w:szCs w:val="20"/>
                          <w:u w:val="single"/>
                        </w:rPr>
                        <w:t xml:space="preserve"> </w:t>
                      </w:r>
                      <w:r w:rsidRPr="00C22D42">
                        <w:rPr>
                          <w:rFonts w:eastAsia="Bookman Old Style" w:cs="Bookman Old Style"/>
                          <w:b/>
                          <w:spacing w:val="2"/>
                          <w:sz w:val="20"/>
                          <w:szCs w:val="20"/>
                          <w:u w:val="single"/>
                        </w:rPr>
                        <w:t>M</w:t>
                      </w:r>
                      <w:r w:rsidRPr="00C22D42">
                        <w:rPr>
                          <w:rFonts w:eastAsia="Bookman Old Style" w:cs="Bookman Old Style"/>
                          <w:b/>
                          <w:sz w:val="20"/>
                          <w:szCs w:val="20"/>
                          <w:u w:val="single"/>
                        </w:rPr>
                        <w:t>emb</w:t>
                      </w:r>
                      <w:r w:rsidRPr="00C22D42">
                        <w:rPr>
                          <w:rFonts w:eastAsia="Bookman Old Style" w:cs="Bookman Old Style"/>
                          <w:b/>
                          <w:spacing w:val="2"/>
                          <w:sz w:val="20"/>
                          <w:szCs w:val="20"/>
                          <w:u w:val="single"/>
                        </w:rPr>
                        <w:t>e</w:t>
                      </w:r>
                      <w:r w:rsidRPr="00C22D42">
                        <w:rPr>
                          <w:rFonts w:eastAsia="Bookman Old Style" w:cs="Bookman Old Style"/>
                          <w:b/>
                          <w:sz w:val="20"/>
                          <w:szCs w:val="20"/>
                          <w:u w:val="single"/>
                        </w:rPr>
                        <w:t>r (Seat C):</w:t>
                      </w:r>
                    </w:p>
                    <w:p w14:paraId="40A725C7" w14:textId="77777777" w:rsidR="002A6141" w:rsidRDefault="002A6141" w:rsidP="00387CF6">
                      <w:pPr>
                        <w:spacing w:after="0" w:line="240" w:lineRule="auto"/>
                        <w:rPr>
                          <w:rFonts w:eastAsia="Bookman Old Style" w:cs="Bookman Old Style"/>
                          <w:b/>
                          <w:spacing w:val="-1"/>
                          <w:sz w:val="20"/>
                          <w:szCs w:val="20"/>
                        </w:rPr>
                      </w:pPr>
                      <w:r>
                        <w:rPr>
                          <w:rFonts w:eastAsia="Bookman Old Style" w:cs="Bookman Old Style"/>
                          <w:b/>
                          <w:spacing w:val="-1"/>
                          <w:sz w:val="20"/>
                          <w:szCs w:val="20"/>
                        </w:rPr>
                        <w:t>Jon Howell</w:t>
                      </w:r>
                    </w:p>
                    <w:p w14:paraId="676110D7" w14:textId="77777777" w:rsidR="002A6141" w:rsidRPr="00C8446B" w:rsidRDefault="002A6141" w:rsidP="00387CF6">
                      <w:pPr>
                        <w:spacing w:after="0" w:line="240" w:lineRule="auto"/>
                        <w:rPr>
                          <w:rFonts w:eastAsia="Bookman Old Style" w:cs="Bookman Old Style"/>
                          <w:b/>
                          <w:spacing w:val="-1"/>
                          <w:sz w:val="20"/>
                          <w:szCs w:val="20"/>
                        </w:rPr>
                      </w:pPr>
                      <w:hyperlink r:id="rId14" w:history="1">
                        <w:r w:rsidRPr="00C8446B">
                          <w:rPr>
                            <w:rStyle w:val="Hyperlink"/>
                            <w:rFonts w:eastAsia="Bookman Old Style" w:cs="Bookman Old Style"/>
                            <w:b/>
                            <w:color w:val="auto"/>
                            <w:spacing w:val="-1"/>
                            <w:sz w:val="20"/>
                            <w:szCs w:val="20"/>
                            <w:u w:val="none"/>
                          </w:rPr>
                          <w:t>jon.howell@gustavus-ak.gov</w:t>
                        </w:r>
                      </w:hyperlink>
                    </w:p>
                    <w:p w14:paraId="11D0083C" w14:textId="77777777" w:rsidR="002A6141" w:rsidRPr="00F13B88" w:rsidRDefault="002A6141" w:rsidP="00387CF6">
                      <w:pPr>
                        <w:spacing w:after="0" w:line="240" w:lineRule="auto"/>
                        <w:rPr>
                          <w:rFonts w:eastAsia="Bookman Old Style" w:cs="Bookman Old Style"/>
                          <w:b/>
                          <w:spacing w:val="-1"/>
                          <w:sz w:val="20"/>
                          <w:szCs w:val="20"/>
                        </w:rPr>
                      </w:pPr>
                      <w:r>
                        <w:rPr>
                          <w:rFonts w:eastAsia="Bookman Old Style" w:cs="Bookman Old Style"/>
                          <w:b/>
                          <w:spacing w:val="-1"/>
                          <w:sz w:val="20"/>
                          <w:szCs w:val="20"/>
                        </w:rPr>
                        <w:t>Term Expires 2017</w:t>
                      </w:r>
                    </w:p>
                    <w:p w14:paraId="74D8B07F" w14:textId="77777777" w:rsidR="002A6141" w:rsidRDefault="002A6141" w:rsidP="00387CF6">
                      <w:pPr>
                        <w:spacing w:after="0" w:line="240" w:lineRule="auto"/>
                        <w:rPr>
                          <w:b/>
                        </w:rPr>
                      </w:pPr>
                    </w:p>
                    <w:p w14:paraId="37F7FC03" w14:textId="77777777" w:rsidR="002A6141" w:rsidRPr="00C22D42" w:rsidRDefault="002A6141" w:rsidP="00387CF6">
                      <w:pPr>
                        <w:spacing w:after="0" w:line="240" w:lineRule="auto"/>
                        <w:rPr>
                          <w:b/>
                          <w:sz w:val="20"/>
                          <w:szCs w:val="20"/>
                          <w:u w:val="single"/>
                        </w:rPr>
                      </w:pPr>
                      <w:r w:rsidRPr="00C22D42">
                        <w:rPr>
                          <w:b/>
                          <w:sz w:val="20"/>
                          <w:szCs w:val="20"/>
                          <w:u w:val="single"/>
                        </w:rPr>
                        <w:t>Council Member (Seat D):</w:t>
                      </w:r>
                    </w:p>
                    <w:p w14:paraId="3F8BCCF1" w14:textId="77777777" w:rsidR="002A6141" w:rsidRDefault="002A6141" w:rsidP="00387CF6">
                      <w:pPr>
                        <w:spacing w:after="0" w:line="240" w:lineRule="auto"/>
                        <w:rPr>
                          <w:b/>
                          <w:sz w:val="20"/>
                          <w:szCs w:val="20"/>
                        </w:rPr>
                      </w:pPr>
                      <w:r>
                        <w:rPr>
                          <w:b/>
                          <w:sz w:val="20"/>
                          <w:szCs w:val="20"/>
                        </w:rPr>
                        <w:t>Mike Taylor</w:t>
                      </w:r>
                    </w:p>
                    <w:p w14:paraId="714208D2" w14:textId="77777777" w:rsidR="002A6141" w:rsidRPr="006B1105" w:rsidRDefault="002A6141" w:rsidP="00387CF6">
                      <w:pPr>
                        <w:spacing w:after="0" w:line="240" w:lineRule="auto"/>
                        <w:rPr>
                          <w:b/>
                          <w:sz w:val="20"/>
                          <w:szCs w:val="20"/>
                        </w:rPr>
                      </w:pPr>
                      <w:hyperlink r:id="rId15" w:history="1">
                        <w:r w:rsidRPr="006B1105">
                          <w:rPr>
                            <w:rStyle w:val="Hyperlink"/>
                            <w:b/>
                            <w:color w:val="auto"/>
                            <w:sz w:val="20"/>
                            <w:szCs w:val="20"/>
                            <w:u w:val="none"/>
                          </w:rPr>
                          <w:t>mike.taylor@gustavus-ak.gov</w:t>
                        </w:r>
                      </w:hyperlink>
                    </w:p>
                    <w:p w14:paraId="0D59673D" w14:textId="77777777" w:rsidR="002A6141" w:rsidRDefault="002A6141" w:rsidP="00387CF6">
                      <w:pPr>
                        <w:spacing w:after="0" w:line="240" w:lineRule="auto"/>
                        <w:rPr>
                          <w:b/>
                          <w:sz w:val="20"/>
                          <w:szCs w:val="20"/>
                        </w:rPr>
                      </w:pPr>
                      <w:r>
                        <w:rPr>
                          <w:b/>
                          <w:sz w:val="20"/>
                          <w:szCs w:val="20"/>
                        </w:rPr>
                        <w:t>Term Expires 2017</w:t>
                      </w:r>
                    </w:p>
                    <w:p w14:paraId="39DA47E2" w14:textId="77777777" w:rsidR="002A6141" w:rsidRPr="00F13B88" w:rsidRDefault="002A6141" w:rsidP="00387CF6">
                      <w:pPr>
                        <w:spacing w:after="0" w:line="240" w:lineRule="auto"/>
                        <w:rPr>
                          <w:b/>
                          <w:sz w:val="20"/>
                          <w:szCs w:val="20"/>
                        </w:rPr>
                      </w:pPr>
                    </w:p>
                    <w:p w14:paraId="06046FD6" w14:textId="074ADE63" w:rsidR="002A6141" w:rsidRDefault="002A6141" w:rsidP="00387CF6">
                      <w:pPr>
                        <w:spacing w:after="0" w:line="240" w:lineRule="auto"/>
                        <w:rPr>
                          <w:rFonts w:eastAsia="Bookman Old Style" w:cs="Bookman Old Style"/>
                          <w:b/>
                          <w:sz w:val="20"/>
                          <w:szCs w:val="20"/>
                          <w:u w:val="single"/>
                        </w:rPr>
                      </w:pPr>
                      <w:r>
                        <w:rPr>
                          <w:rFonts w:eastAsia="Bookman Old Style" w:cs="Bookman Old Style"/>
                          <w:b/>
                          <w:spacing w:val="-1"/>
                          <w:sz w:val="20"/>
                          <w:szCs w:val="20"/>
                          <w:u w:val="single"/>
                        </w:rPr>
                        <w:t>Council Member</w:t>
                      </w:r>
                      <w:r w:rsidRPr="00C22D42">
                        <w:rPr>
                          <w:rFonts w:eastAsia="Bookman Old Style" w:cs="Bookman Old Style"/>
                          <w:b/>
                          <w:sz w:val="20"/>
                          <w:szCs w:val="20"/>
                          <w:u w:val="single"/>
                        </w:rPr>
                        <w:t xml:space="preserve"> (Seat G):</w:t>
                      </w:r>
                    </w:p>
                    <w:p w14:paraId="483F9602" w14:textId="0C01A341" w:rsidR="002A6141" w:rsidRDefault="002A6141" w:rsidP="00387CF6">
                      <w:pPr>
                        <w:spacing w:after="0" w:line="240" w:lineRule="auto"/>
                        <w:rPr>
                          <w:rFonts w:eastAsia="Bookman Old Style" w:cs="Bookman Old Style"/>
                          <w:b/>
                          <w:sz w:val="20"/>
                          <w:szCs w:val="20"/>
                        </w:rPr>
                      </w:pPr>
                      <w:r w:rsidRPr="005669E2">
                        <w:rPr>
                          <w:rFonts w:eastAsia="Bookman Old Style" w:cs="Bookman Old Style"/>
                          <w:b/>
                          <w:sz w:val="20"/>
                          <w:szCs w:val="20"/>
                        </w:rPr>
                        <w:t xml:space="preserve">Barb </w:t>
                      </w:r>
                      <w:r>
                        <w:rPr>
                          <w:rFonts w:eastAsia="Bookman Old Style" w:cs="Bookman Old Style"/>
                          <w:b/>
                          <w:sz w:val="20"/>
                          <w:szCs w:val="20"/>
                        </w:rPr>
                        <w:t>Miranda</w:t>
                      </w:r>
                    </w:p>
                    <w:p w14:paraId="35E09DE6" w14:textId="564F604E" w:rsidR="002A6141" w:rsidRPr="005669E2" w:rsidRDefault="002A6141" w:rsidP="00387CF6">
                      <w:pPr>
                        <w:spacing w:after="0" w:line="240" w:lineRule="auto"/>
                        <w:rPr>
                          <w:rFonts w:eastAsia="Bookman Old Style" w:cs="Bookman Old Style"/>
                          <w:b/>
                          <w:sz w:val="20"/>
                          <w:szCs w:val="20"/>
                        </w:rPr>
                      </w:pPr>
                      <w:r>
                        <w:rPr>
                          <w:rFonts w:eastAsia="Bookman Old Style" w:cs="Bookman Old Style"/>
                          <w:b/>
                          <w:sz w:val="20"/>
                          <w:szCs w:val="20"/>
                        </w:rPr>
                        <w:t>barb.miranda@gustavus-ak.gov</w:t>
                      </w:r>
                    </w:p>
                    <w:p w14:paraId="73432A33" w14:textId="27098CF4" w:rsidR="002A6141" w:rsidRDefault="002A6141" w:rsidP="00387CF6">
                      <w:pPr>
                        <w:spacing w:after="0" w:line="240" w:lineRule="auto"/>
                        <w:rPr>
                          <w:b/>
                          <w:sz w:val="20"/>
                          <w:szCs w:val="20"/>
                        </w:rPr>
                      </w:pPr>
                      <w:r>
                        <w:rPr>
                          <w:b/>
                          <w:sz w:val="20"/>
                          <w:szCs w:val="20"/>
                        </w:rPr>
                        <w:t>Term Expires 2017</w:t>
                      </w:r>
                    </w:p>
                    <w:p w14:paraId="72B6CEFA" w14:textId="77777777" w:rsidR="002A6141" w:rsidRDefault="002A6141" w:rsidP="00387CF6">
                      <w:pPr>
                        <w:spacing w:after="0" w:line="240" w:lineRule="auto"/>
                        <w:rPr>
                          <w:b/>
                          <w:sz w:val="24"/>
                          <w:szCs w:val="24"/>
                          <w:u w:val="single"/>
                        </w:rPr>
                      </w:pPr>
                    </w:p>
                    <w:p w14:paraId="6A2F2EC0" w14:textId="578BA5BD" w:rsidR="002A6141" w:rsidRDefault="002A6141" w:rsidP="00387CF6">
                      <w:pPr>
                        <w:spacing w:after="0" w:line="240" w:lineRule="auto"/>
                        <w:rPr>
                          <w:b/>
                          <w:sz w:val="24"/>
                          <w:szCs w:val="24"/>
                          <w:u w:val="single"/>
                        </w:rPr>
                      </w:pPr>
                    </w:p>
                    <w:p w14:paraId="23622478" w14:textId="77777777" w:rsidR="002A6141" w:rsidRDefault="002A6141" w:rsidP="00387CF6">
                      <w:pPr>
                        <w:spacing w:after="0" w:line="240" w:lineRule="auto"/>
                        <w:rPr>
                          <w:b/>
                          <w:sz w:val="24"/>
                          <w:szCs w:val="24"/>
                          <w:u w:val="single"/>
                        </w:rPr>
                      </w:pPr>
                    </w:p>
                    <w:p w14:paraId="0D09ECBB" w14:textId="77777777" w:rsidR="002A6141" w:rsidRPr="00B85DD8" w:rsidRDefault="002A6141" w:rsidP="00387CF6">
                      <w:pPr>
                        <w:spacing w:before="120" w:after="60" w:line="240" w:lineRule="auto"/>
                        <w:rPr>
                          <w:b/>
                          <w:sz w:val="24"/>
                          <w:szCs w:val="24"/>
                          <w:u w:val="single"/>
                        </w:rPr>
                      </w:pPr>
                      <w:r w:rsidRPr="00B85DD8">
                        <w:rPr>
                          <w:b/>
                          <w:sz w:val="24"/>
                          <w:szCs w:val="24"/>
                          <w:u w:val="single"/>
                        </w:rPr>
                        <w:t>Gustavus City Hall:</w:t>
                      </w:r>
                    </w:p>
                    <w:p w14:paraId="50CB7256" w14:textId="77777777" w:rsidR="002A6141" w:rsidRDefault="002A6141" w:rsidP="00387CF6">
                      <w:pPr>
                        <w:spacing w:after="0" w:line="240" w:lineRule="auto"/>
                        <w:rPr>
                          <w:b/>
                          <w:sz w:val="20"/>
                          <w:szCs w:val="20"/>
                        </w:rPr>
                      </w:pPr>
                      <w:r w:rsidRPr="00CB759D">
                        <w:rPr>
                          <w:b/>
                          <w:sz w:val="20"/>
                          <w:szCs w:val="20"/>
                        </w:rPr>
                        <w:t>City Clerk</w:t>
                      </w:r>
                      <w:r>
                        <w:rPr>
                          <w:b/>
                          <w:sz w:val="20"/>
                          <w:szCs w:val="20"/>
                        </w:rPr>
                        <w:t>/Treasurer</w:t>
                      </w:r>
                    </w:p>
                    <w:p w14:paraId="27EE341F" w14:textId="77777777" w:rsidR="002A6141" w:rsidRPr="00CB759D" w:rsidRDefault="002A6141" w:rsidP="00387CF6">
                      <w:pPr>
                        <w:spacing w:after="0" w:line="240" w:lineRule="auto"/>
                        <w:rPr>
                          <w:b/>
                          <w:sz w:val="20"/>
                          <w:szCs w:val="20"/>
                        </w:rPr>
                      </w:pPr>
                      <w:r>
                        <w:rPr>
                          <w:b/>
                          <w:sz w:val="20"/>
                          <w:szCs w:val="20"/>
                        </w:rPr>
                        <w:t>City Administrator:</w:t>
                      </w:r>
                    </w:p>
                    <w:p w14:paraId="78524BCC" w14:textId="77777777" w:rsidR="002A6141" w:rsidRPr="00CB759D" w:rsidRDefault="002A6141" w:rsidP="00387CF6">
                      <w:pPr>
                        <w:spacing w:after="0" w:line="240" w:lineRule="auto"/>
                        <w:rPr>
                          <w:rFonts w:eastAsia="Bookman Old Style" w:cs="Bookman Old Style"/>
                          <w:b/>
                          <w:sz w:val="20"/>
                          <w:szCs w:val="20"/>
                        </w:rPr>
                      </w:pPr>
                      <w:r w:rsidRPr="00CB759D">
                        <w:rPr>
                          <w:rFonts w:eastAsia="Bookman Old Style" w:cs="Bookman Old Style"/>
                          <w:b/>
                          <w:sz w:val="20"/>
                          <w:szCs w:val="20"/>
                        </w:rPr>
                        <w:t>Lori Ewing</w:t>
                      </w:r>
                    </w:p>
                    <w:p w14:paraId="0832B657" w14:textId="77777777" w:rsidR="002A6141" w:rsidRPr="00CB759D" w:rsidRDefault="002A6141" w:rsidP="00387CF6">
                      <w:pPr>
                        <w:spacing w:after="0" w:line="240" w:lineRule="auto"/>
                        <w:rPr>
                          <w:rFonts w:eastAsia="Bookman Old Style" w:cs="Bookman Old Style"/>
                          <w:b/>
                          <w:sz w:val="20"/>
                          <w:szCs w:val="20"/>
                        </w:rPr>
                      </w:pPr>
                      <w:r w:rsidRPr="00CB759D">
                        <w:rPr>
                          <w:rFonts w:eastAsia="Bookman Old Style" w:cs="Bookman Old Style"/>
                          <w:b/>
                          <w:sz w:val="20"/>
                          <w:szCs w:val="20"/>
                        </w:rPr>
                        <w:t>lori.ewing@gustavus-ak.gov</w:t>
                      </w:r>
                    </w:p>
                    <w:p w14:paraId="1C89EA5E" w14:textId="77777777" w:rsidR="002A6141" w:rsidRDefault="002A6141" w:rsidP="00387CF6">
                      <w:pPr>
                        <w:spacing w:after="0" w:line="240" w:lineRule="auto"/>
                        <w:rPr>
                          <w:b/>
                          <w:sz w:val="20"/>
                          <w:szCs w:val="20"/>
                        </w:rPr>
                      </w:pPr>
                    </w:p>
                    <w:p w14:paraId="71F0EBEA" w14:textId="77777777" w:rsidR="002A6141" w:rsidRPr="00CB759D" w:rsidRDefault="002A6141" w:rsidP="00387CF6">
                      <w:pPr>
                        <w:spacing w:after="0" w:line="240" w:lineRule="auto"/>
                        <w:rPr>
                          <w:b/>
                          <w:sz w:val="20"/>
                          <w:szCs w:val="20"/>
                        </w:rPr>
                      </w:pPr>
                      <w:r>
                        <w:rPr>
                          <w:b/>
                          <w:sz w:val="20"/>
                          <w:szCs w:val="20"/>
                        </w:rPr>
                        <w:t>Administrative Assistant</w:t>
                      </w:r>
                      <w:r w:rsidRPr="00CB759D">
                        <w:rPr>
                          <w:b/>
                          <w:sz w:val="20"/>
                          <w:szCs w:val="20"/>
                        </w:rPr>
                        <w:t>:</w:t>
                      </w:r>
                    </w:p>
                    <w:p w14:paraId="4297730F" w14:textId="77777777" w:rsidR="002A6141" w:rsidRPr="00CB759D" w:rsidRDefault="002A6141" w:rsidP="00387CF6">
                      <w:pPr>
                        <w:spacing w:after="0" w:line="240" w:lineRule="auto"/>
                        <w:rPr>
                          <w:rFonts w:eastAsia="Bookman Old Style" w:cs="Bookman Old Style"/>
                          <w:b/>
                          <w:sz w:val="20"/>
                          <w:szCs w:val="20"/>
                        </w:rPr>
                      </w:pPr>
                      <w:r>
                        <w:rPr>
                          <w:rFonts w:eastAsia="Bookman Old Style" w:cs="Bookman Old Style"/>
                          <w:b/>
                          <w:sz w:val="20"/>
                          <w:szCs w:val="20"/>
                        </w:rPr>
                        <w:t>Tanya Wagner</w:t>
                      </w:r>
                    </w:p>
                    <w:p w14:paraId="4725D473" w14:textId="77777777" w:rsidR="002A6141" w:rsidRPr="00CB759D" w:rsidRDefault="002A6141" w:rsidP="00387CF6">
                      <w:pPr>
                        <w:spacing w:after="0" w:line="240" w:lineRule="auto"/>
                        <w:rPr>
                          <w:b/>
                          <w:sz w:val="20"/>
                          <w:szCs w:val="20"/>
                        </w:rPr>
                      </w:pPr>
                      <w:r>
                        <w:rPr>
                          <w:b/>
                          <w:sz w:val="20"/>
                          <w:szCs w:val="20"/>
                        </w:rPr>
                        <w:t>tanya.wagner@gustavus-ak.gov</w:t>
                      </w:r>
                    </w:p>
                    <w:p w14:paraId="59FCD85F" w14:textId="77777777" w:rsidR="002A6141" w:rsidRDefault="002A6141" w:rsidP="00387CF6">
                      <w:pPr>
                        <w:jc w:val="center"/>
                      </w:pPr>
                    </w:p>
                  </w:txbxContent>
                </v:textbox>
              </v:shape>
            </w:pict>
          </mc:Fallback>
        </mc:AlternateContent>
      </w:r>
      <w:r w:rsidR="00430E26">
        <w:rPr>
          <w:b/>
          <w:sz w:val="20"/>
          <w:szCs w:val="20"/>
        </w:rPr>
        <w:br w:type="page"/>
      </w:r>
    </w:p>
    <w:p w14:paraId="679221F4" w14:textId="3F04BB7D" w:rsidR="00C53AA9" w:rsidRDefault="00C53AA9" w:rsidP="00AA685D">
      <w:pPr>
        <w:spacing w:after="0" w:line="240" w:lineRule="auto"/>
        <w:ind w:right="-144"/>
        <w:rPr>
          <w:b/>
        </w:rPr>
      </w:pPr>
    </w:p>
    <w:p w14:paraId="33997989" w14:textId="77777777" w:rsidR="00C53AA9" w:rsidRDefault="00C53AA9">
      <w:pPr>
        <w:rPr>
          <w:b/>
        </w:rPr>
      </w:pPr>
      <w:r>
        <w:rPr>
          <w:b/>
        </w:rPr>
        <w:br w:type="page"/>
      </w:r>
    </w:p>
    <w:p w14:paraId="635B4220" w14:textId="77777777" w:rsidR="00FC75EF" w:rsidRPr="004D23AD" w:rsidRDefault="00FC75EF" w:rsidP="00AA685D">
      <w:pPr>
        <w:spacing w:after="0" w:line="240" w:lineRule="auto"/>
        <w:ind w:right="-144"/>
        <w:rPr>
          <w:b/>
        </w:rPr>
        <w:sectPr w:rsidR="00FC75EF" w:rsidRPr="004D23AD" w:rsidSect="008D2466">
          <w:type w:val="continuous"/>
          <w:pgSz w:w="12240" w:h="15840"/>
          <w:pgMar w:top="1008" w:right="720" w:bottom="864" w:left="864" w:header="720" w:footer="720" w:gutter="0"/>
          <w:pgNumType w:start="5"/>
          <w:cols w:num="3" w:space="720" w:equalWidth="0">
            <w:col w:w="3096" w:space="810"/>
            <w:col w:w="3960" w:space="1790"/>
            <w:col w:w="820"/>
          </w:cols>
          <w:docGrid w:linePitch="299"/>
        </w:sectPr>
      </w:pPr>
    </w:p>
    <w:p w14:paraId="25BC61CA" w14:textId="53548FDF" w:rsidR="00395E08" w:rsidRPr="004E50B0" w:rsidRDefault="00793DD8" w:rsidP="004E50B0">
      <w:pPr>
        <w:tabs>
          <w:tab w:val="left" w:pos="3636"/>
        </w:tabs>
        <w:spacing w:after="0" w:line="240" w:lineRule="auto"/>
        <w:rPr>
          <w:b/>
          <w:color w:val="31849B" w:themeColor="accent5" w:themeShade="BF"/>
        </w:rPr>
      </w:pPr>
      <w:r w:rsidRPr="009B17A8">
        <w:rPr>
          <w:b/>
          <w:color w:val="31849B" w:themeColor="accent5" w:themeShade="BF"/>
          <w:u w:val="single"/>
        </w:rPr>
        <w:lastRenderedPageBreak/>
        <w:t xml:space="preserve">Item No. 1 </w:t>
      </w:r>
      <w:r w:rsidR="005A79F7" w:rsidRPr="009B17A8">
        <w:rPr>
          <w:b/>
          <w:color w:val="31849B" w:themeColor="accent5" w:themeShade="BF"/>
          <w:u w:val="single"/>
        </w:rPr>
        <w:t>Call to Order</w:t>
      </w:r>
    </w:p>
    <w:p w14:paraId="6E588801" w14:textId="10D99B13" w:rsidR="000553DB" w:rsidRDefault="00793DD8" w:rsidP="00AA685D">
      <w:pPr>
        <w:spacing w:after="0" w:line="240" w:lineRule="auto"/>
        <w:ind w:right="500"/>
        <w:rPr>
          <w:b/>
          <w:color w:val="31849B" w:themeColor="accent5" w:themeShade="BF"/>
          <w:u w:val="single"/>
        </w:rPr>
      </w:pPr>
      <w:r w:rsidRPr="009B17A8">
        <w:rPr>
          <w:b/>
          <w:color w:val="31849B" w:themeColor="accent5" w:themeShade="BF"/>
          <w:u w:val="single"/>
        </w:rPr>
        <w:t xml:space="preserve">Item No. 2 </w:t>
      </w:r>
      <w:r w:rsidR="0013018F">
        <w:rPr>
          <w:b/>
          <w:color w:val="31849B" w:themeColor="accent5" w:themeShade="BF"/>
          <w:u w:val="single"/>
        </w:rPr>
        <w:t>Roll Call</w:t>
      </w:r>
    </w:p>
    <w:p w14:paraId="5566886C" w14:textId="77777777" w:rsidR="006818CD" w:rsidRPr="009B17A8" w:rsidRDefault="00144333" w:rsidP="00AA685D">
      <w:pPr>
        <w:spacing w:after="0" w:line="240" w:lineRule="auto"/>
        <w:ind w:right="500"/>
        <w:rPr>
          <w:b/>
          <w:color w:val="31849B" w:themeColor="accent5" w:themeShade="BF"/>
          <w:u w:val="single"/>
        </w:rPr>
      </w:pPr>
      <w:r w:rsidRPr="009B17A8">
        <w:rPr>
          <w:b/>
          <w:color w:val="31849B" w:themeColor="accent5" w:themeShade="BF"/>
          <w:u w:val="single"/>
        </w:rPr>
        <w:t>Item No. 3</w:t>
      </w:r>
      <w:r w:rsidR="00793DD8" w:rsidRPr="009B17A8">
        <w:rPr>
          <w:b/>
          <w:color w:val="31849B" w:themeColor="accent5" w:themeShade="BF"/>
          <w:u w:val="single"/>
        </w:rPr>
        <w:t xml:space="preserve"> </w:t>
      </w:r>
      <w:r w:rsidR="006818CD" w:rsidRPr="009B17A8">
        <w:rPr>
          <w:b/>
          <w:color w:val="31849B" w:themeColor="accent5" w:themeShade="BF"/>
          <w:u w:val="single"/>
        </w:rPr>
        <w:t>Approval of Minutes</w:t>
      </w:r>
    </w:p>
    <w:p w14:paraId="6427AE10" w14:textId="0CFDAE50" w:rsidR="002D49A6" w:rsidRDefault="003227D4" w:rsidP="00AA685D">
      <w:pPr>
        <w:pStyle w:val="NoSpacing"/>
        <w:ind w:right="500"/>
        <w:rPr>
          <w:b/>
          <w:color w:val="31849B" w:themeColor="accent5" w:themeShade="BF"/>
        </w:rPr>
      </w:pPr>
      <w:r w:rsidRPr="009B17A8">
        <w:rPr>
          <w:b/>
          <w:color w:val="31849B" w:themeColor="accent5" w:themeShade="BF"/>
        </w:rPr>
        <w:t>A.</w:t>
      </w:r>
      <w:r w:rsidR="00327154" w:rsidRPr="009B17A8">
        <w:rPr>
          <w:b/>
          <w:color w:val="31849B" w:themeColor="accent5" w:themeShade="BF"/>
        </w:rPr>
        <w:t xml:space="preserve"> </w:t>
      </w:r>
      <w:r w:rsidR="00243EEC" w:rsidRPr="009B17A8">
        <w:rPr>
          <w:b/>
          <w:color w:val="31849B" w:themeColor="accent5" w:themeShade="BF"/>
        </w:rPr>
        <w:t xml:space="preserve">Minutes </w:t>
      </w:r>
      <w:r w:rsidR="00C74087">
        <w:rPr>
          <w:b/>
          <w:color w:val="31849B" w:themeColor="accent5" w:themeShade="BF"/>
        </w:rPr>
        <w:t xml:space="preserve">of </w:t>
      </w:r>
      <w:r w:rsidR="008751EB">
        <w:rPr>
          <w:b/>
          <w:color w:val="31849B" w:themeColor="accent5" w:themeShade="BF"/>
        </w:rPr>
        <w:t>April 10</w:t>
      </w:r>
      <w:r w:rsidR="00C630B2">
        <w:rPr>
          <w:b/>
          <w:color w:val="31849B" w:themeColor="accent5" w:themeShade="BF"/>
        </w:rPr>
        <w:t>, 2017</w:t>
      </w:r>
      <w:r w:rsidR="00EA6951">
        <w:rPr>
          <w:b/>
          <w:color w:val="31849B" w:themeColor="accent5" w:themeShade="BF"/>
        </w:rPr>
        <w:t xml:space="preserve"> </w:t>
      </w:r>
      <w:r w:rsidR="00D40BF2">
        <w:rPr>
          <w:b/>
          <w:color w:val="31849B" w:themeColor="accent5" w:themeShade="BF"/>
        </w:rPr>
        <w:t>General</w:t>
      </w:r>
      <w:r w:rsidR="00920D6D">
        <w:rPr>
          <w:b/>
          <w:color w:val="31849B" w:themeColor="accent5" w:themeShade="BF"/>
        </w:rPr>
        <w:t xml:space="preserve"> Meeting</w:t>
      </w:r>
    </w:p>
    <w:p w14:paraId="7B14EC28" w14:textId="0CC6C6BC" w:rsidR="008751EB" w:rsidRDefault="008751EB" w:rsidP="00AA685D">
      <w:pPr>
        <w:pStyle w:val="NoSpacing"/>
        <w:ind w:right="500"/>
        <w:rPr>
          <w:b/>
          <w:color w:val="31849B" w:themeColor="accent5" w:themeShade="BF"/>
        </w:rPr>
      </w:pPr>
    </w:p>
    <w:p w14:paraId="4F345C31" w14:textId="77777777" w:rsidR="008751EB" w:rsidRPr="008751EB" w:rsidRDefault="008751EB" w:rsidP="008751EB">
      <w:pPr>
        <w:spacing w:after="0" w:line="240" w:lineRule="auto"/>
        <w:jc w:val="center"/>
        <w:rPr>
          <w:b/>
          <w:sz w:val="20"/>
          <w:szCs w:val="20"/>
        </w:rPr>
      </w:pPr>
      <w:r w:rsidRPr="008751EB">
        <w:rPr>
          <w:b/>
          <w:sz w:val="20"/>
          <w:szCs w:val="20"/>
        </w:rPr>
        <w:t>GUSTAVUS CITY COUNCIL</w:t>
      </w:r>
    </w:p>
    <w:p w14:paraId="26C1A55C" w14:textId="77777777" w:rsidR="008751EB" w:rsidRPr="008751EB" w:rsidRDefault="008751EB" w:rsidP="008751EB">
      <w:pPr>
        <w:spacing w:after="0" w:line="240" w:lineRule="auto"/>
        <w:jc w:val="center"/>
        <w:rPr>
          <w:b/>
          <w:sz w:val="20"/>
          <w:szCs w:val="20"/>
        </w:rPr>
      </w:pPr>
      <w:r w:rsidRPr="008751EB">
        <w:rPr>
          <w:b/>
          <w:sz w:val="20"/>
          <w:szCs w:val="20"/>
        </w:rPr>
        <w:t>GENERAL MEETING MINUTES</w:t>
      </w:r>
    </w:p>
    <w:p w14:paraId="6DF180ED" w14:textId="77777777" w:rsidR="008751EB" w:rsidRPr="008751EB" w:rsidRDefault="008751EB" w:rsidP="008751EB">
      <w:pPr>
        <w:spacing w:after="0" w:line="240" w:lineRule="auto"/>
        <w:jc w:val="center"/>
        <w:rPr>
          <w:b/>
          <w:sz w:val="20"/>
          <w:szCs w:val="20"/>
        </w:rPr>
      </w:pPr>
      <w:r w:rsidRPr="008751EB">
        <w:rPr>
          <w:b/>
          <w:sz w:val="20"/>
          <w:szCs w:val="20"/>
        </w:rPr>
        <w:t>April 10</w:t>
      </w:r>
      <w:r w:rsidRPr="008751EB">
        <w:rPr>
          <w:b/>
          <w:sz w:val="20"/>
          <w:szCs w:val="20"/>
          <w:vertAlign w:val="superscript"/>
        </w:rPr>
        <w:t>TH</w:t>
      </w:r>
      <w:r w:rsidRPr="008751EB">
        <w:rPr>
          <w:b/>
          <w:sz w:val="20"/>
          <w:szCs w:val="20"/>
        </w:rPr>
        <w:t>, 2017</w:t>
      </w:r>
    </w:p>
    <w:p w14:paraId="64EC0160" w14:textId="77777777" w:rsidR="008751EB" w:rsidRPr="008751EB" w:rsidRDefault="008751EB" w:rsidP="008751EB">
      <w:pPr>
        <w:pBdr>
          <w:bottom w:val="single" w:sz="4" w:space="1" w:color="auto"/>
        </w:pBdr>
        <w:spacing w:after="0" w:line="240" w:lineRule="auto"/>
        <w:rPr>
          <w:sz w:val="20"/>
          <w:szCs w:val="20"/>
        </w:rPr>
      </w:pPr>
    </w:p>
    <w:p w14:paraId="4CFDB4B0" w14:textId="77777777" w:rsidR="008751EB" w:rsidRPr="008751EB" w:rsidRDefault="008751EB" w:rsidP="008751EB">
      <w:pPr>
        <w:spacing w:after="0" w:line="240" w:lineRule="auto"/>
        <w:ind w:left="720" w:hanging="720"/>
        <w:rPr>
          <w:b/>
          <w:sz w:val="20"/>
          <w:szCs w:val="20"/>
        </w:rPr>
      </w:pPr>
      <w:r w:rsidRPr="008751EB">
        <w:rPr>
          <w:b/>
          <w:sz w:val="20"/>
          <w:szCs w:val="20"/>
        </w:rPr>
        <w:t>1.</w:t>
      </w:r>
      <w:r w:rsidRPr="008751EB">
        <w:rPr>
          <w:sz w:val="20"/>
          <w:szCs w:val="20"/>
        </w:rPr>
        <w:tab/>
      </w:r>
      <w:r w:rsidRPr="008751EB">
        <w:rPr>
          <w:b/>
          <w:sz w:val="20"/>
          <w:szCs w:val="20"/>
          <w:u w:val="single"/>
        </w:rPr>
        <w:t>CALL TO ORDER:</w:t>
      </w:r>
    </w:p>
    <w:p w14:paraId="3C09A498" w14:textId="77777777" w:rsidR="008751EB" w:rsidRPr="008751EB" w:rsidRDefault="008751EB" w:rsidP="008751EB">
      <w:pPr>
        <w:spacing w:after="0" w:line="240" w:lineRule="auto"/>
        <w:ind w:left="720" w:hanging="720"/>
        <w:rPr>
          <w:sz w:val="20"/>
          <w:szCs w:val="20"/>
        </w:rPr>
      </w:pPr>
      <w:r w:rsidRPr="008751EB">
        <w:rPr>
          <w:b/>
          <w:sz w:val="20"/>
          <w:szCs w:val="20"/>
        </w:rPr>
        <w:tab/>
      </w:r>
      <w:r w:rsidRPr="008751EB">
        <w:rPr>
          <w:sz w:val="20"/>
          <w:szCs w:val="20"/>
        </w:rPr>
        <w:t>A General Meeting of the Gustavus City Council is called to order on April 10</w:t>
      </w:r>
      <w:r w:rsidRPr="008751EB">
        <w:rPr>
          <w:sz w:val="20"/>
          <w:szCs w:val="20"/>
          <w:vertAlign w:val="superscript"/>
        </w:rPr>
        <w:t>th</w:t>
      </w:r>
      <w:r w:rsidRPr="008751EB">
        <w:rPr>
          <w:sz w:val="20"/>
          <w:szCs w:val="20"/>
        </w:rPr>
        <w:t>, 2017, at 7:01pm by Vice Mayor Edwards.  There are ten (10) members of the public in attendance at Gustavus City Hall.</w:t>
      </w:r>
    </w:p>
    <w:p w14:paraId="58FC4132" w14:textId="77777777" w:rsidR="008751EB" w:rsidRPr="008751EB" w:rsidRDefault="008751EB" w:rsidP="008751EB">
      <w:pPr>
        <w:spacing w:after="0" w:line="240" w:lineRule="auto"/>
        <w:rPr>
          <w:sz w:val="20"/>
          <w:szCs w:val="20"/>
        </w:rPr>
      </w:pPr>
    </w:p>
    <w:p w14:paraId="605DFD2B" w14:textId="77777777" w:rsidR="008751EB" w:rsidRPr="008751EB" w:rsidRDefault="008751EB" w:rsidP="008751EB">
      <w:pPr>
        <w:spacing w:after="0" w:line="240" w:lineRule="auto"/>
        <w:rPr>
          <w:sz w:val="20"/>
          <w:szCs w:val="20"/>
        </w:rPr>
      </w:pPr>
      <w:r w:rsidRPr="008751EB">
        <w:rPr>
          <w:b/>
          <w:sz w:val="20"/>
          <w:szCs w:val="20"/>
        </w:rPr>
        <w:t>2</w:t>
      </w:r>
      <w:r w:rsidRPr="008751EB">
        <w:rPr>
          <w:sz w:val="20"/>
          <w:szCs w:val="20"/>
        </w:rPr>
        <w:t>.</w:t>
      </w:r>
      <w:r w:rsidRPr="008751EB">
        <w:rPr>
          <w:sz w:val="20"/>
          <w:szCs w:val="20"/>
        </w:rPr>
        <w:tab/>
      </w:r>
      <w:r w:rsidRPr="008751EB">
        <w:rPr>
          <w:b/>
          <w:sz w:val="20"/>
          <w:szCs w:val="20"/>
          <w:u w:val="single"/>
        </w:rPr>
        <w:t>ROLL CALL:</w:t>
      </w:r>
    </w:p>
    <w:p w14:paraId="10C64AF1" w14:textId="77777777" w:rsidR="008751EB" w:rsidRPr="008751EB" w:rsidRDefault="008751EB" w:rsidP="008751EB">
      <w:pPr>
        <w:spacing w:after="0" w:line="240" w:lineRule="auto"/>
        <w:rPr>
          <w:sz w:val="20"/>
          <w:szCs w:val="20"/>
        </w:rPr>
      </w:pPr>
      <w:r w:rsidRPr="008751EB">
        <w:rPr>
          <w:sz w:val="20"/>
          <w:szCs w:val="20"/>
        </w:rPr>
        <w:tab/>
        <w:t>Comprising a quorum of the City Council the following are present:</w:t>
      </w:r>
    </w:p>
    <w:p w14:paraId="2235BDBE" w14:textId="77777777" w:rsidR="008751EB" w:rsidRPr="008751EB" w:rsidRDefault="008751EB" w:rsidP="008751EB">
      <w:pPr>
        <w:spacing w:after="0" w:line="240" w:lineRule="auto"/>
        <w:rPr>
          <w:sz w:val="20"/>
          <w:szCs w:val="20"/>
        </w:rPr>
      </w:pPr>
      <w:r w:rsidRPr="008751EB">
        <w:rPr>
          <w:sz w:val="20"/>
          <w:szCs w:val="20"/>
        </w:rPr>
        <w:tab/>
      </w:r>
      <w:r w:rsidRPr="008751EB">
        <w:rPr>
          <w:sz w:val="20"/>
          <w:szCs w:val="20"/>
        </w:rPr>
        <w:tab/>
      </w:r>
    </w:p>
    <w:p w14:paraId="02BCF2BA" w14:textId="77777777" w:rsidR="008751EB" w:rsidRPr="008751EB" w:rsidRDefault="008751EB" w:rsidP="008751EB">
      <w:pPr>
        <w:spacing w:after="0" w:line="240" w:lineRule="auto"/>
        <w:rPr>
          <w:b/>
          <w:sz w:val="20"/>
          <w:szCs w:val="20"/>
        </w:rPr>
      </w:pPr>
      <w:r w:rsidRPr="008751EB">
        <w:rPr>
          <w:sz w:val="20"/>
          <w:szCs w:val="20"/>
        </w:rPr>
        <w:tab/>
      </w:r>
      <w:r w:rsidRPr="008751EB">
        <w:rPr>
          <w:sz w:val="20"/>
          <w:szCs w:val="20"/>
        </w:rPr>
        <w:tab/>
        <w:t>Vice Mayor Edwards</w:t>
      </w:r>
    </w:p>
    <w:p w14:paraId="25B86EBD" w14:textId="77777777" w:rsidR="008751EB" w:rsidRPr="008751EB" w:rsidRDefault="008751EB" w:rsidP="008751EB">
      <w:pPr>
        <w:tabs>
          <w:tab w:val="left" w:pos="720"/>
          <w:tab w:val="left" w:pos="1440"/>
          <w:tab w:val="left" w:pos="4320"/>
        </w:tabs>
        <w:spacing w:after="0" w:line="240" w:lineRule="auto"/>
        <w:ind w:firstLine="720"/>
        <w:rPr>
          <w:sz w:val="20"/>
          <w:szCs w:val="20"/>
        </w:rPr>
      </w:pPr>
      <w:r w:rsidRPr="008751EB">
        <w:rPr>
          <w:sz w:val="20"/>
          <w:szCs w:val="20"/>
        </w:rPr>
        <w:tab/>
        <w:t>Council Member Taylor</w:t>
      </w:r>
    </w:p>
    <w:p w14:paraId="2F7CFFBC" w14:textId="77777777" w:rsidR="008751EB" w:rsidRPr="008751EB" w:rsidRDefault="008751EB" w:rsidP="008751EB">
      <w:pPr>
        <w:tabs>
          <w:tab w:val="left" w:pos="720"/>
          <w:tab w:val="left" w:pos="1440"/>
          <w:tab w:val="left" w:pos="2880"/>
        </w:tabs>
        <w:spacing w:after="0" w:line="240" w:lineRule="auto"/>
        <w:ind w:firstLine="720"/>
        <w:rPr>
          <w:i/>
          <w:sz w:val="20"/>
          <w:szCs w:val="20"/>
        </w:rPr>
      </w:pPr>
      <w:r w:rsidRPr="008751EB">
        <w:rPr>
          <w:sz w:val="20"/>
          <w:szCs w:val="20"/>
        </w:rPr>
        <w:tab/>
        <w:t>Council Member Howell</w:t>
      </w:r>
    </w:p>
    <w:p w14:paraId="696BAD2E" w14:textId="77777777" w:rsidR="008751EB" w:rsidRPr="008751EB" w:rsidRDefault="008751EB" w:rsidP="008751EB">
      <w:pPr>
        <w:tabs>
          <w:tab w:val="left" w:pos="720"/>
          <w:tab w:val="left" w:pos="1440"/>
          <w:tab w:val="left" w:pos="2880"/>
        </w:tabs>
        <w:spacing w:after="0" w:line="240" w:lineRule="auto"/>
        <w:ind w:firstLine="720"/>
        <w:rPr>
          <w:sz w:val="20"/>
          <w:szCs w:val="20"/>
        </w:rPr>
      </w:pPr>
      <w:r w:rsidRPr="008751EB">
        <w:rPr>
          <w:sz w:val="20"/>
          <w:szCs w:val="20"/>
        </w:rPr>
        <w:tab/>
        <w:t>Council Member Ohlson</w:t>
      </w:r>
    </w:p>
    <w:p w14:paraId="62DFAE67" w14:textId="77777777" w:rsidR="008751EB" w:rsidRPr="008751EB" w:rsidRDefault="008751EB" w:rsidP="008751EB">
      <w:pPr>
        <w:tabs>
          <w:tab w:val="left" w:pos="720"/>
          <w:tab w:val="left" w:pos="1440"/>
          <w:tab w:val="left" w:pos="2880"/>
        </w:tabs>
        <w:spacing w:after="0"/>
        <w:ind w:firstLine="720"/>
        <w:rPr>
          <w:sz w:val="20"/>
          <w:szCs w:val="20"/>
        </w:rPr>
      </w:pPr>
    </w:p>
    <w:p w14:paraId="3A328673" w14:textId="77777777" w:rsidR="008751EB" w:rsidRPr="008751EB" w:rsidRDefault="008751EB" w:rsidP="008751EB">
      <w:pPr>
        <w:tabs>
          <w:tab w:val="left" w:pos="720"/>
          <w:tab w:val="left" w:pos="1440"/>
          <w:tab w:val="left" w:pos="2880"/>
        </w:tabs>
        <w:spacing w:after="0"/>
        <w:ind w:firstLine="720"/>
        <w:rPr>
          <w:sz w:val="20"/>
          <w:szCs w:val="20"/>
        </w:rPr>
      </w:pPr>
      <w:r w:rsidRPr="008751EB">
        <w:rPr>
          <w:sz w:val="20"/>
          <w:szCs w:val="20"/>
        </w:rPr>
        <w:t xml:space="preserve">The following members are not present: </w:t>
      </w:r>
    </w:p>
    <w:p w14:paraId="3F5CCC3C" w14:textId="77777777" w:rsidR="008751EB" w:rsidRPr="008751EB" w:rsidRDefault="008751EB" w:rsidP="008751EB">
      <w:pPr>
        <w:spacing w:after="0" w:line="240" w:lineRule="auto"/>
        <w:rPr>
          <w:sz w:val="20"/>
          <w:szCs w:val="20"/>
        </w:rPr>
      </w:pPr>
      <w:r w:rsidRPr="008751EB">
        <w:rPr>
          <w:sz w:val="20"/>
          <w:szCs w:val="20"/>
        </w:rPr>
        <w:tab/>
      </w:r>
      <w:r w:rsidRPr="008751EB">
        <w:rPr>
          <w:sz w:val="20"/>
          <w:szCs w:val="20"/>
        </w:rPr>
        <w:tab/>
        <w:t>Mayor Sunday</w:t>
      </w:r>
      <w:r w:rsidRPr="008751EB">
        <w:rPr>
          <w:sz w:val="20"/>
          <w:szCs w:val="20"/>
        </w:rPr>
        <w:tab/>
      </w:r>
      <w:r w:rsidRPr="008751EB">
        <w:rPr>
          <w:sz w:val="20"/>
          <w:szCs w:val="20"/>
        </w:rPr>
        <w:tab/>
      </w:r>
      <w:r w:rsidRPr="008751EB">
        <w:rPr>
          <w:sz w:val="20"/>
          <w:szCs w:val="20"/>
        </w:rPr>
        <w:tab/>
      </w:r>
      <w:r w:rsidRPr="008751EB">
        <w:rPr>
          <w:i/>
          <w:sz w:val="20"/>
          <w:szCs w:val="20"/>
        </w:rPr>
        <w:t>excused</w:t>
      </w:r>
    </w:p>
    <w:p w14:paraId="6613E732" w14:textId="77777777" w:rsidR="008751EB" w:rsidRPr="008751EB" w:rsidRDefault="008751EB" w:rsidP="008751EB">
      <w:pPr>
        <w:tabs>
          <w:tab w:val="left" w:pos="720"/>
          <w:tab w:val="left" w:pos="1440"/>
          <w:tab w:val="left" w:pos="2880"/>
        </w:tabs>
        <w:spacing w:after="0"/>
        <w:ind w:firstLine="720"/>
        <w:rPr>
          <w:sz w:val="20"/>
          <w:szCs w:val="20"/>
        </w:rPr>
      </w:pPr>
      <w:r w:rsidRPr="008751EB">
        <w:rPr>
          <w:sz w:val="20"/>
          <w:szCs w:val="20"/>
        </w:rPr>
        <w:tab/>
        <w:t>Council Member Miranda</w:t>
      </w:r>
      <w:r w:rsidRPr="008751EB">
        <w:rPr>
          <w:sz w:val="20"/>
          <w:szCs w:val="20"/>
        </w:rPr>
        <w:tab/>
      </w:r>
      <w:r w:rsidRPr="008751EB">
        <w:rPr>
          <w:i/>
          <w:sz w:val="20"/>
          <w:szCs w:val="20"/>
        </w:rPr>
        <w:t>excused</w:t>
      </w:r>
    </w:p>
    <w:p w14:paraId="24995B5B" w14:textId="77777777" w:rsidR="008751EB" w:rsidRPr="008751EB" w:rsidRDefault="008751EB" w:rsidP="008751EB">
      <w:pPr>
        <w:spacing w:after="0" w:line="240" w:lineRule="auto"/>
        <w:rPr>
          <w:b/>
          <w:sz w:val="20"/>
          <w:szCs w:val="20"/>
        </w:rPr>
      </w:pPr>
    </w:p>
    <w:p w14:paraId="2A528502" w14:textId="77777777" w:rsidR="008751EB" w:rsidRPr="008751EB" w:rsidRDefault="008751EB" w:rsidP="008751EB">
      <w:pPr>
        <w:spacing w:after="0" w:line="240" w:lineRule="auto"/>
        <w:rPr>
          <w:b/>
          <w:sz w:val="20"/>
          <w:szCs w:val="20"/>
          <w:u w:val="single"/>
        </w:rPr>
      </w:pPr>
      <w:r w:rsidRPr="008751EB">
        <w:rPr>
          <w:b/>
          <w:sz w:val="20"/>
          <w:szCs w:val="20"/>
        </w:rPr>
        <w:t>3.</w:t>
      </w:r>
      <w:r w:rsidRPr="008751EB">
        <w:rPr>
          <w:b/>
          <w:sz w:val="20"/>
          <w:szCs w:val="20"/>
        </w:rPr>
        <w:tab/>
      </w:r>
      <w:r w:rsidRPr="008751EB">
        <w:rPr>
          <w:b/>
          <w:sz w:val="20"/>
          <w:szCs w:val="20"/>
          <w:u w:val="single"/>
        </w:rPr>
        <w:t>APPROVAL OF MINUTES:</w:t>
      </w:r>
    </w:p>
    <w:p w14:paraId="3AC55420" w14:textId="77777777" w:rsidR="008751EB" w:rsidRPr="008751EB" w:rsidRDefault="008751EB" w:rsidP="008751EB">
      <w:pPr>
        <w:spacing w:after="0" w:line="240" w:lineRule="auto"/>
        <w:rPr>
          <w:b/>
          <w:sz w:val="20"/>
          <w:szCs w:val="20"/>
        </w:rPr>
      </w:pPr>
      <w:r w:rsidRPr="008751EB">
        <w:rPr>
          <w:b/>
          <w:sz w:val="20"/>
          <w:szCs w:val="20"/>
        </w:rPr>
        <w:tab/>
      </w:r>
      <w:r w:rsidRPr="008751EB">
        <w:rPr>
          <w:b/>
          <w:color w:val="31849B" w:themeColor="accent5" w:themeShade="BF"/>
          <w:sz w:val="20"/>
          <w:szCs w:val="20"/>
        </w:rPr>
        <w:t>A. General Meeting Minutes March 13</w:t>
      </w:r>
      <w:r w:rsidRPr="008751EB">
        <w:rPr>
          <w:b/>
          <w:color w:val="31849B" w:themeColor="accent5" w:themeShade="BF"/>
          <w:sz w:val="20"/>
          <w:szCs w:val="20"/>
          <w:vertAlign w:val="superscript"/>
        </w:rPr>
        <w:t>th</w:t>
      </w:r>
      <w:r w:rsidRPr="008751EB">
        <w:rPr>
          <w:b/>
          <w:color w:val="31849B" w:themeColor="accent5" w:themeShade="BF"/>
          <w:sz w:val="20"/>
          <w:szCs w:val="20"/>
        </w:rPr>
        <w:t>, 2017</w:t>
      </w:r>
    </w:p>
    <w:p w14:paraId="3F392485" w14:textId="77777777" w:rsidR="008751EB" w:rsidRPr="008751EB" w:rsidRDefault="008751EB" w:rsidP="008751EB">
      <w:pPr>
        <w:tabs>
          <w:tab w:val="left" w:pos="720"/>
          <w:tab w:val="left" w:pos="1440"/>
          <w:tab w:val="left" w:pos="5040"/>
        </w:tabs>
        <w:spacing w:after="0"/>
        <w:ind w:left="720"/>
        <w:rPr>
          <w:sz w:val="20"/>
          <w:szCs w:val="20"/>
          <w:u w:val="single"/>
        </w:rPr>
      </w:pPr>
    </w:p>
    <w:p w14:paraId="0E3AD471" w14:textId="77777777" w:rsidR="008751EB" w:rsidRPr="008751EB" w:rsidRDefault="008751EB" w:rsidP="008751EB">
      <w:pPr>
        <w:tabs>
          <w:tab w:val="left" w:pos="720"/>
          <w:tab w:val="left" w:pos="1440"/>
          <w:tab w:val="left" w:pos="5040"/>
        </w:tabs>
        <w:spacing w:after="0"/>
        <w:ind w:left="720"/>
        <w:rPr>
          <w:sz w:val="20"/>
          <w:szCs w:val="20"/>
          <w:u w:val="single"/>
        </w:rPr>
      </w:pPr>
      <w:r w:rsidRPr="008751EB">
        <w:rPr>
          <w:sz w:val="20"/>
          <w:szCs w:val="20"/>
          <w:u w:val="single"/>
        </w:rPr>
        <w:t>MOTION:</w:t>
      </w:r>
      <w:r w:rsidRPr="008751EB">
        <w:rPr>
          <w:sz w:val="20"/>
          <w:szCs w:val="20"/>
        </w:rPr>
        <w:t xml:space="preserve">  Council Member Howell moves to approve the General Meeting Minutes from March 13</w:t>
      </w:r>
      <w:r w:rsidRPr="008751EB">
        <w:rPr>
          <w:sz w:val="20"/>
          <w:szCs w:val="20"/>
          <w:vertAlign w:val="superscript"/>
        </w:rPr>
        <w:t>th</w:t>
      </w:r>
      <w:r w:rsidRPr="008751EB">
        <w:rPr>
          <w:sz w:val="20"/>
          <w:szCs w:val="20"/>
        </w:rPr>
        <w:t>, 2017, as presented.</w:t>
      </w:r>
    </w:p>
    <w:p w14:paraId="01F4A987" w14:textId="77777777" w:rsidR="008751EB" w:rsidRPr="008751EB" w:rsidRDefault="008751EB" w:rsidP="008751EB">
      <w:pPr>
        <w:tabs>
          <w:tab w:val="left" w:pos="720"/>
          <w:tab w:val="left" w:pos="1440"/>
          <w:tab w:val="left" w:pos="5040"/>
        </w:tabs>
        <w:spacing w:after="0" w:line="240" w:lineRule="auto"/>
        <w:ind w:firstLine="720"/>
        <w:rPr>
          <w:sz w:val="20"/>
          <w:szCs w:val="20"/>
          <w:u w:val="single"/>
        </w:rPr>
      </w:pPr>
    </w:p>
    <w:p w14:paraId="2218558B" w14:textId="77777777" w:rsidR="008751EB" w:rsidRPr="008751EB" w:rsidRDefault="008751EB" w:rsidP="008751EB">
      <w:pPr>
        <w:tabs>
          <w:tab w:val="left" w:pos="720"/>
          <w:tab w:val="left" w:pos="1440"/>
          <w:tab w:val="left" w:pos="5040"/>
        </w:tabs>
        <w:spacing w:after="0"/>
        <w:ind w:firstLine="720"/>
        <w:rPr>
          <w:sz w:val="20"/>
          <w:szCs w:val="20"/>
        </w:rPr>
      </w:pPr>
      <w:r w:rsidRPr="008751EB">
        <w:rPr>
          <w:sz w:val="20"/>
          <w:szCs w:val="20"/>
          <w:u w:val="single"/>
        </w:rPr>
        <w:t>SECONDED BY:</w:t>
      </w:r>
      <w:r w:rsidRPr="008751EB">
        <w:rPr>
          <w:sz w:val="20"/>
          <w:szCs w:val="20"/>
        </w:rPr>
        <w:t xml:space="preserve">  Council Member Taylor</w:t>
      </w:r>
    </w:p>
    <w:p w14:paraId="1A968380" w14:textId="77777777" w:rsidR="008751EB" w:rsidRPr="008751EB" w:rsidRDefault="008751EB" w:rsidP="008751EB">
      <w:pPr>
        <w:tabs>
          <w:tab w:val="left" w:pos="720"/>
          <w:tab w:val="left" w:pos="1440"/>
          <w:tab w:val="left" w:pos="5040"/>
        </w:tabs>
        <w:spacing w:after="0" w:line="240" w:lineRule="auto"/>
        <w:ind w:firstLine="720"/>
        <w:rPr>
          <w:sz w:val="20"/>
          <w:szCs w:val="20"/>
        </w:rPr>
      </w:pPr>
    </w:p>
    <w:p w14:paraId="1B3F935A" w14:textId="77777777" w:rsidR="008751EB" w:rsidRPr="008751EB" w:rsidRDefault="008751EB" w:rsidP="008751EB">
      <w:pPr>
        <w:tabs>
          <w:tab w:val="left" w:pos="720"/>
          <w:tab w:val="left" w:pos="1440"/>
          <w:tab w:val="left" w:pos="5040"/>
        </w:tabs>
        <w:spacing w:after="0"/>
        <w:ind w:firstLine="720"/>
        <w:rPr>
          <w:sz w:val="20"/>
          <w:szCs w:val="20"/>
        </w:rPr>
      </w:pPr>
      <w:r w:rsidRPr="008751EB">
        <w:rPr>
          <w:sz w:val="20"/>
          <w:szCs w:val="20"/>
          <w:u w:val="single"/>
        </w:rPr>
        <w:t>PUBLIC COMMENT</w:t>
      </w:r>
      <w:r w:rsidRPr="008751EB">
        <w:rPr>
          <w:sz w:val="20"/>
          <w:szCs w:val="20"/>
        </w:rPr>
        <w:t>: None</w:t>
      </w:r>
    </w:p>
    <w:p w14:paraId="7104B2F7" w14:textId="77777777" w:rsidR="008751EB" w:rsidRPr="008751EB" w:rsidRDefault="008751EB" w:rsidP="008751EB">
      <w:pPr>
        <w:tabs>
          <w:tab w:val="left" w:pos="720"/>
          <w:tab w:val="left" w:pos="1440"/>
          <w:tab w:val="left" w:pos="5040"/>
        </w:tabs>
        <w:spacing w:after="0" w:line="240" w:lineRule="auto"/>
        <w:ind w:firstLine="720"/>
        <w:rPr>
          <w:sz w:val="20"/>
          <w:szCs w:val="20"/>
        </w:rPr>
      </w:pPr>
      <w:r w:rsidRPr="008751EB">
        <w:rPr>
          <w:sz w:val="20"/>
          <w:szCs w:val="20"/>
        </w:rPr>
        <w:tab/>
      </w:r>
      <w:r w:rsidRPr="008751EB">
        <w:rPr>
          <w:sz w:val="20"/>
          <w:szCs w:val="20"/>
        </w:rPr>
        <w:tab/>
      </w:r>
    </w:p>
    <w:p w14:paraId="5C52B4AD" w14:textId="77777777" w:rsidR="008751EB" w:rsidRPr="008751EB" w:rsidRDefault="008751EB" w:rsidP="008751EB">
      <w:pPr>
        <w:spacing w:after="0" w:line="240" w:lineRule="auto"/>
        <w:ind w:left="720" w:firstLine="720"/>
        <w:rPr>
          <w:sz w:val="20"/>
          <w:szCs w:val="20"/>
          <w:u w:val="single"/>
        </w:rPr>
      </w:pPr>
      <w:r w:rsidRPr="008751EB">
        <w:rPr>
          <w:sz w:val="20"/>
          <w:szCs w:val="20"/>
          <w:u w:val="single"/>
        </w:rPr>
        <w:t>ROLL CALL VOTE ON MOTION:</w:t>
      </w:r>
    </w:p>
    <w:p w14:paraId="6BEA2FEE" w14:textId="77777777" w:rsidR="008751EB" w:rsidRPr="008751EB" w:rsidRDefault="008751EB" w:rsidP="008751EB">
      <w:pPr>
        <w:tabs>
          <w:tab w:val="left" w:pos="720"/>
          <w:tab w:val="left" w:pos="1440"/>
          <w:tab w:val="left" w:pos="5040"/>
        </w:tabs>
        <w:spacing w:after="0"/>
        <w:ind w:firstLine="720"/>
        <w:rPr>
          <w:sz w:val="20"/>
          <w:szCs w:val="20"/>
        </w:rPr>
      </w:pPr>
      <w:r w:rsidRPr="008751EB">
        <w:rPr>
          <w:sz w:val="20"/>
          <w:szCs w:val="20"/>
        </w:rPr>
        <w:tab/>
      </w:r>
      <w:r w:rsidRPr="008751EB">
        <w:rPr>
          <w:b/>
          <w:sz w:val="20"/>
          <w:szCs w:val="20"/>
        </w:rPr>
        <w:t xml:space="preserve">YES: </w:t>
      </w:r>
      <w:r w:rsidRPr="008751EB">
        <w:rPr>
          <w:sz w:val="20"/>
          <w:szCs w:val="20"/>
        </w:rPr>
        <w:t>Edwards, Taylor, Howell, Ohlson</w:t>
      </w:r>
    </w:p>
    <w:p w14:paraId="123DAA8F" w14:textId="77777777" w:rsidR="008751EB" w:rsidRPr="008751EB" w:rsidRDefault="008751EB" w:rsidP="008751EB">
      <w:pPr>
        <w:tabs>
          <w:tab w:val="left" w:pos="720"/>
          <w:tab w:val="left" w:pos="1440"/>
          <w:tab w:val="left" w:pos="5040"/>
        </w:tabs>
        <w:spacing w:after="0"/>
        <w:ind w:firstLine="720"/>
        <w:rPr>
          <w:sz w:val="20"/>
          <w:szCs w:val="20"/>
        </w:rPr>
      </w:pPr>
      <w:r w:rsidRPr="008751EB">
        <w:rPr>
          <w:sz w:val="20"/>
          <w:szCs w:val="20"/>
        </w:rPr>
        <w:tab/>
        <w:t>NO:</w:t>
      </w:r>
    </w:p>
    <w:p w14:paraId="62C4F568" w14:textId="77777777" w:rsidR="008751EB" w:rsidRPr="008751EB" w:rsidRDefault="008751EB" w:rsidP="008751EB">
      <w:pPr>
        <w:tabs>
          <w:tab w:val="left" w:pos="720"/>
          <w:tab w:val="left" w:pos="1440"/>
          <w:tab w:val="left" w:pos="5040"/>
        </w:tabs>
        <w:spacing w:after="0"/>
        <w:ind w:firstLine="720"/>
        <w:rPr>
          <w:sz w:val="20"/>
          <w:szCs w:val="20"/>
        </w:rPr>
      </w:pPr>
      <w:r w:rsidRPr="008751EB">
        <w:rPr>
          <w:sz w:val="20"/>
          <w:szCs w:val="20"/>
        </w:rPr>
        <w:tab/>
        <w:t>RECUSED:</w:t>
      </w:r>
    </w:p>
    <w:p w14:paraId="39077F3B" w14:textId="77777777" w:rsidR="008751EB" w:rsidRPr="008751EB" w:rsidRDefault="008751EB" w:rsidP="008751EB">
      <w:pPr>
        <w:tabs>
          <w:tab w:val="left" w:pos="720"/>
          <w:tab w:val="left" w:pos="1440"/>
          <w:tab w:val="left" w:pos="5040"/>
        </w:tabs>
        <w:spacing w:after="0"/>
        <w:ind w:firstLine="720"/>
        <w:rPr>
          <w:sz w:val="20"/>
          <w:szCs w:val="20"/>
        </w:rPr>
      </w:pPr>
    </w:p>
    <w:p w14:paraId="6FA8DC36" w14:textId="77777777" w:rsidR="008751EB" w:rsidRPr="008751EB" w:rsidRDefault="008751EB" w:rsidP="008751EB">
      <w:pPr>
        <w:rPr>
          <w:sz w:val="20"/>
          <w:szCs w:val="20"/>
        </w:rPr>
      </w:pPr>
      <w:r w:rsidRPr="008751EB">
        <w:rPr>
          <w:sz w:val="20"/>
          <w:szCs w:val="20"/>
        </w:rPr>
        <w:tab/>
      </w:r>
      <w:r w:rsidRPr="008751EB">
        <w:rPr>
          <w:sz w:val="20"/>
          <w:szCs w:val="20"/>
        </w:rPr>
        <w:tab/>
        <w:t xml:space="preserve">MOTION </w:t>
      </w:r>
      <w:r w:rsidRPr="008751EB">
        <w:rPr>
          <w:b/>
          <w:sz w:val="20"/>
          <w:szCs w:val="20"/>
        </w:rPr>
        <w:t>PASSES</w:t>
      </w:r>
      <w:r w:rsidRPr="008751EB">
        <w:rPr>
          <w:sz w:val="20"/>
          <w:szCs w:val="20"/>
        </w:rPr>
        <w:t>/FAILS</w:t>
      </w:r>
      <w:r w:rsidRPr="008751EB">
        <w:rPr>
          <w:sz w:val="20"/>
          <w:szCs w:val="20"/>
        </w:rPr>
        <w:tab/>
      </w:r>
      <w:r w:rsidRPr="008751EB">
        <w:rPr>
          <w:b/>
          <w:sz w:val="20"/>
          <w:szCs w:val="20"/>
        </w:rPr>
        <w:t>4</w:t>
      </w:r>
      <w:r w:rsidRPr="008751EB">
        <w:rPr>
          <w:sz w:val="20"/>
          <w:szCs w:val="20"/>
        </w:rPr>
        <w:t>/0</w:t>
      </w:r>
    </w:p>
    <w:p w14:paraId="3C150565" w14:textId="77777777" w:rsidR="008751EB" w:rsidRPr="008751EB" w:rsidRDefault="008751EB" w:rsidP="008751EB">
      <w:pPr>
        <w:spacing w:after="0" w:line="240" w:lineRule="auto"/>
        <w:rPr>
          <w:b/>
          <w:sz w:val="20"/>
          <w:szCs w:val="20"/>
        </w:rPr>
      </w:pPr>
      <w:r w:rsidRPr="008751EB">
        <w:rPr>
          <w:b/>
          <w:sz w:val="20"/>
          <w:szCs w:val="20"/>
        </w:rPr>
        <w:t>4.</w:t>
      </w:r>
      <w:r w:rsidRPr="008751EB">
        <w:rPr>
          <w:sz w:val="20"/>
          <w:szCs w:val="20"/>
        </w:rPr>
        <w:tab/>
      </w:r>
      <w:r w:rsidRPr="008751EB">
        <w:rPr>
          <w:b/>
          <w:sz w:val="20"/>
          <w:szCs w:val="20"/>
          <w:u w:val="single"/>
        </w:rPr>
        <w:t>MAYOR'S REQUEST FOR AGENDA CHANGES:</w:t>
      </w:r>
      <w:r w:rsidRPr="008751EB">
        <w:rPr>
          <w:b/>
          <w:sz w:val="20"/>
          <w:szCs w:val="20"/>
        </w:rPr>
        <w:t xml:space="preserve"> None</w:t>
      </w:r>
    </w:p>
    <w:p w14:paraId="0D7CBE40" w14:textId="77777777" w:rsidR="008751EB" w:rsidRPr="008751EB" w:rsidRDefault="008751EB" w:rsidP="008751EB">
      <w:pPr>
        <w:spacing w:after="0" w:line="240" w:lineRule="auto"/>
        <w:rPr>
          <w:b/>
          <w:sz w:val="20"/>
          <w:szCs w:val="20"/>
        </w:rPr>
      </w:pPr>
    </w:p>
    <w:p w14:paraId="059B4677" w14:textId="77777777" w:rsidR="008751EB" w:rsidRPr="008751EB" w:rsidRDefault="008751EB" w:rsidP="008751EB">
      <w:pPr>
        <w:spacing w:after="0" w:line="240" w:lineRule="auto"/>
        <w:rPr>
          <w:b/>
          <w:sz w:val="20"/>
          <w:szCs w:val="20"/>
          <w:u w:val="single"/>
        </w:rPr>
      </w:pPr>
      <w:r w:rsidRPr="008751EB">
        <w:rPr>
          <w:b/>
          <w:sz w:val="20"/>
          <w:szCs w:val="20"/>
        </w:rPr>
        <w:t>5.</w:t>
      </w:r>
      <w:r w:rsidRPr="008751EB">
        <w:rPr>
          <w:b/>
          <w:sz w:val="20"/>
          <w:szCs w:val="20"/>
        </w:rPr>
        <w:tab/>
      </w:r>
      <w:r w:rsidRPr="008751EB">
        <w:rPr>
          <w:b/>
          <w:sz w:val="20"/>
          <w:szCs w:val="20"/>
          <w:u w:val="single"/>
        </w:rPr>
        <w:t>COMMITTEE REPORTS:</w:t>
      </w:r>
    </w:p>
    <w:p w14:paraId="30EAF2F6" w14:textId="77777777" w:rsidR="008751EB" w:rsidRPr="008751EB" w:rsidRDefault="008751EB" w:rsidP="008751EB">
      <w:pPr>
        <w:spacing w:after="0" w:line="240" w:lineRule="auto"/>
        <w:ind w:firstLine="720"/>
        <w:rPr>
          <w:b/>
          <w:color w:val="31849B" w:themeColor="accent5" w:themeShade="BF"/>
          <w:sz w:val="20"/>
          <w:szCs w:val="20"/>
        </w:rPr>
      </w:pPr>
      <w:r w:rsidRPr="008751EB">
        <w:rPr>
          <w:b/>
          <w:color w:val="31849B" w:themeColor="accent5" w:themeShade="BF"/>
          <w:sz w:val="20"/>
          <w:szCs w:val="20"/>
        </w:rPr>
        <w:t>A. GVFD – report given by T. Miller</w:t>
      </w:r>
    </w:p>
    <w:p w14:paraId="407795E4" w14:textId="77777777" w:rsidR="008751EB" w:rsidRPr="008751EB" w:rsidRDefault="008751EB" w:rsidP="008751EB">
      <w:pPr>
        <w:spacing w:after="0" w:line="240" w:lineRule="auto"/>
        <w:ind w:firstLine="720"/>
        <w:rPr>
          <w:b/>
          <w:color w:val="31849B" w:themeColor="accent5" w:themeShade="BF"/>
          <w:sz w:val="20"/>
          <w:szCs w:val="20"/>
        </w:rPr>
      </w:pPr>
      <w:r w:rsidRPr="008751EB">
        <w:rPr>
          <w:b/>
          <w:color w:val="31849B" w:themeColor="accent5" w:themeShade="BF"/>
          <w:sz w:val="20"/>
          <w:szCs w:val="20"/>
        </w:rPr>
        <w:t>B. Library – report given/submitted by B. Ohlson</w:t>
      </w:r>
    </w:p>
    <w:p w14:paraId="46BE3374" w14:textId="77777777" w:rsidR="008751EB" w:rsidRPr="008751EB" w:rsidRDefault="008751EB" w:rsidP="008751EB">
      <w:pPr>
        <w:spacing w:after="0" w:line="240" w:lineRule="auto"/>
        <w:rPr>
          <w:b/>
          <w:sz w:val="20"/>
          <w:szCs w:val="20"/>
        </w:rPr>
      </w:pPr>
      <w:r w:rsidRPr="008751EB">
        <w:rPr>
          <w:b/>
          <w:sz w:val="20"/>
          <w:szCs w:val="20"/>
        </w:rPr>
        <w:tab/>
      </w:r>
    </w:p>
    <w:p w14:paraId="09C8CB00" w14:textId="77777777" w:rsidR="008751EB" w:rsidRPr="008751EB" w:rsidRDefault="008751EB" w:rsidP="008751EB">
      <w:pPr>
        <w:spacing w:after="0"/>
        <w:rPr>
          <w:b/>
          <w:sz w:val="20"/>
          <w:szCs w:val="20"/>
          <w:u w:val="single"/>
        </w:rPr>
      </w:pPr>
      <w:r w:rsidRPr="008751EB">
        <w:rPr>
          <w:b/>
          <w:sz w:val="20"/>
          <w:szCs w:val="20"/>
        </w:rPr>
        <w:t>6.</w:t>
      </w:r>
      <w:r w:rsidRPr="008751EB">
        <w:rPr>
          <w:b/>
          <w:sz w:val="20"/>
          <w:szCs w:val="20"/>
        </w:rPr>
        <w:tab/>
      </w:r>
      <w:r w:rsidRPr="008751EB">
        <w:rPr>
          <w:b/>
          <w:sz w:val="20"/>
          <w:szCs w:val="20"/>
          <w:u w:val="single"/>
        </w:rPr>
        <w:t>PUBLIC COMMENT ON NON-AGENDA ITEMS:</w:t>
      </w:r>
    </w:p>
    <w:p w14:paraId="77207B04" w14:textId="77777777" w:rsidR="008751EB" w:rsidRPr="008751EB" w:rsidRDefault="008751EB" w:rsidP="008751EB">
      <w:pPr>
        <w:spacing w:after="0" w:line="240" w:lineRule="auto"/>
        <w:ind w:left="720"/>
        <w:rPr>
          <w:sz w:val="20"/>
          <w:szCs w:val="20"/>
        </w:rPr>
      </w:pPr>
      <w:r w:rsidRPr="008751EB">
        <w:rPr>
          <w:sz w:val="20"/>
          <w:szCs w:val="20"/>
        </w:rPr>
        <w:t>A. L. Cacioppo – Black smoke burning</w:t>
      </w:r>
    </w:p>
    <w:p w14:paraId="341C3540" w14:textId="77777777" w:rsidR="008751EB" w:rsidRPr="008751EB" w:rsidRDefault="008751EB" w:rsidP="008751EB">
      <w:pPr>
        <w:spacing w:after="0" w:line="240" w:lineRule="auto"/>
        <w:ind w:left="720"/>
        <w:rPr>
          <w:sz w:val="20"/>
          <w:szCs w:val="20"/>
        </w:rPr>
      </w:pPr>
      <w:r w:rsidRPr="008751EB">
        <w:rPr>
          <w:sz w:val="20"/>
          <w:szCs w:val="20"/>
        </w:rPr>
        <w:t>B. S. Brook – response to GCC letter</w:t>
      </w:r>
    </w:p>
    <w:p w14:paraId="3933A833" w14:textId="77777777" w:rsidR="008751EB" w:rsidRPr="008751EB" w:rsidRDefault="008751EB" w:rsidP="008751EB">
      <w:pPr>
        <w:spacing w:after="0" w:line="240" w:lineRule="auto"/>
        <w:rPr>
          <w:sz w:val="20"/>
          <w:szCs w:val="20"/>
        </w:rPr>
      </w:pPr>
    </w:p>
    <w:p w14:paraId="0DC87F1A" w14:textId="77777777" w:rsidR="008751EB" w:rsidRPr="008751EB" w:rsidRDefault="008751EB" w:rsidP="008751EB">
      <w:pPr>
        <w:spacing w:after="0" w:line="240" w:lineRule="auto"/>
        <w:rPr>
          <w:sz w:val="20"/>
          <w:szCs w:val="20"/>
        </w:rPr>
      </w:pPr>
      <w:r w:rsidRPr="008751EB">
        <w:rPr>
          <w:sz w:val="20"/>
          <w:szCs w:val="20"/>
        </w:rPr>
        <w:t>7.</w:t>
      </w:r>
      <w:r w:rsidRPr="008751EB">
        <w:rPr>
          <w:sz w:val="20"/>
          <w:szCs w:val="20"/>
        </w:rPr>
        <w:tab/>
        <w:t>CONSENT AGENDA</w:t>
      </w:r>
    </w:p>
    <w:p w14:paraId="5FC0C25D" w14:textId="77777777" w:rsidR="008751EB" w:rsidRPr="008751EB" w:rsidRDefault="008751EB" w:rsidP="008751EB">
      <w:pPr>
        <w:spacing w:after="0" w:line="240" w:lineRule="auto"/>
        <w:rPr>
          <w:b/>
          <w:sz w:val="20"/>
          <w:szCs w:val="20"/>
          <w:u w:val="single"/>
        </w:rPr>
      </w:pPr>
    </w:p>
    <w:p w14:paraId="00ED534A" w14:textId="77777777" w:rsidR="008751EB" w:rsidRPr="008751EB" w:rsidRDefault="008751EB" w:rsidP="008751EB">
      <w:pPr>
        <w:spacing w:after="0" w:line="240" w:lineRule="auto"/>
        <w:rPr>
          <w:sz w:val="20"/>
          <w:szCs w:val="20"/>
        </w:rPr>
      </w:pPr>
      <w:r w:rsidRPr="008751EB">
        <w:rPr>
          <w:sz w:val="20"/>
          <w:szCs w:val="20"/>
        </w:rPr>
        <w:t xml:space="preserve">8. </w:t>
      </w:r>
      <w:r w:rsidRPr="008751EB">
        <w:rPr>
          <w:sz w:val="20"/>
          <w:szCs w:val="20"/>
        </w:rPr>
        <w:tab/>
        <w:t>ORDINANCE FOR PUBLIC HEARING</w:t>
      </w:r>
    </w:p>
    <w:p w14:paraId="2BA0E7C5" w14:textId="77777777" w:rsidR="008751EB" w:rsidRPr="008751EB" w:rsidRDefault="008751EB" w:rsidP="008751EB">
      <w:pPr>
        <w:spacing w:after="0" w:line="240" w:lineRule="auto"/>
        <w:rPr>
          <w:sz w:val="20"/>
          <w:szCs w:val="20"/>
        </w:rPr>
      </w:pPr>
    </w:p>
    <w:p w14:paraId="56E838A6" w14:textId="77777777" w:rsidR="008751EB" w:rsidRPr="008751EB" w:rsidRDefault="008751EB" w:rsidP="008751EB">
      <w:pPr>
        <w:spacing w:after="0" w:line="240" w:lineRule="auto"/>
        <w:rPr>
          <w:sz w:val="20"/>
          <w:szCs w:val="20"/>
          <w:u w:val="single"/>
        </w:rPr>
      </w:pPr>
      <w:r w:rsidRPr="008751EB">
        <w:rPr>
          <w:sz w:val="20"/>
          <w:szCs w:val="20"/>
        </w:rPr>
        <w:lastRenderedPageBreak/>
        <w:t>9.</w:t>
      </w:r>
      <w:r w:rsidRPr="008751EB">
        <w:rPr>
          <w:sz w:val="20"/>
          <w:szCs w:val="20"/>
        </w:rPr>
        <w:tab/>
        <w:t>UNFINISHED BUSINESS</w:t>
      </w:r>
    </w:p>
    <w:p w14:paraId="25D2139B" w14:textId="77777777" w:rsidR="008751EB" w:rsidRPr="008751EB" w:rsidRDefault="008751EB" w:rsidP="008751EB">
      <w:pPr>
        <w:spacing w:after="0" w:line="240" w:lineRule="auto"/>
        <w:rPr>
          <w:b/>
          <w:sz w:val="20"/>
          <w:szCs w:val="20"/>
        </w:rPr>
      </w:pPr>
    </w:p>
    <w:p w14:paraId="0746F4A2" w14:textId="77777777" w:rsidR="008751EB" w:rsidRPr="008751EB" w:rsidRDefault="008751EB" w:rsidP="008751EB">
      <w:pPr>
        <w:spacing w:after="0" w:line="240" w:lineRule="auto"/>
        <w:rPr>
          <w:b/>
          <w:sz w:val="20"/>
          <w:szCs w:val="20"/>
        </w:rPr>
      </w:pPr>
      <w:r w:rsidRPr="008751EB">
        <w:rPr>
          <w:b/>
          <w:sz w:val="20"/>
          <w:szCs w:val="20"/>
        </w:rPr>
        <w:t>10.</w:t>
      </w:r>
      <w:r w:rsidRPr="008751EB">
        <w:rPr>
          <w:b/>
          <w:sz w:val="20"/>
          <w:szCs w:val="20"/>
        </w:rPr>
        <w:tab/>
      </w:r>
      <w:r w:rsidRPr="008751EB">
        <w:rPr>
          <w:b/>
          <w:sz w:val="20"/>
          <w:szCs w:val="20"/>
          <w:u w:val="single"/>
        </w:rPr>
        <w:t>NEW BUSINESS</w:t>
      </w:r>
      <w:r w:rsidRPr="008751EB">
        <w:rPr>
          <w:b/>
          <w:sz w:val="20"/>
          <w:szCs w:val="20"/>
        </w:rPr>
        <w:t>:</w:t>
      </w:r>
    </w:p>
    <w:p w14:paraId="48239DBA" w14:textId="77777777" w:rsidR="008751EB" w:rsidRPr="008751EB" w:rsidRDefault="008751EB" w:rsidP="008751EB">
      <w:pPr>
        <w:spacing w:after="0" w:line="240" w:lineRule="auto"/>
        <w:ind w:left="720"/>
        <w:rPr>
          <w:b/>
          <w:color w:val="31849B" w:themeColor="accent5" w:themeShade="BF"/>
          <w:sz w:val="20"/>
          <w:szCs w:val="20"/>
        </w:rPr>
      </w:pPr>
      <w:r w:rsidRPr="008751EB">
        <w:rPr>
          <w:b/>
          <w:color w:val="31849B" w:themeColor="accent5" w:themeShade="BF"/>
          <w:sz w:val="20"/>
          <w:szCs w:val="20"/>
        </w:rPr>
        <w:t>A. Approve Marine Facilities Coordinator Position Description and Announcement</w:t>
      </w:r>
    </w:p>
    <w:p w14:paraId="1966CF3A" w14:textId="77777777" w:rsidR="008751EB" w:rsidRPr="008751EB" w:rsidRDefault="008751EB" w:rsidP="008751EB">
      <w:pPr>
        <w:spacing w:after="0" w:line="240" w:lineRule="auto"/>
        <w:ind w:left="720"/>
        <w:rPr>
          <w:b/>
          <w:color w:val="31849B" w:themeColor="accent5" w:themeShade="BF"/>
          <w:sz w:val="20"/>
          <w:szCs w:val="20"/>
        </w:rPr>
      </w:pPr>
    </w:p>
    <w:p w14:paraId="182891B4" w14:textId="77777777" w:rsidR="008751EB" w:rsidRPr="008751EB" w:rsidRDefault="008751EB" w:rsidP="008751EB">
      <w:pPr>
        <w:tabs>
          <w:tab w:val="left" w:pos="720"/>
          <w:tab w:val="left" w:pos="1440"/>
          <w:tab w:val="left" w:pos="5040"/>
        </w:tabs>
        <w:spacing w:after="0"/>
        <w:ind w:left="720"/>
        <w:rPr>
          <w:sz w:val="20"/>
          <w:szCs w:val="20"/>
          <w:u w:val="single"/>
        </w:rPr>
      </w:pPr>
      <w:r w:rsidRPr="008751EB">
        <w:rPr>
          <w:sz w:val="20"/>
          <w:szCs w:val="20"/>
          <w:u w:val="single"/>
        </w:rPr>
        <w:t>MOTION:</w:t>
      </w:r>
      <w:r w:rsidRPr="008751EB">
        <w:rPr>
          <w:sz w:val="20"/>
          <w:szCs w:val="20"/>
        </w:rPr>
        <w:t xml:space="preserve"> Council Member Howell moves to Approve the Marine Facilities Coordinator Position Description and Announcement</w:t>
      </w:r>
    </w:p>
    <w:p w14:paraId="676A719E" w14:textId="77777777" w:rsidR="008751EB" w:rsidRPr="008751EB" w:rsidRDefault="008751EB" w:rsidP="008751EB">
      <w:pPr>
        <w:tabs>
          <w:tab w:val="left" w:pos="720"/>
          <w:tab w:val="left" w:pos="1440"/>
          <w:tab w:val="left" w:pos="5040"/>
        </w:tabs>
        <w:spacing w:after="0" w:line="240" w:lineRule="auto"/>
        <w:ind w:firstLine="720"/>
        <w:rPr>
          <w:sz w:val="20"/>
          <w:szCs w:val="20"/>
          <w:u w:val="single"/>
        </w:rPr>
      </w:pPr>
    </w:p>
    <w:p w14:paraId="7995A252" w14:textId="77777777" w:rsidR="008751EB" w:rsidRPr="008751EB" w:rsidRDefault="008751EB" w:rsidP="008751EB">
      <w:pPr>
        <w:tabs>
          <w:tab w:val="left" w:pos="720"/>
          <w:tab w:val="left" w:pos="1440"/>
          <w:tab w:val="left" w:pos="5040"/>
        </w:tabs>
        <w:spacing w:after="0"/>
        <w:ind w:firstLine="720"/>
        <w:rPr>
          <w:sz w:val="20"/>
          <w:szCs w:val="20"/>
        </w:rPr>
      </w:pPr>
      <w:r w:rsidRPr="008751EB">
        <w:rPr>
          <w:sz w:val="20"/>
          <w:szCs w:val="20"/>
          <w:u w:val="single"/>
        </w:rPr>
        <w:t>SECONDED BY:</w:t>
      </w:r>
      <w:r w:rsidRPr="008751EB">
        <w:rPr>
          <w:sz w:val="20"/>
          <w:szCs w:val="20"/>
        </w:rPr>
        <w:t xml:space="preserve">  Council Member Taylor</w:t>
      </w:r>
    </w:p>
    <w:p w14:paraId="7C812184" w14:textId="77777777" w:rsidR="008751EB" w:rsidRPr="008751EB" w:rsidRDefault="008751EB" w:rsidP="008751EB">
      <w:pPr>
        <w:tabs>
          <w:tab w:val="left" w:pos="720"/>
          <w:tab w:val="left" w:pos="1440"/>
          <w:tab w:val="left" w:pos="5040"/>
        </w:tabs>
        <w:spacing w:after="0" w:line="240" w:lineRule="auto"/>
        <w:ind w:firstLine="720"/>
        <w:rPr>
          <w:sz w:val="20"/>
          <w:szCs w:val="20"/>
        </w:rPr>
      </w:pPr>
    </w:p>
    <w:p w14:paraId="00EFBD5E" w14:textId="77777777" w:rsidR="008751EB" w:rsidRPr="008751EB" w:rsidRDefault="008751EB" w:rsidP="008751EB">
      <w:pPr>
        <w:tabs>
          <w:tab w:val="left" w:pos="720"/>
          <w:tab w:val="left" w:pos="1440"/>
          <w:tab w:val="left" w:pos="5040"/>
        </w:tabs>
        <w:spacing w:after="0"/>
        <w:ind w:firstLine="720"/>
        <w:rPr>
          <w:sz w:val="20"/>
          <w:szCs w:val="20"/>
        </w:rPr>
      </w:pPr>
      <w:r w:rsidRPr="008751EB">
        <w:rPr>
          <w:sz w:val="20"/>
          <w:szCs w:val="20"/>
          <w:u w:val="single"/>
        </w:rPr>
        <w:t>PUBLIC COMMENT</w:t>
      </w:r>
      <w:r w:rsidRPr="008751EB">
        <w:rPr>
          <w:sz w:val="20"/>
          <w:szCs w:val="20"/>
        </w:rPr>
        <w:t>: None</w:t>
      </w:r>
    </w:p>
    <w:p w14:paraId="08406EBB" w14:textId="77777777" w:rsidR="008751EB" w:rsidRPr="008751EB" w:rsidRDefault="008751EB" w:rsidP="008751EB">
      <w:pPr>
        <w:spacing w:after="0" w:line="240" w:lineRule="auto"/>
        <w:rPr>
          <w:sz w:val="20"/>
          <w:szCs w:val="20"/>
        </w:rPr>
      </w:pPr>
      <w:r w:rsidRPr="008751EB">
        <w:rPr>
          <w:sz w:val="20"/>
          <w:szCs w:val="20"/>
        </w:rPr>
        <w:tab/>
      </w:r>
    </w:p>
    <w:p w14:paraId="2AE4BC86" w14:textId="77777777" w:rsidR="008751EB" w:rsidRPr="008751EB" w:rsidRDefault="008751EB" w:rsidP="008751EB">
      <w:pPr>
        <w:spacing w:after="0" w:line="240" w:lineRule="auto"/>
        <w:ind w:left="720" w:firstLine="720"/>
        <w:rPr>
          <w:sz w:val="20"/>
          <w:szCs w:val="20"/>
          <w:u w:val="single"/>
        </w:rPr>
      </w:pPr>
      <w:r w:rsidRPr="008751EB">
        <w:rPr>
          <w:sz w:val="20"/>
          <w:szCs w:val="20"/>
          <w:u w:val="single"/>
        </w:rPr>
        <w:t>ROLL CALL VOTE ON MOTION:</w:t>
      </w:r>
    </w:p>
    <w:p w14:paraId="242135B0" w14:textId="77777777" w:rsidR="008751EB" w:rsidRPr="008751EB" w:rsidRDefault="008751EB" w:rsidP="008751EB">
      <w:pPr>
        <w:tabs>
          <w:tab w:val="left" w:pos="720"/>
          <w:tab w:val="left" w:pos="1440"/>
          <w:tab w:val="left" w:pos="5040"/>
        </w:tabs>
        <w:spacing w:after="0"/>
        <w:ind w:firstLine="720"/>
        <w:rPr>
          <w:sz w:val="20"/>
          <w:szCs w:val="20"/>
        </w:rPr>
      </w:pPr>
      <w:r w:rsidRPr="008751EB">
        <w:rPr>
          <w:sz w:val="20"/>
          <w:szCs w:val="20"/>
        </w:rPr>
        <w:tab/>
      </w:r>
      <w:r w:rsidRPr="008751EB">
        <w:rPr>
          <w:b/>
          <w:sz w:val="20"/>
          <w:szCs w:val="20"/>
        </w:rPr>
        <w:t xml:space="preserve">YES: </w:t>
      </w:r>
      <w:r w:rsidRPr="008751EB">
        <w:rPr>
          <w:sz w:val="20"/>
          <w:szCs w:val="20"/>
        </w:rPr>
        <w:t>Edwards, Taylor, Howell, Ohlson</w:t>
      </w:r>
    </w:p>
    <w:p w14:paraId="29156A55" w14:textId="77777777" w:rsidR="008751EB" w:rsidRPr="008751EB" w:rsidRDefault="008751EB" w:rsidP="008751EB">
      <w:pPr>
        <w:tabs>
          <w:tab w:val="left" w:pos="720"/>
          <w:tab w:val="left" w:pos="1440"/>
          <w:tab w:val="left" w:pos="5040"/>
        </w:tabs>
        <w:spacing w:after="0"/>
        <w:ind w:firstLine="720"/>
        <w:rPr>
          <w:sz w:val="20"/>
          <w:szCs w:val="20"/>
        </w:rPr>
      </w:pPr>
      <w:r w:rsidRPr="008751EB">
        <w:rPr>
          <w:sz w:val="20"/>
          <w:szCs w:val="20"/>
        </w:rPr>
        <w:tab/>
        <w:t>NO:</w:t>
      </w:r>
    </w:p>
    <w:p w14:paraId="359D025A" w14:textId="77777777" w:rsidR="008751EB" w:rsidRPr="008751EB" w:rsidRDefault="008751EB" w:rsidP="008751EB">
      <w:pPr>
        <w:tabs>
          <w:tab w:val="left" w:pos="720"/>
          <w:tab w:val="left" w:pos="1440"/>
          <w:tab w:val="left" w:pos="5040"/>
        </w:tabs>
        <w:spacing w:after="0"/>
        <w:ind w:firstLine="720"/>
        <w:rPr>
          <w:sz w:val="20"/>
          <w:szCs w:val="20"/>
        </w:rPr>
      </w:pPr>
      <w:r w:rsidRPr="008751EB">
        <w:rPr>
          <w:sz w:val="20"/>
          <w:szCs w:val="20"/>
        </w:rPr>
        <w:tab/>
        <w:t>RECUSED:</w:t>
      </w:r>
    </w:p>
    <w:p w14:paraId="6370131E" w14:textId="77777777" w:rsidR="008751EB" w:rsidRPr="008751EB" w:rsidRDefault="008751EB" w:rsidP="008751EB">
      <w:pPr>
        <w:tabs>
          <w:tab w:val="left" w:pos="720"/>
          <w:tab w:val="left" w:pos="1440"/>
          <w:tab w:val="left" w:pos="5040"/>
        </w:tabs>
        <w:spacing w:after="0"/>
        <w:ind w:firstLine="720"/>
        <w:rPr>
          <w:sz w:val="20"/>
          <w:szCs w:val="20"/>
        </w:rPr>
      </w:pPr>
    </w:p>
    <w:p w14:paraId="5D9A54F1" w14:textId="77777777" w:rsidR="008751EB" w:rsidRPr="008751EB" w:rsidRDefault="008751EB" w:rsidP="008751EB">
      <w:pPr>
        <w:rPr>
          <w:sz w:val="20"/>
          <w:szCs w:val="20"/>
        </w:rPr>
      </w:pPr>
      <w:r w:rsidRPr="008751EB">
        <w:rPr>
          <w:sz w:val="20"/>
          <w:szCs w:val="20"/>
        </w:rPr>
        <w:tab/>
      </w:r>
      <w:r w:rsidRPr="008751EB">
        <w:rPr>
          <w:sz w:val="20"/>
          <w:szCs w:val="20"/>
        </w:rPr>
        <w:tab/>
        <w:t xml:space="preserve">MOTION </w:t>
      </w:r>
      <w:r w:rsidRPr="008751EB">
        <w:rPr>
          <w:b/>
          <w:sz w:val="20"/>
          <w:szCs w:val="20"/>
        </w:rPr>
        <w:t>PASSES</w:t>
      </w:r>
      <w:r w:rsidRPr="008751EB">
        <w:rPr>
          <w:sz w:val="20"/>
          <w:szCs w:val="20"/>
        </w:rPr>
        <w:t>/FAILS</w:t>
      </w:r>
      <w:r w:rsidRPr="008751EB">
        <w:rPr>
          <w:sz w:val="20"/>
          <w:szCs w:val="20"/>
        </w:rPr>
        <w:tab/>
      </w:r>
      <w:r w:rsidRPr="008751EB">
        <w:rPr>
          <w:b/>
          <w:sz w:val="20"/>
          <w:szCs w:val="20"/>
        </w:rPr>
        <w:t>4</w:t>
      </w:r>
      <w:r w:rsidRPr="008751EB">
        <w:rPr>
          <w:sz w:val="20"/>
          <w:szCs w:val="20"/>
        </w:rPr>
        <w:t>/0</w:t>
      </w:r>
    </w:p>
    <w:p w14:paraId="04B982BD" w14:textId="77777777" w:rsidR="008751EB" w:rsidRPr="008751EB" w:rsidRDefault="008751EB" w:rsidP="008751EB">
      <w:pPr>
        <w:spacing w:after="0" w:line="240" w:lineRule="auto"/>
        <w:ind w:left="720"/>
        <w:rPr>
          <w:b/>
          <w:color w:val="31849B" w:themeColor="accent5" w:themeShade="BF"/>
          <w:sz w:val="20"/>
          <w:szCs w:val="20"/>
        </w:rPr>
      </w:pPr>
      <w:r w:rsidRPr="008751EB">
        <w:rPr>
          <w:b/>
          <w:color w:val="31849B" w:themeColor="accent5" w:themeShade="BF"/>
          <w:sz w:val="20"/>
          <w:szCs w:val="20"/>
        </w:rPr>
        <w:t>B. Adopt Resolution CY17-04 Providing for a Cost of Living Pay Adjustment for City of Gustavus Employees in Regular Positions</w:t>
      </w:r>
    </w:p>
    <w:p w14:paraId="5BD93053" w14:textId="77777777" w:rsidR="008751EB" w:rsidRPr="008751EB" w:rsidRDefault="008751EB" w:rsidP="008751EB">
      <w:pPr>
        <w:spacing w:after="0" w:line="240" w:lineRule="auto"/>
        <w:ind w:left="720"/>
        <w:rPr>
          <w:b/>
          <w:sz w:val="20"/>
          <w:szCs w:val="20"/>
        </w:rPr>
      </w:pPr>
    </w:p>
    <w:p w14:paraId="361FCBAD" w14:textId="77777777" w:rsidR="008751EB" w:rsidRPr="008751EB" w:rsidRDefault="008751EB" w:rsidP="008751EB">
      <w:pPr>
        <w:tabs>
          <w:tab w:val="left" w:pos="720"/>
          <w:tab w:val="left" w:pos="1440"/>
          <w:tab w:val="left" w:pos="5040"/>
        </w:tabs>
        <w:spacing w:after="0"/>
        <w:ind w:left="720"/>
        <w:rPr>
          <w:sz w:val="20"/>
          <w:szCs w:val="20"/>
          <w:u w:val="single"/>
        </w:rPr>
      </w:pPr>
      <w:r w:rsidRPr="008751EB">
        <w:rPr>
          <w:sz w:val="20"/>
          <w:szCs w:val="20"/>
          <w:u w:val="single"/>
        </w:rPr>
        <w:t>MOTION:</w:t>
      </w:r>
      <w:r w:rsidRPr="008751EB">
        <w:rPr>
          <w:sz w:val="20"/>
          <w:szCs w:val="20"/>
        </w:rPr>
        <w:t xml:space="preserve">  Council Member Ohlson moves to Adopt CY17-04 Providing for a Cost of Living Pay Adjustment for City of Gustavus Employees in Regular Positions</w:t>
      </w:r>
    </w:p>
    <w:p w14:paraId="7CD5786C" w14:textId="77777777" w:rsidR="008751EB" w:rsidRPr="008751EB" w:rsidRDefault="008751EB" w:rsidP="008751EB">
      <w:pPr>
        <w:tabs>
          <w:tab w:val="left" w:pos="720"/>
          <w:tab w:val="left" w:pos="1440"/>
          <w:tab w:val="left" w:pos="5040"/>
        </w:tabs>
        <w:spacing w:after="0" w:line="240" w:lineRule="auto"/>
        <w:ind w:firstLine="720"/>
        <w:rPr>
          <w:sz w:val="20"/>
          <w:szCs w:val="20"/>
          <w:u w:val="single"/>
        </w:rPr>
      </w:pPr>
    </w:p>
    <w:p w14:paraId="2479B981" w14:textId="77777777" w:rsidR="008751EB" w:rsidRPr="008751EB" w:rsidRDefault="008751EB" w:rsidP="008751EB">
      <w:pPr>
        <w:tabs>
          <w:tab w:val="left" w:pos="720"/>
          <w:tab w:val="left" w:pos="1440"/>
          <w:tab w:val="left" w:pos="5040"/>
        </w:tabs>
        <w:spacing w:after="0"/>
        <w:ind w:firstLine="720"/>
        <w:rPr>
          <w:sz w:val="20"/>
          <w:szCs w:val="20"/>
        </w:rPr>
      </w:pPr>
      <w:r w:rsidRPr="008751EB">
        <w:rPr>
          <w:sz w:val="20"/>
          <w:szCs w:val="20"/>
          <w:u w:val="single"/>
        </w:rPr>
        <w:t>SECONDED BY:</w:t>
      </w:r>
      <w:r w:rsidRPr="008751EB">
        <w:rPr>
          <w:sz w:val="20"/>
          <w:szCs w:val="20"/>
        </w:rPr>
        <w:t xml:space="preserve">  Council Member Howell</w:t>
      </w:r>
    </w:p>
    <w:p w14:paraId="6CCE3D7D" w14:textId="77777777" w:rsidR="008751EB" w:rsidRPr="008751EB" w:rsidRDefault="008751EB" w:rsidP="008751EB">
      <w:pPr>
        <w:tabs>
          <w:tab w:val="left" w:pos="720"/>
          <w:tab w:val="left" w:pos="1440"/>
          <w:tab w:val="left" w:pos="5040"/>
        </w:tabs>
        <w:spacing w:after="0" w:line="240" w:lineRule="auto"/>
        <w:ind w:firstLine="720"/>
        <w:rPr>
          <w:sz w:val="20"/>
          <w:szCs w:val="20"/>
        </w:rPr>
      </w:pPr>
    </w:p>
    <w:p w14:paraId="3F19C405" w14:textId="77777777" w:rsidR="008751EB" w:rsidRPr="008751EB" w:rsidRDefault="008751EB" w:rsidP="008751EB">
      <w:pPr>
        <w:tabs>
          <w:tab w:val="left" w:pos="720"/>
          <w:tab w:val="left" w:pos="1440"/>
          <w:tab w:val="left" w:pos="5040"/>
        </w:tabs>
        <w:spacing w:after="0"/>
        <w:ind w:firstLine="720"/>
        <w:rPr>
          <w:sz w:val="20"/>
          <w:szCs w:val="20"/>
        </w:rPr>
      </w:pPr>
      <w:r w:rsidRPr="008751EB">
        <w:rPr>
          <w:sz w:val="20"/>
          <w:szCs w:val="20"/>
          <w:u w:val="single"/>
        </w:rPr>
        <w:t>PUBLIC COMMENT</w:t>
      </w:r>
      <w:r w:rsidRPr="008751EB">
        <w:rPr>
          <w:sz w:val="20"/>
          <w:szCs w:val="20"/>
        </w:rPr>
        <w:t>: None</w:t>
      </w:r>
    </w:p>
    <w:p w14:paraId="5A81C4F6" w14:textId="77777777" w:rsidR="008751EB" w:rsidRPr="008751EB" w:rsidRDefault="008751EB" w:rsidP="008751EB">
      <w:pPr>
        <w:tabs>
          <w:tab w:val="left" w:pos="720"/>
          <w:tab w:val="left" w:pos="1440"/>
          <w:tab w:val="left" w:pos="5040"/>
        </w:tabs>
        <w:spacing w:after="0" w:line="240" w:lineRule="auto"/>
        <w:rPr>
          <w:sz w:val="20"/>
          <w:szCs w:val="20"/>
        </w:rPr>
      </w:pPr>
    </w:p>
    <w:p w14:paraId="3F6E06B5" w14:textId="77777777" w:rsidR="008751EB" w:rsidRPr="008751EB" w:rsidRDefault="008751EB" w:rsidP="008751EB">
      <w:pPr>
        <w:tabs>
          <w:tab w:val="left" w:pos="720"/>
          <w:tab w:val="left" w:pos="1440"/>
          <w:tab w:val="left" w:pos="5040"/>
        </w:tabs>
        <w:spacing w:after="0" w:line="240" w:lineRule="auto"/>
        <w:ind w:firstLine="720"/>
        <w:rPr>
          <w:sz w:val="20"/>
          <w:szCs w:val="20"/>
          <w:u w:val="single"/>
        </w:rPr>
      </w:pPr>
      <w:r w:rsidRPr="008751EB">
        <w:rPr>
          <w:sz w:val="20"/>
          <w:szCs w:val="20"/>
        </w:rPr>
        <w:tab/>
      </w:r>
      <w:r w:rsidRPr="008751EB">
        <w:rPr>
          <w:sz w:val="20"/>
          <w:szCs w:val="20"/>
          <w:u w:val="single"/>
        </w:rPr>
        <w:t>ROLL CALL VOTE ON MOTION:</w:t>
      </w:r>
    </w:p>
    <w:p w14:paraId="7B041276" w14:textId="77777777" w:rsidR="008751EB" w:rsidRPr="008751EB" w:rsidRDefault="008751EB" w:rsidP="008751EB">
      <w:pPr>
        <w:tabs>
          <w:tab w:val="left" w:pos="720"/>
          <w:tab w:val="left" w:pos="1440"/>
          <w:tab w:val="left" w:pos="5040"/>
        </w:tabs>
        <w:spacing w:after="0"/>
        <w:ind w:firstLine="720"/>
        <w:rPr>
          <w:sz w:val="20"/>
          <w:szCs w:val="20"/>
        </w:rPr>
      </w:pPr>
      <w:r w:rsidRPr="008751EB">
        <w:rPr>
          <w:sz w:val="20"/>
          <w:szCs w:val="20"/>
        </w:rPr>
        <w:tab/>
      </w:r>
      <w:r w:rsidRPr="008751EB">
        <w:rPr>
          <w:b/>
          <w:sz w:val="20"/>
          <w:szCs w:val="20"/>
        </w:rPr>
        <w:t xml:space="preserve">YES: </w:t>
      </w:r>
      <w:r w:rsidRPr="008751EB">
        <w:rPr>
          <w:sz w:val="20"/>
          <w:szCs w:val="20"/>
        </w:rPr>
        <w:t>Edwards, Taylor, Howell, Ohlson</w:t>
      </w:r>
    </w:p>
    <w:p w14:paraId="6645285C" w14:textId="77777777" w:rsidR="008751EB" w:rsidRPr="008751EB" w:rsidRDefault="008751EB" w:rsidP="008751EB">
      <w:pPr>
        <w:tabs>
          <w:tab w:val="left" w:pos="720"/>
          <w:tab w:val="left" w:pos="1440"/>
          <w:tab w:val="left" w:pos="5040"/>
        </w:tabs>
        <w:spacing w:after="0"/>
        <w:ind w:firstLine="720"/>
        <w:rPr>
          <w:sz w:val="20"/>
          <w:szCs w:val="20"/>
        </w:rPr>
      </w:pPr>
      <w:r w:rsidRPr="008751EB">
        <w:rPr>
          <w:sz w:val="20"/>
          <w:szCs w:val="20"/>
        </w:rPr>
        <w:tab/>
        <w:t>NO:</w:t>
      </w:r>
    </w:p>
    <w:p w14:paraId="062A360E" w14:textId="77777777" w:rsidR="008751EB" w:rsidRPr="008751EB" w:rsidRDefault="008751EB" w:rsidP="008751EB">
      <w:pPr>
        <w:tabs>
          <w:tab w:val="left" w:pos="720"/>
          <w:tab w:val="left" w:pos="1440"/>
          <w:tab w:val="left" w:pos="5040"/>
        </w:tabs>
        <w:spacing w:after="0"/>
        <w:ind w:firstLine="720"/>
        <w:rPr>
          <w:sz w:val="20"/>
          <w:szCs w:val="20"/>
        </w:rPr>
      </w:pPr>
      <w:r w:rsidRPr="008751EB">
        <w:rPr>
          <w:sz w:val="20"/>
          <w:szCs w:val="20"/>
        </w:rPr>
        <w:tab/>
        <w:t>RECUSED:</w:t>
      </w:r>
    </w:p>
    <w:p w14:paraId="1C686864" w14:textId="77777777" w:rsidR="008751EB" w:rsidRPr="008751EB" w:rsidRDefault="008751EB" w:rsidP="008751EB">
      <w:pPr>
        <w:tabs>
          <w:tab w:val="left" w:pos="720"/>
          <w:tab w:val="left" w:pos="1440"/>
          <w:tab w:val="left" w:pos="5040"/>
        </w:tabs>
        <w:spacing w:after="0"/>
        <w:ind w:firstLine="720"/>
        <w:rPr>
          <w:sz w:val="20"/>
          <w:szCs w:val="20"/>
        </w:rPr>
      </w:pPr>
    </w:p>
    <w:p w14:paraId="6C798BBB" w14:textId="77777777" w:rsidR="008751EB" w:rsidRPr="008751EB" w:rsidRDefault="008751EB" w:rsidP="008751EB">
      <w:pPr>
        <w:rPr>
          <w:sz w:val="20"/>
          <w:szCs w:val="20"/>
        </w:rPr>
      </w:pPr>
      <w:r w:rsidRPr="008751EB">
        <w:rPr>
          <w:sz w:val="20"/>
          <w:szCs w:val="20"/>
        </w:rPr>
        <w:tab/>
      </w:r>
      <w:r w:rsidRPr="008751EB">
        <w:rPr>
          <w:sz w:val="20"/>
          <w:szCs w:val="20"/>
        </w:rPr>
        <w:tab/>
        <w:t>MOTION</w:t>
      </w:r>
      <w:r w:rsidRPr="008751EB">
        <w:rPr>
          <w:b/>
          <w:sz w:val="20"/>
          <w:szCs w:val="20"/>
        </w:rPr>
        <w:t xml:space="preserve"> PASSES</w:t>
      </w:r>
      <w:r w:rsidRPr="008751EB">
        <w:rPr>
          <w:sz w:val="20"/>
          <w:szCs w:val="20"/>
        </w:rPr>
        <w:t>/FAILS</w:t>
      </w:r>
      <w:r w:rsidRPr="008751EB">
        <w:rPr>
          <w:sz w:val="20"/>
          <w:szCs w:val="20"/>
        </w:rPr>
        <w:tab/>
      </w:r>
      <w:r w:rsidRPr="008751EB">
        <w:rPr>
          <w:b/>
          <w:sz w:val="20"/>
          <w:szCs w:val="20"/>
        </w:rPr>
        <w:t>4</w:t>
      </w:r>
      <w:r w:rsidRPr="008751EB">
        <w:rPr>
          <w:sz w:val="20"/>
          <w:szCs w:val="20"/>
        </w:rPr>
        <w:t>/0</w:t>
      </w:r>
    </w:p>
    <w:p w14:paraId="0DF2891C" w14:textId="77777777" w:rsidR="008751EB" w:rsidRPr="008751EB" w:rsidRDefault="008751EB" w:rsidP="008751EB">
      <w:pPr>
        <w:spacing w:after="0" w:line="240" w:lineRule="auto"/>
        <w:rPr>
          <w:sz w:val="20"/>
          <w:szCs w:val="20"/>
        </w:rPr>
      </w:pPr>
      <w:r w:rsidRPr="008751EB">
        <w:rPr>
          <w:sz w:val="20"/>
          <w:szCs w:val="20"/>
        </w:rPr>
        <w:t>11.</w:t>
      </w:r>
      <w:r w:rsidRPr="008751EB">
        <w:rPr>
          <w:sz w:val="20"/>
          <w:szCs w:val="20"/>
        </w:rPr>
        <w:tab/>
        <w:t>STAFF REPORTS</w:t>
      </w:r>
    </w:p>
    <w:p w14:paraId="2C82BA89" w14:textId="77777777" w:rsidR="008751EB" w:rsidRPr="008751EB" w:rsidRDefault="008751EB" w:rsidP="008751EB">
      <w:pPr>
        <w:spacing w:after="0" w:line="240" w:lineRule="auto"/>
        <w:rPr>
          <w:b/>
          <w:sz w:val="20"/>
          <w:szCs w:val="20"/>
        </w:rPr>
      </w:pPr>
    </w:p>
    <w:p w14:paraId="2E3AD890" w14:textId="77777777" w:rsidR="008751EB" w:rsidRPr="008751EB" w:rsidRDefault="008751EB" w:rsidP="008751EB">
      <w:pPr>
        <w:spacing w:after="0" w:line="240" w:lineRule="auto"/>
        <w:rPr>
          <w:b/>
          <w:sz w:val="20"/>
          <w:szCs w:val="20"/>
        </w:rPr>
      </w:pPr>
      <w:r w:rsidRPr="008751EB">
        <w:rPr>
          <w:sz w:val="20"/>
          <w:szCs w:val="20"/>
        </w:rPr>
        <w:t>12</w:t>
      </w:r>
      <w:r w:rsidRPr="008751EB">
        <w:rPr>
          <w:b/>
          <w:sz w:val="20"/>
          <w:szCs w:val="20"/>
        </w:rPr>
        <w:t>.</w:t>
      </w:r>
      <w:r w:rsidRPr="008751EB">
        <w:rPr>
          <w:b/>
          <w:sz w:val="20"/>
          <w:szCs w:val="20"/>
        </w:rPr>
        <w:tab/>
      </w:r>
      <w:r w:rsidRPr="008751EB">
        <w:rPr>
          <w:sz w:val="20"/>
          <w:szCs w:val="20"/>
        </w:rPr>
        <w:t>CITY COUNCIL REPORTS</w:t>
      </w:r>
    </w:p>
    <w:p w14:paraId="2292C808" w14:textId="77777777" w:rsidR="008751EB" w:rsidRPr="008751EB" w:rsidRDefault="008751EB" w:rsidP="008751EB">
      <w:pPr>
        <w:spacing w:after="0" w:line="240" w:lineRule="auto"/>
        <w:rPr>
          <w:b/>
          <w:sz w:val="20"/>
          <w:szCs w:val="20"/>
        </w:rPr>
      </w:pPr>
      <w:r w:rsidRPr="008751EB">
        <w:rPr>
          <w:b/>
          <w:sz w:val="20"/>
          <w:szCs w:val="20"/>
        </w:rPr>
        <w:tab/>
      </w:r>
    </w:p>
    <w:p w14:paraId="7410ABD3" w14:textId="77777777" w:rsidR="008751EB" w:rsidRPr="008751EB" w:rsidRDefault="008751EB" w:rsidP="008751EB">
      <w:pPr>
        <w:spacing w:after="0" w:line="240" w:lineRule="auto"/>
        <w:rPr>
          <w:b/>
          <w:sz w:val="20"/>
          <w:szCs w:val="20"/>
        </w:rPr>
      </w:pPr>
      <w:r w:rsidRPr="008751EB">
        <w:rPr>
          <w:b/>
          <w:sz w:val="20"/>
          <w:szCs w:val="20"/>
        </w:rPr>
        <w:t>13.</w:t>
      </w:r>
      <w:r w:rsidRPr="008751EB">
        <w:rPr>
          <w:b/>
          <w:sz w:val="20"/>
          <w:szCs w:val="20"/>
        </w:rPr>
        <w:tab/>
      </w:r>
      <w:r w:rsidRPr="008751EB">
        <w:rPr>
          <w:b/>
          <w:sz w:val="20"/>
          <w:szCs w:val="20"/>
          <w:u w:val="single"/>
        </w:rPr>
        <w:t>CITY COUNCIL QUESTIONS AND COMMENTS</w:t>
      </w:r>
      <w:r w:rsidRPr="008751EB">
        <w:rPr>
          <w:b/>
          <w:sz w:val="20"/>
          <w:szCs w:val="20"/>
        </w:rPr>
        <w:t>:</w:t>
      </w:r>
    </w:p>
    <w:p w14:paraId="3E9CC473" w14:textId="77777777" w:rsidR="008751EB" w:rsidRPr="008751EB" w:rsidRDefault="008751EB" w:rsidP="008751EB">
      <w:pPr>
        <w:spacing w:after="0" w:line="240" w:lineRule="auto"/>
        <w:rPr>
          <w:sz w:val="20"/>
          <w:szCs w:val="20"/>
        </w:rPr>
      </w:pPr>
      <w:r w:rsidRPr="008751EB">
        <w:rPr>
          <w:b/>
          <w:sz w:val="20"/>
          <w:szCs w:val="20"/>
        </w:rPr>
        <w:tab/>
      </w:r>
      <w:r w:rsidRPr="008751EB">
        <w:rPr>
          <w:sz w:val="20"/>
          <w:szCs w:val="20"/>
        </w:rPr>
        <w:t>A.</w:t>
      </w:r>
      <w:r w:rsidRPr="008751EB">
        <w:rPr>
          <w:b/>
          <w:sz w:val="20"/>
          <w:szCs w:val="20"/>
        </w:rPr>
        <w:t xml:space="preserve"> </w:t>
      </w:r>
      <w:r w:rsidRPr="008751EB">
        <w:rPr>
          <w:sz w:val="20"/>
          <w:szCs w:val="20"/>
        </w:rPr>
        <w:t>M. Taylor – Project at Grandpa’s Farm Road, grant request due May 9</w:t>
      </w:r>
    </w:p>
    <w:p w14:paraId="1F2940ED" w14:textId="77777777" w:rsidR="008751EB" w:rsidRPr="008751EB" w:rsidRDefault="008751EB" w:rsidP="008751EB">
      <w:pPr>
        <w:spacing w:after="0" w:line="240" w:lineRule="auto"/>
        <w:rPr>
          <w:b/>
          <w:sz w:val="20"/>
          <w:szCs w:val="20"/>
        </w:rPr>
      </w:pPr>
    </w:p>
    <w:p w14:paraId="0CAC9313" w14:textId="77777777" w:rsidR="008751EB" w:rsidRPr="008751EB" w:rsidRDefault="008751EB" w:rsidP="008751EB">
      <w:pPr>
        <w:spacing w:after="0" w:line="240" w:lineRule="auto"/>
        <w:rPr>
          <w:b/>
          <w:sz w:val="20"/>
          <w:szCs w:val="20"/>
        </w:rPr>
      </w:pPr>
      <w:r w:rsidRPr="008751EB">
        <w:rPr>
          <w:b/>
          <w:sz w:val="20"/>
          <w:szCs w:val="20"/>
        </w:rPr>
        <w:t>14.</w:t>
      </w:r>
      <w:r w:rsidRPr="008751EB">
        <w:rPr>
          <w:b/>
          <w:sz w:val="20"/>
          <w:szCs w:val="20"/>
        </w:rPr>
        <w:tab/>
      </w:r>
      <w:r w:rsidRPr="008751EB">
        <w:rPr>
          <w:b/>
          <w:sz w:val="20"/>
          <w:szCs w:val="20"/>
          <w:u w:val="single"/>
        </w:rPr>
        <w:t>PUBLIC COMMENT ON NON-AGENDA ITEMS</w:t>
      </w:r>
      <w:r w:rsidRPr="008751EB">
        <w:rPr>
          <w:b/>
          <w:sz w:val="20"/>
          <w:szCs w:val="20"/>
        </w:rPr>
        <w:t xml:space="preserve">: </w:t>
      </w:r>
      <w:r w:rsidRPr="008751EB">
        <w:rPr>
          <w:sz w:val="20"/>
          <w:szCs w:val="20"/>
        </w:rPr>
        <w:t>None</w:t>
      </w:r>
    </w:p>
    <w:p w14:paraId="5393049C" w14:textId="77777777" w:rsidR="008751EB" w:rsidRPr="008751EB" w:rsidRDefault="008751EB" w:rsidP="008751EB">
      <w:pPr>
        <w:spacing w:after="0" w:line="240" w:lineRule="auto"/>
        <w:rPr>
          <w:b/>
          <w:sz w:val="20"/>
          <w:szCs w:val="20"/>
        </w:rPr>
      </w:pPr>
    </w:p>
    <w:p w14:paraId="4A24C42A" w14:textId="77777777" w:rsidR="008751EB" w:rsidRPr="008751EB" w:rsidRDefault="008751EB" w:rsidP="008751EB">
      <w:pPr>
        <w:spacing w:after="0" w:line="240" w:lineRule="auto"/>
        <w:rPr>
          <w:sz w:val="20"/>
          <w:szCs w:val="20"/>
        </w:rPr>
      </w:pPr>
      <w:r w:rsidRPr="008751EB">
        <w:rPr>
          <w:sz w:val="20"/>
          <w:szCs w:val="20"/>
        </w:rPr>
        <w:t>15.</w:t>
      </w:r>
      <w:r w:rsidRPr="008751EB">
        <w:rPr>
          <w:sz w:val="20"/>
          <w:szCs w:val="20"/>
        </w:rPr>
        <w:tab/>
        <w:t>EXECUTIVE SESSION</w:t>
      </w:r>
    </w:p>
    <w:p w14:paraId="7F8663E2" w14:textId="77777777" w:rsidR="008751EB" w:rsidRPr="008751EB" w:rsidRDefault="008751EB" w:rsidP="008751EB">
      <w:pPr>
        <w:spacing w:after="0" w:line="240" w:lineRule="auto"/>
        <w:rPr>
          <w:b/>
          <w:sz w:val="20"/>
          <w:szCs w:val="20"/>
        </w:rPr>
      </w:pPr>
    </w:p>
    <w:p w14:paraId="61B2D321" w14:textId="77777777" w:rsidR="008751EB" w:rsidRPr="008751EB" w:rsidRDefault="008751EB" w:rsidP="008751EB">
      <w:pPr>
        <w:spacing w:after="0" w:line="240" w:lineRule="auto"/>
        <w:rPr>
          <w:b/>
          <w:sz w:val="20"/>
          <w:szCs w:val="20"/>
        </w:rPr>
      </w:pPr>
      <w:r w:rsidRPr="008751EB">
        <w:rPr>
          <w:b/>
          <w:sz w:val="20"/>
          <w:szCs w:val="20"/>
        </w:rPr>
        <w:t>16.</w:t>
      </w:r>
      <w:r w:rsidRPr="008751EB">
        <w:rPr>
          <w:b/>
          <w:sz w:val="20"/>
          <w:szCs w:val="20"/>
        </w:rPr>
        <w:tab/>
      </w:r>
      <w:r w:rsidRPr="008751EB">
        <w:rPr>
          <w:b/>
          <w:sz w:val="20"/>
          <w:szCs w:val="20"/>
          <w:u w:val="single"/>
        </w:rPr>
        <w:t>ADJOURNMENT</w:t>
      </w:r>
      <w:r w:rsidRPr="008751EB">
        <w:rPr>
          <w:b/>
          <w:sz w:val="20"/>
          <w:szCs w:val="20"/>
        </w:rPr>
        <w:t>:</w:t>
      </w:r>
    </w:p>
    <w:p w14:paraId="245A86E9" w14:textId="77777777" w:rsidR="008751EB" w:rsidRPr="008751EB" w:rsidRDefault="008751EB" w:rsidP="008751EB">
      <w:pPr>
        <w:spacing w:after="0" w:line="240" w:lineRule="auto"/>
        <w:rPr>
          <w:sz w:val="20"/>
          <w:szCs w:val="20"/>
        </w:rPr>
      </w:pPr>
      <w:r w:rsidRPr="008751EB">
        <w:rPr>
          <w:b/>
          <w:sz w:val="20"/>
          <w:szCs w:val="20"/>
        </w:rPr>
        <w:tab/>
      </w:r>
      <w:r w:rsidRPr="008751EB">
        <w:rPr>
          <w:sz w:val="20"/>
          <w:szCs w:val="20"/>
        </w:rPr>
        <w:t>Hearing no objections, Vice Mayor Edwards adjourns the meeting at 7:50pm.</w:t>
      </w:r>
    </w:p>
    <w:p w14:paraId="40C2C3A8" w14:textId="77777777" w:rsidR="008751EB" w:rsidRDefault="008751EB" w:rsidP="00AA685D">
      <w:pPr>
        <w:pStyle w:val="NoSpacing"/>
        <w:ind w:right="500"/>
        <w:rPr>
          <w:b/>
          <w:color w:val="31849B" w:themeColor="accent5" w:themeShade="BF"/>
        </w:rPr>
      </w:pPr>
    </w:p>
    <w:p w14:paraId="2ABC1F67" w14:textId="3E317659" w:rsidR="00E5593A" w:rsidRDefault="00E5593A" w:rsidP="008E6F69">
      <w:pPr>
        <w:spacing w:after="0" w:line="240" w:lineRule="auto"/>
        <w:rPr>
          <w:b/>
          <w:color w:val="31849B" w:themeColor="accent5" w:themeShade="BF"/>
          <w:u w:val="single"/>
        </w:rPr>
      </w:pPr>
    </w:p>
    <w:p w14:paraId="0A961046" w14:textId="2EB6631C" w:rsidR="00473430" w:rsidRDefault="00473430" w:rsidP="008E6F69">
      <w:pPr>
        <w:spacing w:after="0" w:line="240" w:lineRule="auto"/>
        <w:rPr>
          <w:b/>
          <w:color w:val="31849B" w:themeColor="accent5" w:themeShade="BF"/>
          <w:u w:val="single"/>
        </w:rPr>
      </w:pPr>
    </w:p>
    <w:p w14:paraId="2604E318" w14:textId="1AC4C987" w:rsidR="00473430" w:rsidRDefault="00473430" w:rsidP="008E6F69">
      <w:pPr>
        <w:spacing w:after="0" w:line="240" w:lineRule="auto"/>
        <w:rPr>
          <w:b/>
          <w:color w:val="31849B" w:themeColor="accent5" w:themeShade="BF"/>
          <w:u w:val="single"/>
        </w:rPr>
      </w:pPr>
    </w:p>
    <w:p w14:paraId="0A73FC70" w14:textId="589E4397" w:rsidR="00473430" w:rsidRDefault="00473430" w:rsidP="008E6F69">
      <w:pPr>
        <w:spacing w:after="0" w:line="240" w:lineRule="auto"/>
        <w:rPr>
          <w:b/>
          <w:color w:val="31849B" w:themeColor="accent5" w:themeShade="BF"/>
          <w:u w:val="single"/>
        </w:rPr>
      </w:pPr>
    </w:p>
    <w:p w14:paraId="4A93EBFE" w14:textId="0D26364F" w:rsidR="00473430" w:rsidRDefault="00473430" w:rsidP="008E6F69">
      <w:pPr>
        <w:spacing w:after="0" w:line="240" w:lineRule="auto"/>
        <w:rPr>
          <w:b/>
          <w:color w:val="31849B" w:themeColor="accent5" w:themeShade="BF"/>
          <w:u w:val="single"/>
        </w:rPr>
      </w:pPr>
    </w:p>
    <w:p w14:paraId="0DFE348B" w14:textId="77777777" w:rsidR="00473430" w:rsidRDefault="00473430" w:rsidP="008E6F69">
      <w:pPr>
        <w:spacing w:after="0" w:line="240" w:lineRule="auto"/>
        <w:rPr>
          <w:b/>
          <w:color w:val="31849B" w:themeColor="accent5" w:themeShade="BF"/>
          <w:u w:val="single"/>
        </w:rPr>
      </w:pPr>
    </w:p>
    <w:p w14:paraId="50ECCA5F" w14:textId="46EDE8E2" w:rsidR="00F9393D" w:rsidRDefault="00144333" w:rsidP="008E6F69">
      <w:pPr>
        <w:spacing w:after="0" w:line="240" w:lineRule="auto"/>
        <w:rPr>
          <w:b/>
          <w:color w:val="31849B" w:themeColor="accent5" w:themeShade="BF"/>
          <w:u w:val="single"/>
        </w:rPr>
      </w:pPr>
      <w:r w:rsidRPr="00565B0D">
        <w:rPr>
          <w:b/>
          <w:color w:val="31849B" w:themeColor="accent5" w:themeShade="BF"/>
          <w:u w:val="single"/>
        </w:rPr>
        <w:lastRenderedPageBreak/>
        <w:t>Item No. 4</w:t>
      </w:r>
      <w:r w:rsidR="00793DD8" w:rsidRPr="00565B0D">
        <w:rPr>
          <w:b/>
          <w:color w:val="31849B" w:themeColor="accent5" w:themeShade="BF"/>
          <w:u w:val="single"/>
        </w:rPr>
        <w:t xml:space="preserve"> </w:t>
      </w:r>
      <w:r w:rsidR="005A79F7" w:rsidRPr="00565B0D">
        <w:rPr>
          <w:b/>
          <w:color w:val="31849B" w:themeColor="accent5" w:themeShade="BF"/>
          <w:u w:val="single"/>
        </w:rPr>
        <w:t>May</w:t>
      </w:r>
      <w:r w:rsidR="005B0F52" w:rsidRPr="00565B0D">
        <w:rPr>
          <w:b/>
          <w:color w:val="31849B" w:themeColor="accent5" w:themeShade="BF"/>
          <w:u w:val="single"/>
        </w:rPr>
        <w:t>or's Request for Agenda Changes</w:t>
      </w:r>
    </w:p>
    <w:p w14:paraId="3CE192A7" w14:textId="69E44E8E" w:rsidR="00473430" w:rsidRPr="00BD46F0" w:rsidRDefault="00473430" w:rsidP="00BD46F0">
      <w:pPr>
        <w:spacing w:after="0" w:line="240" w:lineRule="auto"/>
        <w:ind w:right="500"/>
        <w:rPr>
          <w:b/>
          <w:u w:val="single"/>
        </w:rPr>
      </w:pPr>
    </w:p>
    <w:p w14:paraId="7293F880" w14:textId="61CBC929" w:rsidR="00E5593A" w:rsidRDefault="00923E97" w:rsidP="00E97B2E">
      <w:pPr>
        <w:spacing w:after="0"/>
        <w:rPr>
          <w:b/>
          <w:color w:val="31849B" w:themeColor="accent5" w:themeShade="BF"/>
          <w:u w:val="single"/>
        </w:rPr>
      </w:pPr>
      <w:r>
        <w:rPr>
          <w:b/>
          <w:color w:val="31849B" w:themeColor="accent5" w:themeShade="BF"/>
          <w:u w:val="single"/>
        </w:rPr>
        <w:t xml:space="preserve">Item No. </w:t>
      </w:r>
      <w:r w:rsidR="00E97B2E" w:rsidRPr="0085576A">
        <w:rPr>
          <w:b/>
          <w:color w:val="31849B" w:themeColor="accent5" w:themeShade="BF"/>
          <w:u w:val="single"/>
        </w:rPr>
        <w:t>5. Department/Committee Reports:</w:t>
      </w:r>
    </w:p>
    <w:p w14:paraId="6D51913F" w14:textId="45AA88E2" w:rsidR="00FF4596" w:rsidRDefault="00AE1A1B" w:rsidP="005C0C03">
      <w:pPr>
        <w:spacing w:after="0"/>
        <w:rPr>
          <w:b/>
          <w:color w:val="31849B" w:themeColor="accent5" w:themeShade="BF"/>
        </w:rPr>
      </w:pPr>
      <w:r>
        <w:rPr>
          <w:b/>
          <w:color w:val="31849B" w:themeColor="accent5" w:themeShade="BF"/>
        </w:rPr>
        <w:t>A. GVA</w:t>
      </w:r>
    </w:p>
    <w:p w14:paraId="5D396647" w14:textId="562CEFF0" w:rsidR="003B498E" w:rsidRDefault="00AE1A1B" w:rsidP="004E50B0">
      <w:pPr>
        <w:spacing w:after="0"/>
        <w:rPr>
          <w:b/>
          <w:color w:val="31849B" w:themeColor="accent5" w:themeShade="BF"/>
        </w:rPr>
      </w:pPr>
      <w:r>
        <w:rPr>
          <w:b/>
          <w:color w:val="31849B" w:themeColor="accent5" w:themeShade="BF"/>
        </w:rPr>
        <w:t>B. DRC</w:t>
      </w:r>
    </w:p>
    <w:p w14:paraId="6BA9B4DD" w14:textId="26171D5D" w:rsidR="00AE1A1B" w:rsidRDefault="00AE1A1B" w:rsidP="004E50B0">
      <w:pPr>
        <w:spacing w:after="0"/>
        <w:rPr>
          <w:b/>
          <w:color w:val="31849B" w:themeColor="accent5" w:themeShade="BF"/>
        </w:rPr>
      </w:pPr>
    </w:p>
    <w:p w14:paraId="1BDEC3B9" w14:textId="3BF2C62E" w:rsidR="00AE1A1B" w:rsidRDefault="00AE1A1B" w:rsidP="004E50B0">
      <w:pPr>
        <w:spacing w:after="0"/>
        <w:rPr>
          <w:b/>
          <w:color w:val="31849B" w:themeColor="accent5" w:themeShade="BF"/>
        </w:rPr>
      </w:pPr>
      <w:r>
        <w:rPr>
          <w:b/>
          <w:color w:val="31849B" w:themeColor="accent5" w:themeShade="BF"/>
        </w:rPr>
        <w:t>A. GVA Report</w:t>
      </w:r>
    </w:p>
    <w:p w14:paraId="4D455272" w14:textId="7870CA94" w:rsidR="00AE1A1B" w:rsidRPr="00AB2FAB" w:rsidRDefault="00AE1A1B" w:rsidP="00AB2FAB">
      <w:pPr>
        <w:jc w:val="center"/>
        <w:rPr>
          <w:rFonts w:ascii="Garamond" w:hAnsi="Garamond"/>
          <w:b/>
          <w:color w:val="320000"/>
          <w:sz w:val="28"/>
        </w:rPr>
      </w:pPr>
      <w:r>
        <w:rPr>
          <w:noProof/>
        </w:rPr>
        <w:drawing>
          <wp:inline distT="0" distB="0" distL="0" distR="0" wp14:anchorId="29E6BA3A" wp14:editId="0D071EEF">
            <wp:extent cx="952500" cy="7517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6085" cy="762511"/>
                    </a:xfrm>
                    <a:prstGeom prst="rect">
                      <a:avLst/>
                    </a:prstGeom>
                    <a:noFill/>
                    <a:ln>
                      <a:noFill/>
                    </a:ln>
                  </pic:spPr>
                </pic:pic>
              </a:graphicData>
            </a:graphic>
          </wp:inline>
        </w:drawing>
      </w:r>
      <w:r>
        <w:rPr>
          <w:rFonts w:ascii="Garamond" w:hAnsi="Garamond"/>
        </w:rPr>
        <w:t xml:space="preserve">     </w:t>
      </w:r>
    </w:p>
    <w:p w14:paraId="7778C58A" w14:textId="77777777" w:rsidR="00AE1A1B" w:rsidRPr="00AB2FAB" w:rsidRDefault="00AE1A1B" w:rsidP="00AB2FAB">
      <w:pPr>
        <w:tabs>
          <w:tab w:val="left" w:pos="10220"/>
        </w:tabs>
        <w:spacing w:after="20"/>
        <w:rPr>
          <w:sz w:val="20"/>
          <w:szCs w:val="20"/>
        </w:rPr>
      </w:pPr>
      <w:r w:rsidRPr="00AB2FAB">
        <w:rPr>
          <w:b/>
          <w:sz w:val="20"/>
          <w:szCs w:val="20"/>
        </w:rPr>
        <w:t>GVA – First Quarter 2017 (January – March, 2017)</w:t>
      </w:r>
      <w:r w:rsidRPr="00AB2FAB">
        <w:rPr>
          <w:sz w:val="20"/>
          <w:szCs w:val="20"/>
        </w:rPr>
        <w:t xml:space="preserve"> </w:t>
      </w:r>
    </w:p>
    <w:p w14:paraId="55BFC2F0" w14:textId="767A03DF" w:rsidR="00AE1A1B" w:rsidRPr="00AB2FAB" w:rsidRDefault="00AE1A1B" w:rsidP="00AB2FAB">
      <w:pPr>
        <w:tabs>
          <w:tab w:val="left" w:pos="10220"/>
        </w:tabs>
        <w:spacing w:after="20"/>
        <w:rPr>
          <w:sz w:val="20"/>
          <w:szCs w:val="20"/>
        </w:rPr>
      </w:pPr>
      <w:r w:rsidRPr="00AB2FAB">
        <w:rPr>
          <w:sz w:val="20"/>
          <w:szCs w:val="20"/>
        </w:rPr>
        <w:t xml:space="preserve">The first quarter of the calendar year is the Gustavus Visitors Association’s second quarter of our fiscal year. We currently have 43 member businesses and 13 complimentary listings. The GVA board approved raising the advertised wage rate for our administrator position in hopes of hiring an administrator for the current year. The position was then filled in mid-March, and we are very glad to announce that Katelyn Tippery is our new administrator. She has well rounded experience working in the tourism industry in Gustavus and Glacier Bay and we feel your skill set will be a very good fit for the GVA administrator position. With the uncertainty of a consistent funding stream from the City our ability to secure and keep an administrator employed is questionable. Our updated Marketing Plan along with our approved 2017-2018 Budget was submitted to the City of Gustavus at the end of February. Our current board of directors is active and working hard to move the GVA forward in its relationship with the City of Gustavus. We were grateful for the meeting we held with the City Council in March regarding the 2017 map brochure and look forward to a follow up meeting in April when the City Council is able to secure a workable date. Once the City Council and the GVA agreed upon an updated map brochure we started our 2017 membership with an end date of April 15 in order to make sure we have time to edit and finalize the map brochure in time for printing by May. </w:t>
      </w:r>
    </w:p>
    <w:p w14:paraId="61BB1922" w14:textId="6826E61B" w:rsidR="00AE1A1B" w:rsidRPr="00AB2FAB" w:rsidRDefault="00AE1A1B" w:rsidP="00AB2FAB">
      <w:pPr>
        <w:tabs>
          <w:tab w:val="left" w:pos="10220"/>
        </w:tabs>
        <w:spacing w:after="20"/>
        <w:rPr>
          <w:b/>
          <w:sz w:val="20"/>
          <w:szCs w:val="20"/>
        </w:rPr>
      </w:pPr>
      <w:r w:rsidRPr="00AB2FAB">
        <w:rPr>
          <w:b/>
          <w:sz w:val="20"/>
          <w:szCs w:val="20"/>
        </w:rPr>
        <w:t>Advertising and Travel Shows</w:t>
      </w:r>
    </w:p>
    <w:p w14:paraId="1EFA9350" w14:textId="6C05CBC8" w:rsidR="00AE1A1B" w:rsidRPr="00AB2FAB" w:rsidRDefault="00AE1A1B" w:rsidP="00AB2FAB">
      <w:pPr>
        <w:tabs>
          <w:tab w:val="left" w:pos="10220"/>
        </w:tabs>
        <w:spacing w:after="20"/>
        <w:rPr>
          <w:sz w:val="20"/>
          <w:szCs w:val="20"/>
        </w:rPr>
      </w:pPr>
      <w:r w:rsidRPr="00AB2FAB">
        <w:rPr>
          <w:sz w:val="20"/>
          <w:szCs w:val="20"/>
        </w:rPr>
        <w:t xml:space="preserve">Advertising for the 2017 has continued in this quarter and both print and electronic ads were secured. We ran an ad with the Alaska Airlines Magazine, Google Ad Words, along with securing booths for both the JCVB Travel Fair and the Meritime Festival in Juneau. </w:t>
      </w:r>
    </w:p>
    <w:p w14:paraId="1B9D7962" w14:textId="261B012C" w:rsidR="00AE1A1B" w:rsidRPr="00AB2FAB" w:rsidRDefault="00AE1A1B" w:rsidP="00AB2FAB">
      <w:pPr>
        <w:tabs>
          <w:tab w:val="left" w:pos="10220"/>
        </w:tabs>
        <w:spacing w:after="20"/>
        <w:rPr>
          <w:b/>
          <w:sz w:val="20"/>
          <w:szCs w:val="20"/>
        </w:rPr>
      </w:pPr>
      <w:r w:rsidRPr="00AB2FAB">
        <w:rPr>
          <w:b/>
          <w:sz w:val="20"/>
          <w:szCs w:val="20"/>
        </w:rPr>
        <w:t>Membership activities:</w:t>
      </w:r>
    </w:p>
    <w:p w14:paraId="03467707" w14:textId="77777777" w:rsidR="00AE1A1B" w:rsidRPr="00AB2FAB" w:rsidRDefault="00AE1A1B" w:rsidP="00AB2FAB">
      <w:pPr>
        <w:tabs>
          <w:tab w:val="left" w:pos="10220"/>
        </w:tabs>
        <w:spacing w:after="20"/>
        <w:rPr>
          <w:b/>
          <w:sz w:val="20"/>
          <w:szCs w:val="20"/>
        </w:rPr>
      </w:pPr>
      <w:r w:rsidRPr="00AB2FAB">
        <w:rPr>
          <w:b/>
          <w:sz w:val="20"/>
          <w:szCs w:val="20"/>
        </w:rPr>
        <w:t>ATIA – Statewide Alaska Travel Industry Association, Managed by DCCED</w:t>
      </w:r>
    </w:p>
    <w:p w14:paraId="4150F387" w14:textId="77777777" w:rsidR="00AE1A1B" w:rsidRPr="00AB2FAB" w:rsidRDefault="00AE1A1B" w:rsidP="00AB2FAB">
      <w:pPr>
        <w:tabs>
          <w:tab w:val="left" w:pos="10220"/>
        </w:tabs>
        <w:spacing w:after="20"/>
        <w:rPr>
          <w:rFonts w:eastAsia="Times New Roman" w:cs="Arial"/>
          <w:sz w:val="20"/>
          <w:szCs w:val="20"/>
        </w:rPr>
      </w:pPr>
      <w:r w:rsidRPr="00AB2FAB">
        <w:rPr>
          <w:sz w:val="20"/>
          <w:szCs w:val="20"/>
        </w:rPr>
        <w:t xml:space="preserve">The GVA has continued to work this Quarter to refine and expand our reach via the TravelAlaska website and Travel Planning Guide presence and receives special marketing/advertising opportunities by being a member of this statewide organization. </w:t>
      </w:r>
    </w:p>
    <w:p w14:paraId="599B4D6C" w14:textId="77777777" w:rsidR="00AE1A1B" w:rsidRPr="00AB2FAB" w:rsidRDefault="00AE1A1B" w:rsidP="00AB2FAB">
      <w:pPr>
        <w:tabs>
          <w:tab w:val="left" w:pos="10220"/>
        </w:tabs>
        <w:spacing w:after="20"/>
        <w:rPr>
          <w:b/>
          <w:sz w:val="20"/>
          <w:szCs w:val="20"/>
        </w:rPr>
      </w:pPr>
      <w:r w:rsidRPr="00AB2FAB">
        <w:rPr>
          <w:b/>
          <w:sz w:val="20"/>
          <w:szCs w:val="20"/>
        </w:rPr>
        <w:t>JCVB – Juneau Convention and Visitors Bureau</w:t>
      </w:r>
    </w:p>
    <w:p w14:paraId="3BA02EB8" w14:textId="7CEBB974" w:rsidR="00AE1A1B" w:rsidRPr="00AB2FAB" w:rsidRDefault="00AE1A1B" w:rsidP="00AB2FAB">
      <w:pPr>
        <w:tabs>
          <w:tab w:val="left" w:pos="10220"/>
        </w:tabs>
        <w:spacing w:after="20"/>
        <w:rPr>
          <w:sz w:val="20"/>
          <w:szCs w:val="20"/>
        </w:rPr>
      </w:pPr>
      <w:r w:rsidRPr="00AB2FAB">
        <w:rPr>
          <w:sz w:val="20"/>
          <w:szCs w:val="20"/>
        </w:rPr>
        <w:t>By being a member of JCVB we are able to take advantage of many discounts and cooperative marketing opportunities along with networking opportunities and presence at travel shows attended by and thrown by the JCVB</w:t>
      </w:r>
    </w:p>
    <w:p w14:paraId="5CA4103D" w14:textId="338EDE9C" w:rsidR="00AE1A1B" w:rsidRPr="00AB2FAB" w:rsidRDefault="00AE1A1B" w:rsidP="00AB2FAB">
      <w:pPr>
        <w:tabs>
          <w:tab w:val="left" w:pos="10220"/>
        </w:tabs>
        <w:spacing w:after="20"/>
        <w:rPr>
          <w:sz w:val="20"/>
          <w:szCs w:val="20"/>
        </w:rPr>
      </w:pPr>
      <w:r w:rsidRPr="00AB2FAB">
        <w:rPr>
          <w:b/>
          <w:sz w:val="20"/>
          <w:szCs w:val="20"/>
        </w:rPr>
        <w:t xml:space="preserve">GVA Website:   </w:t>
      </w:r>
      <w:r w:rsidRPr="00AB2FAB">
        <w:rPr>
          <w:sz w:val="20"/>
          <w:szCs w:val="20"/>
        </w:rPr>
        <w:fldChar w:fldCharType="begin"/>
      </w:r>
      <w:r w:rsidRPr="00AB2FAB">
        <w:rPr>
          <w:sz w:val="20"/>
          <w:szCs w:val="20"/>
        </w:rPr>
        <w:instrText xml:space="preserve"> HYPERLINK "http://www.gustavusak.com" </w:instrText>
      </w:r>
      <w:r w:rsidRPr="00AB2FAB">
        <w:rPr>
          <w:sz w:val="20"/>
          <w:szCs w:val="20"/>
        </w:rPr>
        <w:fldChar w:fldCharType="separate"/>
      </w:r>
      <w:r w:rsidRPr="00AB2FAB">
        <w:rPr>
          <w:rStyle w:val="Hyperlink"/>
          <w:sz w:val="20"/>
          <w:szCs w:val="20"/>
        </w:rPr>
        <w:t>www.gustavusak.com</w:t>
      </w:r>
      <w:r w:rsidRPr="00AB2FAB">
        <w:rPr>
          <w:sz w:val="20"/>
          <w:szCs w:val="20"/>
        </w:rPr>
        <w:fldChar w:fldCharType="end"/>
      </w:r>
    </w:p>
    <w:p w14:paraId="1D0FD292" w14:textId="77777777" w:rsidR="00AE1A1B" w:rsidRPr="00AB2FAB" w:rsidRDefault="00AE1A1B" w:rsidP="00AB2FAB">
      <w:pPr>
        <w:tabs>
          <w:tab w:val="left" w:pos="10220"/>
        </w:tabs>
        <w:spacing w:after="20"/>
        <w:rPr>
          <w:sz w:val="20"/>
          <w:szCs w:val="20"/>
        </w:rPr>
      </w:pPr>
      <w:r w:rsidRPr="00AB2FAB">
        <w:rPr>
          <w:sz w:val="20"/>
          <w:szCs w:val="20"/>
        </w:rPr>
        <w:t xml:space="preserve">Activity on our website has picked up this quarter. We have approximately 20-30 visits to our website a day. Our administrator has been updating it with current pictures and information from our members as they roll in. </w:t>
      </w:r>
    </w:p>
    <w:p w14:paraId="4B1A8634" w14:textId="18BF3920" w:rsidR="00AE1A1B" w:rsidRPr="00AB2FAB" w:rsidRDefault="00AE1A1B" w:rsidP="00AB2FAB">
      <w:pPr>
        <w:tabs>
          <w:tab w:val="left" w:pos="10220"/>
        </w:tabs>
        <w:spacing w:after="20"/>
        <w:rPr>
          <w:sz w:val="20"/>
          <w:szCs w:val="20"/>
        </w:rPr>
      </w:pPr>
      <w:r w:rsidRPr="00AB2FAB">
        <w:rPr>
          <w:noProof/>
          <w:sz w:val="20"/>
          <w:szCs w:val="20"/>
        </w:rPr>
        <w:lastRenderedPageBreak/>
        <w:drawing>
          <wp:inline distT="0" distB="0" distL="0" distR="0" wp14:anchorId="253E67BF" wp14:editId="4CDD3864">
            <wp:extent cx="3383280" cy="1904726"/>
            <wp:effectExtent l="0" t="0" r="7620" b="635"/>
            <wp:docPr id="9" name="Picture 9" descr="IMG_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668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9259" cy="1913722"/>
                    </a:xfrm>
                    <a:prstGeom prst="rect">
                      <a:avLst/>
                    </a:prstGeom>
                    <a:noFill/>
                    <a:ln>
                      <a:noFill/>
                    </a:ln>
                  </pic:spPr>
                </pic:pic>
              </a:graphicData>
            </a:graphic>
          </wp:inline>
        </w:drawing>
      </w:r>
    </w:p>
    <w:p w14:paraId="0A70E537" w14:textId="27B8E6E8" w:rsidR="00AE1A1B" w:rsidRPr="00AB2FAB" w:rsidRDefault="00AE1A1B" w:rsidP="00AB2FAB">
      <w:pPr>
        <w:tabs>
          <w:tab w:val="left" w:pos="10220"/>
        </w:tabs>
        <w:spacing w:after="20"/>
        <w:rPr>
          <w:b/>
          <w:sz w:val="20"/>
          <w:szCs w:val="20"/>
        </w:rPr>
      </w:pPr>
      <w:r w:rsidRPr="00AB2FAB">
        <w:rPr>
          <w:b/>
          <w:sz w:val="20"/>
          <w:szCs w:val="20"/>
        </w:rPr>
        <w:t>Mobile Visits Segregated:</w:t>
      </w:r>
    </w:p>
    <w:p w14:paraId="7220EC19" w14:textId="4C7299CE" w:rsidR="00AE1A1B" w:rsidRPr="00AB2FAB" w:rsidRDefault="00AE1A1B" w:rsidP="00AB2FAB">
      <w:pPr>
        <w:tabs>
          <w:tab w:val="left" w:pos="10220"/>
        </w:tabs>
        <w:spacing w:after="20"/>
        <w:rPr>
          <w:sz w:val="20"/>
          <w:szCs w:val="20"/>
        </w:rPr>
      </w:pPr>
      <w:r w:rsidRPr="00AB2FAB">
        <w:rPr>
          <w:sz w:val="20"/>
          <w:szCs w:val="20"/>
        </w:rPr>
        <w:t xml:space="preserve">Mobile visits to our website are very prevalent and continued updates and tweaking of our website are needed to help insure that mobile visits continue to increase as well.  Between the dates of 1/1/17-3/31/17, we received 560 mobile and tablet visits. </w:t>
      </w:r>
    </w:p>
    <w:p w14:paraId="69D05A5F" w14:textId="22DC8CC8" w:rsidR="00AE1A1B" w:rsidRPr="00AB2FAB" w:rsidRDefault="00AE1A1B" w:rsidP="00AB2FAB">
      <w:pPr>
        <w:tabs>
          <w:tab w:val="left" w:pos="10220"/>
        </w:tabs>
        <w:spacing w:after="20"/>
        <w:rPr>
          <w:b/>
          <w:sz w:val="20"/>
          <w:szCs w:val="20"/>
        </w:rPr>
      </w:pPr>
      <w:r w:rsidRPr="00AB2FAB">
        <w:rPr>
          <w:b/>
          <w:sz w:val="20"/>
          <w:szCs w:val="20"/>
        </w:rPr>
        <w:t>Social Media: Facebook</w:t>
      </w:r>
    </w:p>
    <w:p w14:paraId="310C0323" w14:textId="453C65FD" w:rsidR="00AE1A1B" w:rsidRPr="00AB2FAB" w:rsidRDefault="00AE1A1B" w:rsidP="00AB2FAB">
      <w:pPr>
        <w:tabs>
          <w:tab w:val="left" w:pos="10220"/>
        </w:tabs>
        <w:spacing w:after="20"/>
        <w:rPr>
          <w:sz w:val="20"/>
          <w:szCs w:val="20"/>
        </w:rPr>
      </w:pPr>
      <w:r w:rsidRPr="00AB2FAB">
        <w:rPr>
          <w:sz w:val="20"/>
          <w:szCs w:val="20"/>
        </w:rPr>
        <w:t>The Gustavus Visitors Association has not been able to keep up our Facebook presence as much as desired with the lack of an administrator but are very excited to have filled that position in March. We are getting back on track with putting a large amount of time into continuing to building our Facebook presence. There has been a steady increase in our Facebook traffic and we hope that gain in exposure will translate into increased interested in our community. This is a very hard conversion rate to translate with people frequenting Facebook but not necessarily booking through Facebook.</w:t>
      </w:r>
    </w:p>
    <w:p w14:paraId="3EC1C28F" w14:textId="70E3C710" w:rsidR="00AE1A1B" w:rsidRPr="00AB2FAB" w:rsidRDefault="00AE1A1B" w:rsidP="00AB2FAB">
      <w:pPr>
        <w:widowControl w:val="0"/>
        <w:tabs>
          <w:tab w:val="left" w:pos="220"/>
          <w:tab w:val="left" w:pos="720"/>
        </w:tabs>
        <w:spacing w:after="20"/>
        <w:rPr>
          <w:b/>
          <w:sz w:val="20"/>
          <w:szCs w:val="20"/>
        </w:rPr>
      </w:pPr>
      <w:r w:rsidRPr="00AB2FAB">
        <w:rPr>
          <w:b/>
          <w:sz w:val="20"/>
          <w:szCs w:val="20"/>
        </w:rPr>
        <w:t>GVA Members:</w:t>
      </w:r>
      <w:r w:rsidR="00FF08A3" w:rsidRPr="00AB2FAB">
        <w:rPr>
          <w:b/>
          <w:sz w:val="20"/>
          <w:szCs w:val="20"/>
        </w:rPr>
        <w:t xml:space="preserve"> </w:t>
      </w:r>
    </w:p>
    <w:p w14:paraId="2A51BF2B" w14:textId="77777777" w:rsidR="00AE1A1B" w:rsidRPr="00AB2FAB" w:rsidRDefault="00AE1A1B" w:rsidP="00AB2FAB">
      <w:pPr>
        <w:tabs>
          <w:tab w:val="left" w:pos="10220"/>
        </w:tabs>
        <w:spacing w:after="20"/>
        <w:rPr>
          <w:sz w:val="20"/>
          <w:szCs w:val="20"/>
        </w:rPr>
      </w:pPr>
      <w:r w:rsidRPr="00AB2FAB">
        <w:rPr>
          <w:sz w:val="20"/>
          <w:szCs w:val="20"/>
        </w:rPr>
        <w:t>The GVA Membership year is our fiscal year October 1</w:t>
      </w:r>
      <w:r w:rsidRPr="00AB2FAB">
        <w:rPr>
          <w:sz w:val="20"/>
          <w:szCs w:val="20"/>
          <w:vertAlign w:val="superscript"/>
        </w:rPr>
        <w:t>st</w:t>
      </w:r>
      <w:r w:rsidRPr="00AB2FAB">
        <w:rPr>
          <w:sz w:val="20"/>
          <w:szCs w:val="20"/>
        </w:rPr>
        <w:t xml:space="preserve"> through September 30</w:t>
      </w:r>
      <w:r w:rsidRPr="00AB2FAB">
        <w:rPr>
          <w:sz w:val="20"/>
          <w:szCs w:val="20"/>
          <w:vertAlign w:val="superscript"/>
        </w:rPr>
        <w:t>th</w:t>
      </w:r>
      <w:r w:rsidRPr="00AB2FAB">
        <w:rPr>
          <w:sz w:val="20"/>
          <w:szCs w:val="20"/>
        </w:rPr>
        <w:t>. We started our membership drive for 2017 in March 2017 after our meeting with the City Council in regards to how we were going to move forward with our map brochure. Below is the list of businesses that are current and appear on our website and in our brochure and maps. We have 43 current members at this time with 13 complimentary members:</w:t>
      </w:r>
    </w:p>
    <w:p w14:paraId="56511417" w14:textId="4C9A3260" w:rsidR="00AE1A1B" w:rsidRPr="00AB2FAB" w:rsidRDefault="00AE1A1B" w:rsidP="00AB2FAB">
      <w:pPr>
        <w:tabs>
          <w:tab w:val="left" w:pos="10220"/>
        </w:tabs>
        <w:spacing w:after="20"/>
        <w:rPr>
          <w:b/>
          <w:sz w:val="20"/>
          <w:szCs w:val="20"/>
        </w:rPr>
      </w:pPr>
      <w:r w:rsidRPr="00AB2FAB">
        <w:rPr>
          <w:b/>
          <w:sz w:val="20"/>
          <w:szCs w:val="20"/>
        </w:rPr>
        <w:t>Conclusion:</w:t>
      </w:r>
    </w:p>
    <w:p w14:paraId="7B7E1FBE" w14:textId="1AE2E0CA" w:rsidR="00AE1A1B" w:rsidRPr="00473430" w:rsidRDefault="00AE1A1B" w:rsidP="00473430">
      <w:pPr>
        <w:tabs>
          <w:tab w:val="left" w:pos="10220"/>
        </w:tabs>
        <w:spacing w:after="20"/>
        <w:rPr>
          <w:b/>
          <w:sz w:val="20"/>
          <w:szCs w:val="20"/>
        </w:rPr>
      </w:pPr>
      <w:r w:rsidRPr="00AB2FAB">
        <w:rPr>
          <w:sz w:val="20"/>
          <w:szCs w:val="20"/>
        </w:rPr>
        <w:t>We are encouraged by the upcoming season and are geared to attend the Travel Juneau Travel Show in April and the Maritime Festival in May. Both events are held in Juneau and are a great opportunity for us to actively promote Gustavus and Glacier Bay to the extensive Juneau tourism market and potential visitors. We are working with the National Park Service to promote the Totem Raising Event in May along with updating the information they provide at the dock kiosk and present for us at the back country station in Bartlett Cove. We are hopeful that the City of Gustavus will provide information for the kiosk at the dock as has been requested. Even though we are worried about the uncertainty of funding from the City, we continue to promote Gustavus and Glacier Bay to visitors regionally, country wide, and globally. Our combined efforts, with the City of Gustavus, regional and statewide DMOs, Glacier Bay National Park, and our tourism entities to continue to promote our small unique community both through advertising and actions items in our community is our highest priority. The Gustavus Visitors Association encourages questions and comments from our community members and from our City Council.</w:t>
      </w:r>
    </w:p>
    <w:p w14:paraId="2807F477" w14:textId="49A683AC" w:rsidR="002A6141" w:rsidRDefault="002A6141" w:rsidP="004E50B0">
      <w:pPr>
        <w:spacing w:after="0"/>
        <w:rPr>
          <w:b/>
          <w:color w:val="31849B" w:themeColor="accent5" w:themeShade="BF"/>
        </w:rPr>
      </w:pPr>
    </w:p>
    <w:p w14:paraId="7A038A42" w14:textId="2539342C" w:rsidR="00473430" w:rsidRDefault="00473430" w:rsidP="004E50B0">
      <w:pPr>
        <w:spacing w:after="0"/>
        <w:rPr>
          <w:b/>
          <w:color w:val="31849B" w:themeColor="accent5" w:themeShade="BF"/>
        </w:rPr>
      </w:pPr>
    </w:p>
    <w:p w14:paraId="1E934065" w14:textId="0DACD59D" w:rsidR="00473430" w:rsidRDefault="00473430" w:rsidP="004E50B0">
      <w:pPr>
        <w:spacing w:after="0"/>
        <w:rPr>
          <w:b/>
          <w:color w:val="31849B" w:themeColor="accent5" w:themeShade="BF"/>
        </w:rPr>
      </w:pPr>
    </w:p>
    <w:p w14:paraId="3A8BAA7F" w14:textId="77777777" w:rsidR="00473430" w:rsidRPr="004E50B0" w:rsidRDefault="00473430" w:rsidP="004E50B0">
      <w:pPr>
        <w:spacing w:after="0"/>
        <w:rPr>
          <w:b/>
          <w:color w:val="31849B" w:themeColor="accent5" w:themeShade="BF"/>
        </w:rPr>
      </w:pPr>
    </w:p>
    <w:p w14:paraId="3BA270C3" w14:textId="299299D7" w:rsidR="009E2780" w:rsidRDefault="005669E2" w:rsidP="00473430">
      <w:pPr>
        <w:spacing w:after="0" w:line="240" w:lineRule="auto"/>
        <w:ind w:right="500"/>
        <w:rPr>
          <w:b/>
          <w:color w:val="C00000"/>
          <w:sz w:val="24"/>
          <w:szCs w:val="24"/>
          <w:u w:val="single"/>
        </w:rPr>
      </w:pPr>
      <w:r>
        <w:rPr>
          <w:b/>
          <w:color w:val="31849B" w:themeColor="accent5" w:themeShade="BF"/>
          <w:u w:val="single"/>
        </w:rPr>
        <w:t>I</w:t>
      </w:r>
      <w:r w:rsidR="00995837" w:rsidRPr="009B17A8">
        <w:rPr>
          <w:b/>
          <w:color w:val="31849B" w:themeColor="accent5" w:themeShade="BF"/>
          <w:u w:val="single"/>
        </w:rPr>
        <w:t>tem No. 6 Public Comment on Non-Agenda Items</w:t>
      </w:r>
    </w:p>
    <w:p w14:paraId="78248CDE" w14:textId="77777777" w:rsidR="00473430" w:rsidRDefault="00473430" w:rsidP="00473430">
      <w:pPr>
        <w:spacing w:after="0" w:line="240" w:lineRule="auto"/>
        <w:ind w:right="500"/>
        <w:rPr>
          <w:rFonts w:eastAsia="Times New Roman" w:cs="Times New Roman"/>
          <w:color w:val="31849B" w:themeColor="accent5" w:themeShade="BF"/>
          <w:u w:val="single"/>
        </w:rPr>
      </w:pPr>
    </w:p>
    <w:p w14:paraId="2B58079E" w14:textId="0E0A4915" w:rsidR="00AB153C" w:rsidRPr="00F9393D" w:rsidRDefault="00E57D75" w:rsidP="00AA685D">
      <w:pPr>
        <w:spacing w:after="0" w:line="240" w:lineRule="auto"/>
        <w:rPr>
          <w:color w:val="31849B" w:themeColor="accent5" w:themeShade="BF"/>
          <w:u w:val="single"/>
        </w:rPr>
      </w:pPr>
      <w:r w:rsidRPr="00F9393D">
        <w:rPr>
          <w:rFonts w:eastAsia="Times New Roman" w:cs="Times New Roman"/>
          <w:color w:val="31849B" w:themeColor="accent5" w:themeShade="BF"/>
          <w:u w:val="single"/>
        </w:rPr>
        <w:t>Item No. 8</w:t>
      </w:r>
      <w:r w:rsidRPr="00F9393D">
        <w:rPr>
          <w:color w:val="31849B" w:themeColor="accent5" w:themeShade="BF"/>
          <w:u w:val="single"/>
        </w:rPr>
        <w:t>. Ordinance for Public Hearing</w:t>
      </w:r>
    </w:p>
    <w:p w14:paraId="27DEA135" w14:textId="77777777" w:rsidR="00AA685D" w:rsidRDefault="00AA685D" w:rsidP="00AA685D">
      <w:pPr>
        <w:spacing w:after="0" w:line="240" w:lineRule="auto"/>
        <w:rPr>
          <w:color w:val="31849B" w:themeColor="accent5" w:themeShade="BF"/>
          <w:u w:val="single"/>
        </w:rPr>
      </w:pPr>
    </w:p>
    <w:p w14:paraId="165A6DAC" w14:textId="61FED3AE" w:rsidR="00473430" w:rsidRPr="00473430" w:rsidRDefault="00F34BB3" w:rsidP="004E50B0">
      <w:pPr>
        <w:spacing w:after="0" w:line="240" w:lineRule="auto"/>
        <w:rPr>
          <w:color w:val="31849B" w:themeColor="accent5" w:themeShade="BF"/>
          <w:u w:val="single"/>
        </w:rPr>
      </w:pPr>
      <w:r w:rsidRPr="00995837">
        <w:rPr>
          <w:color w:val="31849B" w:themeColor="accent5" w:themeShade="BF"/>
          <w:u w:val="single"/>
        </w:rPr>
        <w:t xml:space="preserve">Item No. </w:t>
      </w:r>
      <w:r w:rsidR="00FA1C30" w:rsidRPr="00995837">
        <w:rPr>
          <w:color w:val="31849B" w:themeColor="accent5" w:themeShade="BF"/>
          <w:u w:val="single"/>
        </w:rPr>
        <w:t>9. Unfinished Business</w:t>
      </w:r>
    </w:p>
    <w:p w14:paraId="2E5D8E6E" w14:textId="5C536E7C" w:rsidR="00F14992" w:rsidRDefault="006575D2" w:rsidP="004E50B0">
      <w:pPr>
        <w:spacing w:after="0" w:line="240" w:lineRule="auto"/>
        <w:rPr>
          <w:b/>
          <w:color w:val="31849B" w:themeColor="accent5" w:themeShade="BF"/>
          <w:u w:val="single"/>
        </w:rPr>
      </w:pPr>
      <w:r>
        <w:rPr>
          <w:b/>
          <w:color w:val="31849B" w:themeColor="accent5" w:themeShade="BF"/>
          <w:u w:val="single"/>
        </w:rPr>
        <w:lastRenderedPageBreak/>
        <w:t>I</w:t>
      </w:r>
      <w:r w:rsidRPr="008A4B9A">
        <w:rPr>
          <w:b/>
          <w:color w:val="31849B" w:themeColor="accent5" w:themeShade="BF"/>
          <w:u w:val="single"/>
        </w:rPr>
        <w:t>tem No.</w:t>
      </w:r>
      <w:r w:rsidR="005669E2">
        <w:rPr>
          <w:b/>
          <w:color w:val="31849B" w:themeColor="accent5" w:themeShade="BF"/>
          <w:u w:val="single"/>
        </w:rPr>
        <w:t xml:space="preserve"> 10.</w:t>
      </w:r>
      <w:r w:rsidR="005669E2">
        <w:rPr>
          <w:b/>
          <w:color w:val="31849B" w:themeColor="accent5" w:themeShade="BF"/>
          <w:u w:val="single"/>
        </w:rPr>
        <w:tab/>
        <w:t xml:space="preserve"> New Business</w:t>
      </w:r>
      <w:r w:rsidR="00742F86">
        <w:rPr>
          <w:b/>
          <w:color w:val="31849B" w:themeColor="accent5" w:themeShade="BF"/>
          <w:u w:val="single"/>
        </w:rPr>
        <w:t>:</w:t>
      </w:r>
    </w:p>
    <w:p w14:paraId="779B78A6" w14:textId="08DF73EF" w:rsidR="00473430" w:rsidRDefault="00473430" w:rsidP="002F6311">
      <w:pPr>
        <w:spacing w:after="0" w:line="240" w:lineRule="auto"/>
        <w:rPr>
          <w:b/>
          <w:color w:val="31849B" w:themeColor="accent5" w:themeShade="BF"/>
        </w:rPr>
      </w:pPr>
    </w:p>
    <w:p w14:paraId="79BF743A" w14:textId="4F4FAF14" w:rsidR="002F6311" w:rsidRDefault="002F6311" w:rsidP="002F6311">
      <w:pPr>
        <w:spacing w:after="0" w:line="240" w:lineRule="auto"/>
        <w:rPr>
          <w:b/>
          <w:color w:val="31849B" w:themeColor="accent5" w:themeShade="BF"/>
        </w:rPr>
      </w:pPr>
      <w:r w:rsidRPr="00E73166">
        <w:rPr>
          <w:b/>
          <w:color w:val="31849B" w:themeColor="accent5" w:themeShade="BF"/>
        </w:rPr>
        <w:t>A.</w:t>
      </w:r>
      <w:r>
        <w:rPr>
          <w:b/>
          <w:color w:val="31849B" w:themeColor="accent5" w:themeShade="BF"/>
        </w:rPr>
        <w:t xml:space="preserve"> Adopt Resolution CY17-05 Ensuring Continued Administration of Road Maintenance Activities</w:t>
      </w:r>
    </w:p>
    <w:p w14:paraId="4137077A" w14:textId="23AB7D99" w:rsidR="002F6311" w:rsidRDefault="002F6311" w:rsidP="004E50B0">
      <w:pPr>
        <w:spacing w:after="0" w:line="240" w:lineRule="auto"/>
        <w:rPr>
          <w:b/>
          <w:color w:val="31849B" w:themeColor="accent5" w:themeShade="BF"/>
        </w:rPr>
      </w:pPr>
    </w:p>
    <w:p w14:paraId="5E5B6F11" w14:textId="77777777" w:rsidR="002F6311" w:rsidRPr="002F6311" w:rsidRDefault="002F6311" w:rsidP="002F6311">
      <w:pPr>
        <w:shd w:val="clear" w:color="auto" w:fill="FFFFFF"/>
        <w:spacing w:after="0" w:line="240" w:lineRule="auto"/>
        <w:jc w:val="center"/>
        <w:rPr>
          <w:rFonts w:cs="Times New Roman"/>
          <w:b/>
          <w:sz w:val="20"/>
          <w:szCs w:val="20"/>
        </w:rPr>
      </w:pPr>
      <w:r w:rsidRPr="002F6311">
        <w:rPr>
          <w:rFonts w:cs="Times New Roman"/>
          <w:b/>
          <w:sz w:val="20"/>
          <w:szCs w:val="20"/>
        </w:rPr>
        <w:t>CITY OF GUSTAVUS, ALASKA</w:t>
      </w:r>
    </w:p>
    <w:p w14:paraId="74C0C8D2" w14:textId="77777777" w:rsidR="002F6311" w:rsidRPr="002F6311" w:rsidRDefault="002F6311" w:rsidP="002F6311">
      <w:pPr>
        <w:shd w:val="clear" w:color="auto" w:fill="FFFFFF"/>
        <w:spacing w:after="0" w:line="240" w:lineRule="auto"/>
        <w:jc w:val="center"/>
        <w:rPr>
          <w:rFonts w:cs="Times New Roman"/>
          <w:b/>
          <w:sz w:val="20"/>
          <w:szCs w:val="20"/>
        </w:rPr>
      </w:pPr>
      <w:r w:rsidRPr="002F6311">
        <w:rPr>
          <w:rFonts w:cs="Times New Roman"/>
          <w:b/>
          <w:sz w:val="20"/>
          <w:szCs w:val="20"/>
        </w:rPr>
        <w:t>RESOLUTION CY17-05</w:t>
      </w:r>
    </w:p>
    <w:p w14:paraId="22E524D7" w14:textId="77777777" w:rsidR="002F6311" w:rsidRPr="002F6311" w:rsidRDefault="002F6311" w:rsidP="002F6311">
      <w:pPr>
        <w:shd w:val="clear" w:color="auto" w:fill="FFFFFF"/>
        <w:spacing w:after="0" w:line="240" w:lineRule="auto"/>
        <w:jc w:val="center"/>
        <w:rPr>
          <w:rFonts w:cs="Times New Roman"/>
          <w:b/>
          <w:sz w:val="20"/>
          <w:szCs w:val="20"/>
        </w:rPr>
      </w:pPr>
    </w:p>
    <w:p w14:paraId="4BC30C05" w14:textId="77777777" w:rsidR="002F6311" w:rsidRPr="002F6311" w:rsidRDefault="002F6311" w:rsidP="002F6311">
      <w:pPr>
        <w:shd w:val="clear" w:color="auto" w:fill="FFFFFF"/>
        <w:spacing w:after="0" w:line="240" w:lineRule="auto"/>
        <w:jc w:val="center"/>
        <w:rPr>
          <w:rFonts w:cs="Times New Roman"/>
          <w:b/>
          <w:sz w:val="20"/>
          <w:szCs w:val="20"/>
        </w:rPr>
      </w:pPr>
      <w:r w:rsidRPr="002F6311">
        <w:rPr>
          <w:rFonts w:cs="Times New Roman"/>
          <w:b/>
          <w:sz w:val="20"/>
          <w:szCs w:val="20"/>
        </w:rPr>
        <w:t>A RESOLUTION ENSURING CONTINUED ADMINISTRATION OF ROAD MAINTENANCE ACTIVITIES</w:t>
      </w:r>
    </w:p>
    <w:p w14:paraId="14B0F356" w14:textId="77777777" w:rsidR="002F6311" w:rsidRPr="002F6311" w:rsidRDefault="002F6311" w:rsidP="002F6311">
      <w:pPr>
        <w:shd w:val="clear" w:color="auto" w:fill="FFFFFF"/>
        <w:spacing w:after="0" w:line="240" w:lineRule="auto"/>
        <w:rPr>
          <w:rFonts w:cs="Times New Roman"/>
          <w:sz w:val="20"/>
          <w:szCs w:val="20"/>
        </w:rPr>
      </w:pPr>
    </w:p>
    <w:p w14:paraId="6373E3B6" w14:textId="77777777" w:rsidR="002F6311" w:rsidRPr="002F6311" w:rsidRDefault="002F6311" w:rsidP="002F6311">
      <w:pPr>
        <w:shd w:val="clear" w:color="auto" w:fill="FFFFFF"/>
        <w:spacing w:after="0" w:line="240" w:lineRule="auto"/>
        <w:rPr>
          <w:rFonts w:cs="Times New Roman"/>
          <w:sz w:val="20"/>
          <w:szCs w:val="20"/>
        </w:rPr>
      </w:pPr>
    </w:p>
    <w:p w14:paraId="6FF3A32B" w14:textId="77777777" w:rsidR="002F6311" w:rsidRPr="002F6311" w:rsidRDefault="002F6311" w:rsidP="002F6311">
      <w:pPr>
        <w:shd w:val="clear" w:color="auto" w:fill="FFFFFF"/>
        <w:spacing w:after="0" w:line="240" w:lineRule="auto"/>
        <w:rPr>
          <w:rFonts w:cs="Times New Roman"/>
          <w:sz w:val="20"/>
          <w:szCs w:val="20"/>
        </w:rPr>
      </w:pPr>
      <w:r w:rsidRPr="002F6311">
        <w:rPr>
          <w:rFonts w:cs="Times New Roman"/>
          <w:b/>
          <w:sz w:val="20"/>
          <w:szCs w:val="20"/>
        </w:rPr>
        <w:t>WHEREAS,</w:t>
      </w:r>
      <w:r w:rsidRPr="002F6311">
        <w:rPr>
          <w:rFonts w:cs="Times New Roman"/>
          <w:sz w:val="20"/>
          <w:szCs w:val="20"/>
        </w:rPr>
        <w:t xml:space="preserve"> </w:t>
      </w:r>
      <w:r w:rsidRPr="002F6311">
        <w:rPr>
          <w:rFonts w:cs="Times New Roman"/>
          <w:spacing w:val="2"/>
          <w:sz w:val="20"/>
          <w:szCs w:val="20"/>
          <w:shd w:val="clear" w:color="auto" w:fill="FFFFFF"/>
        </w:rPr>
        <w:t>the City of Gustavus provides road maintenance services within the city limits for all constructed, publicly dedicated roadways except those maintained by the State of Alaska Department of Transportation and Public Facilities or by the U.S. Department of the Interior, National Park Service</w:t>
      </w:r>
      <w:r w:rsidRPr="002F6311">
        <w:rPr>
          <w:rFonts w:eastAsia="Times New Roman" w:cs="Times New Roman"/>
          <w:bCs/>
          <w:sz w:val="20"/>
          <w:szCs w:val="20"/>
        </w:rPr>
        <w:t>)</w:t>
      </w:r>
      <w:r w:rsidRPr="002F6311">
        <w:rPr>
          <w:rFonts w:cs="Times New Roman"/>
          <w:sz w:val="20"/>
          <w:szCs w:val="20"/>
        </w:rPr>
        <w:t>; and,</w:t>
      </w:r>
    </w:p>
    <w:p w14:paraId="70C79198" w14:textId="77777777" w:rsidR="002F6311" w:rsidRPr="002F6311" w:rsidRDefault="002F6311" w:rsidP="002F6311">
      <w:pPr>
        <w:shd w:val="clear" w:color="auto" w:fill="FFFFFF"/>
        <w:spacing w:after="0" w:line="240" w:lineRule="auto"/>
        <w:rPr>
          <w:rFonts w:eastAsia="Times New Roman" w:cs="Times New Roman"/>
          <w:spacing w:val="2"/>
          <w:sz w:val="20"/>
          <w:szCs w:val="20"/>
        </w:rPr>
      </w:pPr>
    </w:p>
    <w:p w14:paraId="3329607E" w14:textId="77777777" w:rsidR="002F6311" w:rsidRPr="002F6311" w:rsidRDefault="002F6311" w:rsidP="002F6311">
      <w:pPr>
        <w:shd w:val="clear" w:color="auto" w:fill="FFFFFF"/>
        <w:spacing w:after="0" w:line="240" w:lineRule="auto"/>
        <w:textAlignment w:val="center"/>
        <w:rPr>
          <w:rFonts w:cs="Times New Roman"/>
          <w:sz w:val="20"/>
          <w:szCs w:val="20"/>
        </w:rPr>
      </w:pPr>
      <w:r w:rsidRPr="002F6311">
        <w:rPr>
          <w:rFonts w:cs="Times New Roman"/>
          <w:b/>
          <w:sz w:val="20"/>
          <w:szCs w:val="20"/>
        </w:rPr>
        <w:t>WHEREAS,</w:t>
      </w:r>
      <w:r w:rsidRPr="002F6311">
        <w:rPr>
          <w:rFonts w:cs="Times New Roman"/>
          <w:sz w:val="20"/>
          <w:szCs w:val="20"/>
        </w:rPr>
        <w:t xml:space="preserve"> The Gustavus City Council adopted Title 6, Boards and Commissions Ordinance which includes the establishment of </w:t>
      </w:r>
      <w:r w:rsidRPr="002F6311">
        <w:rPr>
          <w:rFonts w:eastAsia="Times New Roman" w:cs="Times New Roman"/>
          <w:bCs/>
          <w:sz w:val="20"/>
          <w:szCs w:val="20"/>
        </w:rPr>
        <w:t>the Road Committee (Section 6.04.030)</w:t>
      </w:r>
      <w:r w:rsidRPr="002F6311">
        <w:rPr>
          <w:rFonts w:cs="Times New Roman"/>
          <w:sz w:val="20"/>
          <w:szCs w:val="20"/>
        </w:rPr>
        <w:t>; and,</w:t>
      </w:r>
    </w:p>
    <w:p w14:paraId="55678761" w14:textId="77777777" w:rsidR="002F6311" w:rsidRPr="002F6311" w:rsidRDefault="002F6311" w:rsidP="002F6311">
      <w:pPr>
        <w:shd w:val="clear" w:color="auto" w:fill="FFFFFF"/>
        <w:spacing w:after="0" w:line="240" w:lineRule="auto"/>
        <w:textAlignment w:val="center"/>
        <w:rPr>
          <w:rFonts w:cs="Times New Roman"/>
          <w:sz w:val="20"/>
          <w:szCs w:val="20"/>
        </w:rPr>
      </w:pPr>
    </w:p>
    <w:p w14:paraId="7FC18A9F" w14:textId="77777777" w:rsidR="002F6311" w:rsidRPr="002F6311" w:rsidRDefault="002F6311" w:rsidP="002F6311">
      <w:pPr>
        <w:shd w:val="clear" w:color="auto" w:fill="FFFFFF"/>
        <w:spacing w:after="0" w:line="240" w:lineRule="auto"/>
        <w:rPr>
          <w:rFonts w:cs="Times New Roman"/>
          <w:sz w:val="20"/>
          <w:szCs w:val="20"/>
        </w:rPr>
      </w:pPr>
      <w:r w:rsidRPr="002F6311">
        <w:rPr>
          <w:rFonts w:cs="Times New Roman"/>
          <w:b/>
          <w:sz w:val="20"/>
          <w:szCs w:val="20"/>
        </w:rPr>
        <w:t>WHEREAS,</w:t>
      </w:r>
      <w:r w:rsidRPr="002F6311">
        <w:rPr>
          <w:rFonts w:cs="Times New Roman"/>
          <w:sz w:val="20"/>
          <w:szCs w:val="20"/>
        </w:rPr>
        <w:t xml:space="preserve"> </w:t>
      </w:r>
      <w:r w:rsidRPr="002F6311">
        <w:rPr>
          <w:rFonts w:eastAsia="Times New Roman" w:cs="Times New Roman"/>
          <w:bCs/>
          <w:sz w:val="20"/>
          <w:szCs w:val="20"/>
        </w:rPr>
        <w:t xml:space="preserve">Section 6.04 further instructs that the Roads Committee is to oversee, budget and direct road maintenance activities including payments to contractors, </w:t>
      </w:r>
      <w:r w:rsidRPr="002F6311">
        <w:rPr>
          <w:rFonts w:eastAsia="Times New Roman" w:cs="Times New Roman"/>
          <w:spacing w:val="2"/>
          <w:sz w:val="20"/>
          <w:szCs w:val="20"/>
        </w:rPr>
        <w:t xml:space="preserve">develop road maintenance standards for inclusion in contracts and for posting on the City website, prepare road maintenance RFQs, select road maintenance contractors, and determine road maintenance requirements and monitor such activities; </w:t>
      </w:r>
      <w:r w:rsidRPr="002F6311">
        <w:rPr>
          <w:rFonts w:cs="Times New Roman"/>
          <w:sz w:val="20"/>
          <w:szCs w:val="20"/>
        </w:rPr>
        <w:t>and,</w:t>
      </w:r>
    </w:p>
    <w:p w14:paraId="3EEFF5AA" w14:textId="77777777" w:rsidR="002F6311" w:rsidRPr="002F6311" w:rsidRDefault="002F6311" w:rsidP="002F6311">
      <w:pPr>
        <w:shd w:val="clear" w:color="auto" w:fill="FFFFFF"/>
        <w:spacing w:after="0" w:line="240" w:lineRule="auto"/>
        <w:rPr>
          <w:rFonts w:eastAsia="Times New Roman" w:cs="Times New Roman"/>
          <w:spacing w:val="2"/>
          <w:sz w:val="20"/>
          <w:szCs w:val="20"/>
        </w:rPr>
      </w:pPr>
    </w:p>
    <w:p w14:paraId="16B056FF" w14:textId="77777777" w:rsidR="002F6311" w:rsidRPr="002F6311" w:rsidRDefault="002F6311" w:rsidP="002F6311">
      <w:pPr>
        <w:shd w:val="clear" w:color="auto" w:fill="FFFFFF"/>
        <w:spacing w:after="0" w:line="240" w:lineRule="auto"/>
        <w:rPr>
          <w:rFonts w:cs="Times New Roman"/>
          <w:sz w:val="20"/>
          <w:szCs w:val="20"/>
        </w:rPr>
      </w:pPr>
      <w:r w:rsidRPr="002F6311">
        <w:rPr>
          <w:rFonts w:eastAsia="Times New Roman" w:cs="Times New Roman"/>
          <w:b/>
          <w:spacing w:val="2"/>
          <w:sz w:val="20"/>
          <w:szCs w:val="20"/>
        </w:rPr>
        <w:t>WHEREAS,</w:t>
      </w:r>
      <w:r w:rsidRPr="002F6311">
        <w:rPr>
          <w:rFonts w:eastAsia="Times New Roman" w:cs="Times New Roman"/>
          <w:spacing w:val="2"/>
          <w:sz w:val="20"/>
          <w:szCs w:val="20"/>
        </w:rPr>
        <w:t xml:space="preserve"> the current Roads Committee has no chairperson and is essentially defunct; </w:t>
      </w:r>
      <w:r w:rsidRPr="002F6311">
        <w:rPr>
          <w:rFonts w:cs="Times New Roman"/>
          <w:sz w:val="20"/>
          <w:szCs w:val="20"/>
        </w:rPr>
        <w:t>and,</w:t>
      </w:r>
    </w:p>
    <w:p w14:paraId="06063F1F" w14:textId="77777777" w:rsidR="002F6311" w:rsidRPr="002F6311" w:rsidRDefault="002F6311" w:rsidP="002F6311">
      <w:pPr>
        <w:shd w:val="clear" w:color="auto" w:fill="FFFFFF"/>
        <w:spacing w:after="0" w:line="240" w:lineRule="auto"/>
        <w:rPr>
          <w:rFonts w:eastAsia="Times New Roman" w:cs="Times New Roman"/>
          <w:spacing w:val="2"/>
          <w:sz w:val="20"/>
          <w:szCs w:val="20"/>
        </w:rPr>
      </w:pPr>
    </w:p>
    <w:p w14:paraId="38B02A81" w14:textId="77777777" w:rsidR="002F6311" w:rsidRPr="002F6311" w:rsidRDefault="002F6311" w:rsidP="002F6311">
      <w:pPr>
        <w:spacing w:after="0" w:line="240" w:lineRule="auto"/>
        <w:rPr>
          <w:rFonts w:eastAsia="Times New Roman" w:cs="Times New Roman"/>
          <w:spacing w:val="2"/>
          <w:sz w:val="20"/>
          <w:szCs w:val="20"/>
        </w:rPr>
      </w:pPr>
      <w:r w:rsidRPr="002F6311">
        <w:rPr>
          <w:rFonts w:eastAsia="Times New Roman" w:cs="Times New Roman"/>
          <w:b/>
          <w:spacing w:val="2"/>
          <w:sz w:val="20"/>
          <w:szCs w:val="20"/>
        </w:rPr>
        <w:t>WHEREAS,</w:t>
      </w:r>
      <w:r w:rsidRPr="002F6311">
        <w:rPr>
          <w:rFonts w:eastAsia="Times New Roman" w:cs="Times New Roman"/>
          <w:spacing w:val="2"/>
          <w:sz w:val="20"/>
          <w:szCs w:val="20"/>
        </w:rPr>
        <w:t xml:space="preserve"> the City has the responsibility to continue the administration of the road maintenance activities listed above.</w:t>
      </w:r>
    </w:p>
    <w:p w14:paraId="595B7113" w14:textId="77777777" w:rsidR="002F6311" w:rsidRPr="002F6311" w:rsidRDefault="002F6311" w:rsidP="002F6311">
      <w:pPr>
        <w:spacing w:after="0" w:line="240" w:lineRule="auto"/>
        <w:rPr>
          <w:rFonts w:eastAsia="Times New Roman" w:cs="Times New Roman"/>
          <w:spacing w:val="2"/>
          <w:sz w:val="20"/>
          <w:szCs w:val="20"/>
        </w:rPr>
      </w:pPr>
    </w:p>
    <w:p w14:paraId="240DDA6B" w14:textId="77777777" w:rsidR="002F6311" w:rsidRPr="002F6311" w:rsidRDefault="002F6311" w:rsidP="002F6311">
      <w:pPr>
        <w:spacing w:after="0" w:line="240" w:lineRule="auto"/>
        <w:rPr>
          <w:rFonts w:eastAsia="Times New Roman" w:cs="Times New Roman"/>
          <w:spacing w:val="2"/>
          <w:sz w:val="20"/>
          <w:szCs w:val="20"/>
        </w:rPr>
      </w:pPr>
      <w:r w:rsidRPr="002F6311">
        <w:rPr>
          <w:rFonts w:eastAsia="Times New Roman" w:cs="Times New Roman"/>
          <w:b/>
          <w:spacing w:val="2"/>
          <w:sz w:val="20"/>
          <w:szCs w:val="20"/>
        </w:rPr>
        <w:t>NOW THEREFORE BE IT RESOLVED THAT</w:t>
      </w:r>
      <w:r w:rsidRPr="002F6311">
        <w:rPr>
          <w:rFonts w:eastAsia="Times New Roman" w:cs="Times New Roman"/>
          <w:spacing w:val="2"/>
          <w:sz w:val="20"/>
          <w:szCs w:val="20"/>
        </w:rPr>
        <w:t>, the City of Gustavus Roads Committee is temporarily suspended until such time that public interest allows for its customary role or the City determines the committee is no longer necessary; and,</w:t>
      </w:r>
    </w:p>
    <w:p w14:paraId="4280FFA8" w14:textId="77777777" w:rsidR="002F6311" w:rsidRPr="002F6311" w:rsidRDefault="002F6311" w:rsidP="002F6311">
      <w:pPr>
        <w:spacing w:after="0" w:line="240" w:lineRule="auto"/>
        <w:rPr>
          <w:rFonts w:eastAsia="Times New Roman" w:cs="Times New Roman"/>
          <w:spacing w:val="2"/>
          <w:sz w:val="20"/>
          <w:szCs w:val="20"/>
        </w:rPr>
      </w:pPr>
    </w:p>
    <w:p w14:paraId="69DCA021" w14:textId="77777777" w:rsidR="002F6311" w:rsidRPr="002F6311" w:rsidRDefault="002F6311" w:rsidP="002F6311">
      <w:pPr>
        <w:spacing w:after="0" w:line="240" w:lineRule="auto"/>
        <w:ind w:right="-18"/>
        <w:rPr>
          <w:rFonts w:eastAsia="Times New Roman" w:cs="Times New Roman"/>
          <w:spacing w:val="2"/>
          <w:sz w:val="20"/>
          <w:szCs w:val="20"/>
        </w:rPr>
      </w:pPr>
      <w:r w:rsidRPr="002F6311">
        <w:rPr>
          <w:rFonts w:eastAsia="Times New Roman" w:cs="Times New Roman"/>
          <w:b/>
          <w:spacing w:val="2"/>
          <w:sz w:val="20"/>
          <w:szCs w:val="20"/>
        </w:rPr>
        <w:t>BE IT FURTHER RESOLVED</w:t>
      </w:r>
      <w:r w:rsidRPr="002F6311">
        <w:rPr>
          <w:rFonts w:eastAsia="Times New Roman" w:cs="Times New Roman"/>
          <w:spacing w:val="2"/>
          <w:sz w:val="20"/>
          <w:szCs w:val="20"/>
        </w:rPr>
        <w:t xml:space="preserve">, during the Committee’s temporary suspension, and/or upon dissolution, road maintenance activities (which includes </w:t>
      </w:r>
      <w:r w:rsidRPr="002F6311">
        <w:rPr>
          <w:rFonts w:eastAsia="Times New Roman" w:cs="Times New Roman"/>
          <w:bCs/>
          <w:sz w:val="20"/>
          <w:szCs w:val="20"/>
        </w:rPr>
        <w:t xml:space="preserve">overseeing, budgeting and directing road maintenance activities including payments to contractors, </w:t>
      </w:r>
      <w:r w:rsidRPr="002F6311">
        <w:rPr>
          <w:rFonts w:eastAsia="Times New Roman" w:cs="Times New Roman"/>
          <w:spacing w:val="2"/>
          <w:sz w:val="20"/>
          <w:szCs w:val="20"/>
        </w:rPr>
        <w:t>developing road maintenance standards for inclusion in contracts and for posting on the city web site, preparing road maintenance RFQs, selecting road maintenance contractors, and determining road maintenance requirements and monitoring such activities) will be conducted by the Mayor and/or the City Administrator.</w:t>
      </w:r>
    </w:p>
    <w:p w14:paraId="4FF7F27F" w14:textId="77777777" w:rsidR="002F6311" w:rsidRPr="002F6311" w:rsidRDefault="002F6311" w:rsidP="002F6311">
      <w:pPr>
        <w:spacing w:after="0" w:line="240" w:lineRule="auto"/>
        <w:rPr>
          <w:rFonts w:eastAsia="Times New Roman" w:cs="Times New Roman"/>
          <w:spacing w:val="2"/>
          <w:sz w:val="20"/>
          <w:szCs w:val="20"/>
        </w:rPr>
      </w:pPr>
    </w:p>
    <w:p w14:paraId="761ECA2D" w14:textId="77777777" w:rsidR="002F6311" w:rsidRPr="002F6311" w:rsidRDefault="002F6311" w:rsidP="002F6311">
      <w:pPr>
        <w:spacing w:after="0" w:line="240" w:lineRule="auto"/>
        <w:rPr>
          <w:rFonts w:eastAsia="Times New Roman" w:cs="Times New Roman"/>
          <w:sz w:val="20"/>
          <w:szCs w:val="20"/>
        </w:rPr>
      </w:pPr>
      <w:r w:rsidRPr="002F6311">
        <w:rPr>
          <w:rFonts w:eastAsia="Times New Roman" w:cs="Times New Roman"/>
          <w:b/>
          <w:caps/>
          <w:sz w:val="20"/>
          <w:szCs w:val="20"/>
        </w:rPr>
        <w:t>Passed</w:t>
      </w:r>
      <w:r w:rsidRPr="002F6311">
        <w:rPr>
          <w:rFonts w:eastAsia="Times New Roman" w:cs="Times New Roman"/>
          <w:b/>
          <w:sz w:val="20"/>
          <w:szCs w:val="20"/>
        </w:rPr>
        <w:t xml:space="preserve"> </w:t>
      </w:r>
      <w:r w:rsidRPr="002A6141">
        <w:rPr>
          <w:rFonts w:eastAsia="Times New Roman" w:cs="Times New Roman"/>
          <w:sz w:val="20"/>
          <w:szCs w:val="20"/>
        </w:rPr>
        <w:t>and</w:t>
      </w:r>
      <w:r w:rsidRPr="002F6311">
        <w:rPr>
          <w:rFonts w:eastAsia="Times New Roman" w:cs="Times New Roman"/>
          <w:sz w:val="20"/>
          <w:szCs w:val="20"/>
        </w:rPr>
        <w:t xml:space="preserve"> </w:t>
      </w:r>
      <w:r w:rsidRPr="002F6311">
        <w:rPr>
          <w:rFonts w:eastAsia="Times New Roman" w:cs="Times New Roman"/>
          <w:b/>
          <w:caps/>
          <w:sz w:val="20"/>
          <w:szCs w:val="20"/>
        </w:rPr>
        <w:t>approved</w:t>
      </w:r>
      <w:r w:rsidRPr="002F6311">
        <w:rPr>
          <w:rFonts w:eastAsia="Times New Roman" w:cs="Times New Roman"/>
          <w:sz w:val="20"/>
          <w:szCs w:val="20"/>
        </w:rPr>
        <w:t xml:space="preserve"> by the Gustavus City Council this 8</w:t>
      </w:r>
      <w:r w:rsidRPr="002F6311">
        <w:rPr>
          <w:rFonts w:eastAsia="Times New Roman" w:cs="Times New Roman"/>
          <w:sz w:val="20"/>
          <w:szCs w:val="20"/>
          <w:vertAlign w:val="superscript"/>
        </w:rPr>
        <w:t>th</w:t>
      </w:r>
      <w:r w:rsidRPr="002F6311">
        <w:rPr>
          <w:rFonts w:eastAsia="Times New Roman" w:cs="Times New Roman"/>
          <w:sz w:val="20"/>
          <w:szCs w:val="20"/>
        </w:rPr>
        <w:t xml:space="preserve"> day of May, 2017, and effective upon adoption.</w:t>
      </w:r>
    </w:p>
    <w:p w14:paraId="163F0A99" w14:textId="77777777" w:rsidR="002F6311" w:rsidRPr="002F6311" w:rsidRDefault="002F6311" w:rsidP="002F6311">
      <w:pPr>
        <w:spacing w:after="0" w:line="240" w:lineRule="auto"/>
        <w:rPr>
          <w:rFonts w:eastAsia="Times New Roman" w:cs="Times New Roman"/>
          <w:sz w:val="20"/>
          <w:szCs w:val="20"/>
        </w:rPr>
      </w:pPr>
    </w:p>
    <w:p w14:paraId="0B8658F1" w14:textId="77777777" w:rsidR="002F6311" w:rsidRPr="002F6311" w:rsidRDefault="002F6311" w:rsidP="002F6311">
      <w:pPr>
        <w:spacing w:after="0" w:line="240" w:lineRule="auto"/>
        <w:rPr>
          <w:rFonts w:eastAsia="Times New Roman" w:cs="Times New Roman"/>
          <w:sz w:val="20"/>
          <w:szCs w:val="20"/>
        </w:rPr>
      </w:pPr>
    </w:p>
    <w:p w14:paraId="3C0EC25C" w14:textId="77777777" w:rsidR="002F6311" w:rsidRPr="002F6311" w:rsidRDefault="002F6311" w:rsidP="002F6311">
      <w:pPr>
        <w:spacing w:after="0" w:line="240" w:lineRule="auto"/>
        <w:rPr>
          <w:rFonts w:eastAsia="Times New Roman" w:cs="Times New Roman"/>
          <w:sz w:val="20"/>
          <w:szCs w:val="20"/>
        </w:rPr>
      </w:pPr>
      <w:r w:rsidRPr="002F6311">
        <w:rPr>
          <w:rFonts w:eastAsia="Times New Roman" w:cs="Times New Roman"/>
          <w:sz w:val="20"/>
          <w:szCs w:val="20"/>
        </w:rPr>
        <w:t>________________________________________</w:t>
      </w:r>
    </w:p>
    <w:p w14:paraId="1D430EBA" w14:textId="77777777" w:rsidR="002F6311" w:rsidRPr="002F6311" w:rsidRDefault="002F6311" w:rsidP="002F6311">
      <w:pPr>
        <w:tabs>
          <w:tab w:val="left" w:pos="5040"/>
        </w:tabs>
        <w:spacing w:after="0" w:line="240" w:lineRule="auto"/>
        <w:rPr>
          <w:rFonts w:eastAsia="Times New Roman" w:cs="Times New Roman"/>
          <w:sz w:val="20"/>
          <w:szCs w:val="20"/>
        </w:rPr>
      </w:pPr>
      <w:r w:rsidRPr="002F6311">
        <w:rPr>
          <w:rFonts w:eastAsia="Times New Roman" w:cs="Times New Roman"/>
          <w:sz w:val="20"/>
          <w:szCs w:val="20"/>
        </w:rPr>
        <w:t>Tim Sunday, Mayor</w:t>
      </w:r>
    </w:p>
    <w:p w14:paraId="3098BE1A" w14:textId="77777777" w:rsidR="002F6311" w:rsidRPr="002F6311" w:rsidRDefault="002F6311" w:rsidP="002F6311">
      <w:pPr>
        <w:tabs>
          <w:tab w:val="left" w:pos="5040"/>
        </w:tabs>
        <w:spacing w:after="0" w:line="240" w:lineRule="auto"/>
        <w:rPr>
          <w:rFonts w:eastAsia="Times New Roman" w:cs="Times New Roman"/>
          <w:sz w:val="20"/>
          <w:szCs w:val="20"/>
        </w:rPr>
      </w:pPr>
    </w:p>
    <w:p w14:paraId="6EC1BEB0" w14:textId="77777777" w:rsidR="002F6311" w:rsidRPr="002F6311" w:rsidRDefault="002F6311" w:rsidP="002F6311">
      <w:pPr>
        <w:tabs>
          <w:tab w:val="left" w:pos="5040"/>
        </w:tabs>
        <w:spacing w:after="0" w:line="240" w:lineRule="auto"/>
        <w:rPr>
          <w:rFonts w:eastAsia="Times New Roman" w:cs="Times New Roman"/>
          <w:sz w:val="20"/>
          <w:szCs w:val="20"/>
        </w:rPr>
      </w:pPr>
    </w:p>
    <w:p w14:paraId="19BD5E93" w14:textId="77777777" w:rsidR="002F6311" w:rsidRPr="002F6311" w:rsidRDefault="002F6311" w:rsidP="002F6311">
      <w:pPr>
        <w:spacing w:after="0" w:line="240" w:lineRule="auto"/>
        <w:rPr>
          <w:rFonts w:eastAsia="Times New Roman" w:cs="Times New Roman"/>
          <w:sz w:val="20"/>
          <w:szCs w:val="20"/>
        </w:rPr>
      </w:pPr>
      <w:r w:rsidRPr="002F6311">
        <w:rPr>
          <w:rFonts w:eastAsia="Times New Roman" w:cs="Times New Roman"/>
          <w:sz w:val="20"/>
          <w:szCs w:val="20"/>
        </w:rPr>
        <w:t>________________________________________</w:t>
      </w:r>
    </w:p>
    <w:p w14:paraId="10E1F1F7" w14:textId="77777777" w:rsidR="002F6311" w:rsidRPr="002F6311" w:rsidRDefault="002F6311" w:rsidP="002F6311">
      <w:pPr>
        <w:spacing w:after="0" w:line="240" w:lineRule="auto"/>
        <w:rPr>
          <w:sz w:val="20"/>
          <w:szCs w:val="20"/>
        </w:rPr>
      </w:pPr>
      <w:r w:rsidRPr="002F6311">
        <w:rPr>
          <w:sz w:val="20"/>
          <w:szCs w:val="20"/>
        </w:rPr>
        <w:t>Attest: Lori Ewing, CMC</w:t>
      </w:r>
    </w:p>
    <w:p w14:paraId="470C4BEC" w14:textId="441D1D28" w:rsidR="002F6311" w:rsidRPr="002F6311" w:rsidRDefault="002F6311" w:rsidP="002F6311">
      <w:pPr>
        <w:spacing w:after="0" w:line="240" w:lineRule="auto"/>
        <w:ind w:firstLine="720"/>
        <w:rPr>
          <w:sz w:val="20"/>
          <w:szCs w:val="20"/>
        </w:rPr>
      </w:pPr>
      <w:r w:rsidRPr="002F6311">
        <w:rPr>
          <w:sz w:val="20"/>
          <w:szCs w:val="20"/>
        </w:rPr>
        <w:t>City Clerk/Treasurer</w:t>
      </w:r>
    </w:p>
    <w:p w14:paraId="3DC9899B" w14:textId="77777777" w:rsidR="002F6311" w:rsidRPr="00F77767" w:rsidRDefault="002F6311" w:rsidP="002F6311">
      <w:pPr>
        <w:spacing w:after="0" w:line="240" w:lineRule="auto"/>
        <w:ind w:hanging="4704"/>
        <w:rPr>
          <w:rFonts w:eastAsia="Times New Roman" w:cs="Times New Roman"/>
        </w:rPr>
      </w:pPr>
      <w:r w:rsidRPr="00F77767">
        <w:rPr>
          <w:rFonts w:eastAsia="Times New Roman" w:cs="Times New Roman"/>
        </w:rPr>
        <w:t>Lori Ewing, CMC</w:t>
      </w:r>
    </w:p>
    <w:p w14:paraId="11C27468" w14:textId="534227F5" w:rsidR="002F6311" w:rsidRDefault="002F6311" w:rsidP="004E50B0">
      <w:pPr>
        <w:spacing w:after="0" w:line="240" w:lineRule="auto"/>
        <w:rPr>
          <w:b/>
          <w:color w:val="31849B" w:themeColor="accent5" w:themeShade="BF"/>
        </w:rPr>
      </w:pPr>
    </w:p>
    <w:p w14:paraId="2C03C13D" w14:textId="44CFFDD4" w:rsidR="00473430" w:rsidRDefault="00473430" w:rsidP="004E50B0">
      <w:pPr>
        <w:spacing w:after="0" w:line="240" w:lineRule="auto"/>
        <w:rPr>
          <w:b/>
          <w:color w:val="31849B" w:themeColor="accent5" w:themeShade="BF"/>
        </w:rPr>
      </w:pPr>
    </w:p>
    <w:p w14:paraId="7A499A65" w14:textId="169E16A1" w:rsidR="00473430" w:rsidRDefault="00473430" w:rsidP="004E50B0">
      <w:pPr>
        <w:spacing w:after="0" w:line="240" w:lineRule="auto"/>
        <w:rPr>
          <w:b/>
          <w:color w:val="31849B" w:themeColor="accent5" w:themeShade="BF"/>
        </w:rPr>
      </w:pPr>
    </w:p>
    <w:p w14:paraId="49D6D5B6" w14:textId="107E7BEE" w:rsidR="00473430" w:rsidRDefault="00473430" w:rsidP="004E50B0">
      <w:pPr>
        <w:spacing w:after="0" w:line="240" w:lineRule="auto"/>
        <w:rPr>
          <w:b/>
          <w:color w:val="31849B" w:themeColor="accent5" w:themeShade="BF"/>
        </w:rPr>
      </w:pPr>
    </w:p>
    <w:p w14:paraId="5F6502E5" w14:textId="77777777" w:rsidR="00473430" w:rsidRDefault="00473430" w:rsidP="004E50B0">
      <w:pPr>
        <w:spacing w:after="0" w:line="240" w:lineRule="auto"/>
        <w:rPr>
          <w:b/>
          <w:color w:val="31849B" w:themeColor="accent5" w:themeShade="BF"/>
        </w:rPr>
      </w:pPr>
    </w:p>
    <w:p w14:paraId="1B747A94" w14:textId="77777777" w:rsidR="00DE30C9" w:rsidRDefault="00DE30C9" w:rsidP="00DE30C9">
      <w:pPr>
        <w:spacing w:after="0" w:line="240" w:lineRule="auto"/>
        <w:rPr>
          <w:b/>
          <w:color w:val="31849B" w:themeColor="accent5" w:themeShade="BF"/>
        </w:rPr>
      </w:pPr>
      <w:r>
        <w:rPr>
          <w:b/>
          <w:color w:val="31849B" w:themeColor="accent5" w:themeShade="BF"/>
        </w:rPr>
        <w:lastRenderedPageBreak/>
        <w:t>B. Adopt Resolution CY17-06 Amending the DRC Fee Schedule and Material Limitations Policy</w:t>
      </w:r>
    </w:p>
    <w:p w14:paraId="28E74372" w14:textId="59B7BAFE" w:rsidR="00F14992" w:rsidRPr="009B3202" w:rsidRDefault="00F14992" w:rsidP="00AB2FAB">
      <w:pPr>
        <w:spacing w:after="20" w:line="240" w:lineRule="auto"/>
        <w:rPr>
          <w:rFonts w:eastAsia="Calibri" w:cs="Times New Roman"/>
        </w:rPr>
      </w:pPr>
    </w:p>
    <w:p w14:paraId="54638DEE" w14:textId="066AFAE7" w:rsidR="00DE30C9" w:rsidRPr="00AB2FAB" w:rsidRDefault="00DE30C9" w:rsidP="00AB2FAB">
      <w:pPr>
        <w:spacing w:after="20"/>
        <w:jc w:val="center"/>
        <w:rPr>
          <w:b/>
          <w:bCs/>
          <w:sz w:val="20"/>
          <w:szCs w:val="20"/>
        </w:rPr>
      </w:pPr>
      <w:r w:rsidRPr="00AB2FAB">
        <w:rPr>
          <w:b/>
          <w:bCs/>
          <w:sz w:val="20"/>
          <w:szCs w:val="20"/>
        </w:rPr>
        <w:t>CITY OF GUSTAVUS, ALASKA</w:t>
      </w:r>
    </w:p>
    <w:p w14:paraId="0A48D774" w14:textId="77777777" w:rsidR="00DE30C9" w:rsidRPr="00AB2FAB" w:rsidRDefault="00DE30C9" w:rsidP="00AB2FAB">
      <w:pPr>
        <w:spacing w:after="20"/>
        <w:jc w:val="center"/>
        <w:rPr>
          <w:b/>
          <w:bCs/>
          <w:sz w:val="20"/>
          <w:szCs w:val="20"/>
        </w:rPr>
      </w:pPr>
      <w:r w:rsidRPr="00AB2FAB">
        <w:rPr>
          <w:b/>
          <w:bCs/>
          <w:sz w:val="20"/>
          <w:szCs w:val="20"/>
        </w:rPr>
        <w:t>RESOLUTION CY17-06</w:t>
      </w:r>
    </w:p>
    <w:p w14:paraId="277E3783" w14:textId="77777777" w:rsidR="00DE30C9" w:rsidRPr="00AB2FAB" w:rsidRDefault="00DE30C9" w:rsidP="00AB2FAB">
      <w:pPr>
        <w:spacing w:after="20"/>
        <w:jc w:val="center"/>
        <w:rPr>
          <w:b/>
          <w:bCs/>
          <w:sz w:val="20"/>
          <w:szCs w:val="20"/>
        </w:rPr>
      </w:pPr>
    </w:p>
    <w:p w14:paraId="3024632C" w14:textId="77777777" w:rsidR="00DE30C9" w:rsidRPr="00AB2FAB" w:rsidRDefault="00DE30C9" w:rsidP="00AB2FAB">
      <w:pPr>
        <w:spacing w:after="20"/>
        <w:jc w:val="center"/>
        <w:rPr>
          <w:b/>
          <w:bCs/>
          <w:caps/>
          <w:sz w:val="20"/>
          <w:szCs w:val="20"/>
        </w:rPr>
      </w:pPr>
      <w:r w:rsidRPr="00AB2FAB">
        <w:rPr>
          <w:b/>
          <w:bCs/>
          <w:caps/>
          <w:sz w:val="20"/>
          <w:szCs w:val="20"/>
        </w:rPr>
        <w:t>A Resolution Amending the Gustavus Disposal &amp; Recycling Center (DRC) Fee Schedule and Material Limitations Policy</w:t>
      </w:r>
    </w:p>
    <w:p w14:paraId="7EFD6CDE" w14:textId="77777777" w:rsidR="00DE30C9" w:rsidRPr="00AB2FAB" w:rsidRDefault="00DE30C9" w:rsidP="00AB2FAB">
      <w:pPr>
        <w:spacing w:after="20"/>
        <w:jc w:val="center"/>
        <w:rPr>
          <w:b/>
          <w:bCs/>
          <w:sz w:val="20"/>
          <w:szCs w:val="20"/>
        </w:rPr>
      </w:pPr>
    </w:p>
    <w:p w14:paraId="5B467157" w14:textId="77777777" w:rsidR="00DE30C9" w:rsidRPr="00AB2FAB" w:rsidRDefault="00DE30C9" w:rsidP="00AB2FAB">
      <w:pPr>
        <w:spacing w:after="20"/>
        <w:rPr>
          <w:b/>
          <w:bCs/>
          <w:sz w:val="20"/>
          <w:szCs w:val="20"/>
        </w:rPr>
      </w:pPr>
    </w:p>
    <w:p w14:paraId="3876F7A3" w14:textId="233FEB87" w:rsidR="00DE30C9" w:rsidRPr="00AB2FAB" w:rsidRDefault="00DE30C9" w:rsidP="00AB2FAB">
      <w:pPr>
        <w:spacing w:after="20"/>
        <w:rPr>
          <w:sz w:val="20"/>
          <w:szCs w:val="20"/>
        </w:rPr>
      </w:pPr>
      <w:r w:rsidRPr="00AB2FAB">
        <w:rPr>
          <w:b/>
          <w:bCs/>
          <w:sz w:val="20"/>
          <w:szCs w:val="20"/>
        </w:rPr>
        <w:t>WHEREAS</w:t>
      </w:r>
      <w:r w:rsidRPr="002A6141">
        <w:rPr>
          <w:b/>
          <w:sz w:val="20"/>
          <w:szCs w:val="20"/>
        </w:rPr>
        <w:t>,</w:t>
      </w:r>
      <w:r w:rsidRPr="00AB2FAB">
        <w:rPr>
          <w:sz w:val="20"/>
          <w:szCs w:val="20"/>
        </w:rPr>
        <w:t xml:space="preserve"> DRC fee schedule was last updated at the May 11, 2015</w:t>
      </w:r>
      <w:r w:rsidR="002A6141">
        <w:rPr>
          <w:sz w:val="20"/>
          <w:szCs w:val="20"/>
        </w:rPr>
        <w:t>,</w:t>
      </w:r>
      <w:r w:rsidRPr="00AB2FAB">
        <w:rPr>
          <w:sz w:val="20"/>
          <w:szCs w:val="20"/>
        </w:rPr>
        <w:t xml:space="preserve"> General Meeting with Resolution CY15-17; and,</w:t>
      </w:r>
    </w:p>
    <w:p w14:paraId="47070AAC" w14:textId="77777777" w:rsidR="00DE30C9" w:rsidRPr="00AB2FAB" w:rsidRDefault="00DE30C9" w:rsidP="00AB2FAB">
      <w:pPr>
        <w:spacing w:after="20"/>
        <w:rPr>
          <w:sz w:val="20"/>
          <w:szCs w:val="20"/>
        </w:rPr>
      </w:pPr>
    </w:p>
    <w:p w14:paraId="743135E2" w14:textId="717AEDC3" w:rsidR="00DE30C9" w:rsidRPr="00AB2FAB" w:rsidRDefault="00DE30C9" w:rsidP="00AB2FAB">
      <w:pPr>
        <w:spacing w:after="20"/>
        <w:rPr>
          <w:sz w:val="20"/>
          <w:szCs w:val="20"/>
        </w:rPr>
      </w:pPr>
      <w:r w:rsidRPr="00AB2FAB">
        <w:rPr>
          <w:b/>
          <w:bCs/>
          <w:sz w:val="20"/>
          <w:szCs w:val="20"/>
        </w:rPr>
        <w:t>WHEREAS</w:t>
      </w:r>
      <w:r w:rsidRPr="002A6141">
        <w:rPr>
          <w:b/>
          <w:sz w:val="20"/>
          <w:szCs w:val="20"/>
        </w:rPr>
        <w:t>,</w:t>
      </w:r>
      <w:r w:rsidRPr="00AB2FAB">
        <w:rPr>
          <w:sz w:val="20"/>
          <w:szCs w:val="20"/>
        </w:rPr>
        <w:t xml:space="preserve"> the DRC Manager has request</w:t>
      </w:r>
      <w:r w:rsidR="002A6141">
        <w:rPr>
          <w:sz w:val="20"/>
          <w:szCs w:val="20"/>
        </w:rPr>
        <w:t>ed the amendment Resolution CY</w:t>
      </w:r>
      <w:r w:rsidRPr="00AB2FAB">
        <w:rPr>
          <w:sz w:val="20"/>
          <w:szCs w:val="20"/>
        </w:rPr>
        <w:t>17-</w:t>
      </w:r>
      <w:r w:rsidR="002A6141">
        <w:rPr>
          <w:sz w:val="20"/>
          <w:szCs w:val="20"/>
        </w:rPr>
        <w:t>06</w:t>
      </w:r>
      <w:r w:rsidRPr="00AB2FAB">
        <w:rPr>
          <w:sz w:val="20"/>
          <w:szCs w:val="20"/>
        </w:rPr>
        <w:t xml:space="preserve"> to address cost increases in providing DRC's extensive recycling and waste disposal services to the community. Changes to the fee structure represent a roughly 5% fee increase from the previous fee schedule for most items and a 50¢ increase in the minimum charge (New rate $3.50);</w:t>
      </w:r>
    </w:p>
    <w:p w14:paraId="1EED114B" w14:textId="77777777" w:rsidR="00DE30C9" w:rsidRPr="00AB2FAB" w:rsidRDefault="00DE30C9" w:rsidP="00AB2FAB">
      <w:pPr>
        <w:spacing w:after="20"/>
        <w:rPr>
          <w:sz w:val="20"/>
          <w:szCs w:val="20"/>
        </w:rPr>
      </w:pPr>
    </w:p>
    <w:p w14:paraId="01E15D91" w14:textId="2D1E6F6C" w:rsidR="00DE30C9" w:rsidRPr="00AB2FAB" w:rsidRDefault="00DE30C9" w:rsidP="00AB2FAB">
      <w:pPr>
        <w:spacing w:after="20"/>
        <w:rPr>
          <w:sz w:val="20"/>
          <w:szCs w:val="20"/>
        </w:rPr>
      </w:pPr>
      <w:r w:rsidRPr="00AB2FAB">
        <w:rPr>
          <w:b/>
          <w:bCs/>
          <w:sz w:val="20"/>
          <w:szCs w:val="20"/>
        </w:rPr>
        <w:t>NOW THEREFORE BE IT RESOLVED</w:t>
      </w:r>
      <w:r w:rsidR="002A6141">
        <w:rPr>
          <w:sz w:val="20"/>
          <w:szCs w:val="20"/>
        </w:rPr>
        <w:t xml:space="preserve"> that</w:t>
      </w:r>
      <w:r w:rsidRPr="00AB2FAB">
        <w:rPr>
          <w:sz w:val="20"/>
          <w:szCs w:val="20"/>
        </w:rPr>
        <w:t xml:space="preserve"> the Gustavus City Council approves the amended “Gustavus Disposal &amp; Recycling Center (DRC) Fee Schedule and Materials</w:t>
      </w:r>
      <w:r w:rsidR="002A6141">
        <w:rPr>
          <w:sz w:val="20"/>
          <w:szCs w:val="20"/>
        </w:rPr>
        <w:t xml:space="preserve"> </w:t>
      </w:r>
      <w:r w:rsidRPr="00AB2FAB">
        <w:rPr>
          <w:sz w:val="20"/>
          <w:szCs w:val="20"/>
        </w:rPr>
        <w:t>Limitation Policy,” a copy of which is attached as Exhibit A. The new fee schedule shall become effective on Tuesday May 23</w:t>
      </w:r>
      <w:r w:rsidRPr="00AB2FAB">
        <w:rPr>
          <w:sz w:val="20"/>
          <w:szCs w:val="20"/>
          <w:vertAlign w:val="superscript"/>
        </w:rPr>
        <w:t>rd</w:t>
      </w:r>
      <w:r w:rsidRPr="00AB2FAB">
        <w:rPr>
          <w:sz w:val="20"/>
          <w:szCs w:val="20"/>
        </w:rPr>
        <w:t>, 2017.</w:t>
      </w:r>
    </w:p>
    <w:p w14:paraId="3DCF3235" w14:textId="77777777" w:rsidR="00DE30C9" w:rsidRPr="00AB2FAB" w:rsidRDefault="00DE30C9" w:rsidP="00AB2FAB">
      <w:pPr>
        <w:spacing w:after="20"/>
        <w:rPr>
          <w:sz w:val="20"/>
          <w:szCs w:val="20"/>
        </w:rPr>
      </w:pPr>
    </w:p>
    <w:p w14:paraId="50C5ED61" w14:textId="77777777" w:rsidR="00DE30C9" w:rsidRPr="00AB2FAB" w:rsidRDefault="00DE30C9" w:rsidP="00AB2FAB">
      <w:pPr>
        <w:spacing w:after="20"/>
        <w:rPr>
          <w:rFonts w:eastAsia="Times New Roman" w:cs="Times New Roman"/>
          <w:sz w:val="20"/>
          <w:szCs w:val="20"/>
        </w:rPr>
      </w:pPr>
      <w:r w:rsidRPr="00AB2FAB">
        <w:rPr>
          <w:rFonts w:eastAsia="Times New Roman" w:cs="Times New Roman"/>
          <w:b/>
          <w:caps/>
          <w:sz w:val="20"/>
          <w:szCs w:val="20"/>
        </w:rPr>
        <w:t>Passed</w:t>
      </w:r>
      <w:r w:rsidRPr="00AB2FAB">
        <w:rPr>
          <w:rFonts w:eastAsia="Times New Roman" w:cs="Times New Roman"/>
          <w:b/>
          <w:sz w:val="20"/>
          <w:szCs w:val="20"/>
        </w:rPr>
        <w:t xml:space="preserve"> </w:t>
      </w:r>
      <w:r w:rsidRPr="002A6141">
        <w:rPr>
          <w:rFonts w:eastAsia="Times New Roman" w:cs="Times New Roman"/>
          <w:sz w:val="20"/>
          <w:szCs w:val="20"/>
        </w:rPr>
        <w:t>and</w:t>
      </w:r>
      <w:r w:rsidRPr="00AB2FAB">
        <w:rPr>
          <w:rFonts w:eastAsia="Times New Roman" w:cs="Times New Roman"/>
          <w:sz w:val="20"/>
          <w:szCs w:val="20"/>
        </w:rPr>
        <w:t xml:space="preserve"> </w:t>
      </w:r>
      <w:r w:rsidRPr="00AB2FAB">
        <w:rPr>
          <w:rFonts w:eastAsia="Times New Roman" w:cs="Times New Roman"/>
          <w:b/>
          <w:caps/>
          <w:sz w:val="20"/>
          <w:szCs w:val="20"/>
        </w:rPr>
        <w:t>approved</w:t>
      </w:r>
      <w:r w:rsidRPr="00AB2FAB">
        <w:rPr>
          <w:rFonts w:eastAsia="Times New Roman" w:cs="Times New Roman"/>
          <w:sz w:val="20"/>
          <w:szCs w:val="20"/>
        </w:rPr>
        <w:t xml:space="preserve"> by the Gustavus City Council this 8</w:t>
      </w:r>
      <w:r w:rsidRPr="00AB2FAB">
        <w:rPr>
          <w:rFonts w:eastAsia="Times New Roman" w:cs="Times New Roman"/>
          <w:sz w:val="20"/>
          <w:szCs w:val="20"/>
          <w:vertAlign w:val="superscript"/>
        </w:rPr>
        <w:t>th</w:t>
      </w:r>
      <w:r w:rsidRPr="00AB2FAB">
        <w:rPr>
          <w:rFonts w:eastAsia="Times New Roman" w:cs="Times New Roman"/>
          <w:sz w:val="20"/>
          <w:szCs w:val="20"/>
        </w:rPr>
        <w:t xml:space="preserve"> day of May, 2017, and effective upon adoption.</w:t>
      </w:r>
    </w:p>
    <w:p w14:paraId="613A9246" w14:textId="1342EAD2" w:rsidR="00DE30C9" w:rsidRPr="00AB2FAB" w:rsidRDefault="00DE30C9" w:rsidP="00AB2FAB">
      <w:pPr>
        <w:spacing w:after="20"/>
        <w:rPr>
          <w:rFonts w:eastAsia="Times New Roman" w:cs="Times New Roman"/>
          <w:sz w:val="20"/>
          <w:szCs w:val="20"/>
        </w:rPr>
      </w:pPr>
    </w:p>
    <w:p w14:paraId="1F0A7C9F" w14:textId="77777777" w:rsidR="00DE30C9" w:rsidRPr="00AB2FAB" w:rsidRDefault="00DE30C9" w:rsidP="00AB2FAB">
      <w:pPr>
        <w:spacing w:after="20"/>
        <w:rPr>
          <w:rFonts w:eastAsia="Times New Roman" w:cs="Times New Roman"/>
          <w:sz w:val="20"/>
          <w:szCs w:val="20"/>
        </w:rPr>
      </w:pPr>
      <w:r w:rsidRPr="00AB2FAB">
        <w:rPr>
          <w:rFonts w:eastAsia="Times New Roman" w:cs="Times New Roman"/>
          <w:sz w:val="20"/>
          <w:szCs w:val="20"/>
        </w:rPr>
        <w:t>________________________________________</w:t>
      </w:r>
    </w:p>
    <w:p w14:paraId="705B9688" w14:textId="77777777" w:rsidR="00DE30C9" w:rsidRPr="00AB2FAB" w:rsidRDefault="00DE30C9" w:rsidP="00AB2FAB">
      <w:pPr>
        <w:tabs>
          <w:tab w:val="left" w:pos="5040"/>
        </w:tabs>
        <w:spacing w:after="20"/>
        <w:rPr>
          <w:rFonts w:eastAsia="Times New Roman" w:cs="Times New Roman"/>
          <w:sz w:val="20"/>
          <w:szCs w:val="20"/>
        </w:rPr>
      </w:pPr>
      <w:r w:rsidRPr="00AB2FAB">
        <w:rPr>
          <w:rFonts w:eastAsia="Times New Roman" w:cs="Times New Roman"/>
          <w:sz w:val="20"/>
          <w:szCs w:val="20"/>
        </w:rPr>
        <w:t>Tim Sunday, Mayor</w:t>
      </w:r>
    </w:p>
    <w:p w14:paraId="290C641C" w14:textId="4DE25B54" w:rsidR="00DE30C9" w:rsidRPr="00AB2FAB" w:rsidRDefault="00DE30C9" w:rsidP="00AB2FAB">
      <w:pPr>
        <w:tabs>
          <w:tab w:val="left" w:pos="5040"/>
        </w:tabs>
        <w:spacing w:after="20"/>
        <w:rPr>
          <w:rFonts w:eastAsia="Times New Roman" w:cs="Times New Roman"/>
          <w:sz w:val="20"/>
          <w:szCs w:val="20"/>
        </w:rPr>
      </w:pPr>
    </w:p>
    <w:p w14:paraId="5B694C74" w14:textId="77777777" w:rsidR="00DE30C9" w:rsidRPr="00AB2FAB" w:rsidRDefault="00DE30C9" w:rsidP="00AB2FAB">
      <w:pPr>
        <w:spacing w:after="20"/>
        <w:rPr>
          <w:rFonts w:eastAsia="Times New Roman" w:cs="Times New Roman"/>
          <w:sz w:val="20"/>
          <w:szCs w:val="20"/>
        </w:rPr>
      </w:pPr>
      <w:r w:rsidRPr="00AB2FAB">
        <w:rPr>
          <w:rFonts w:eastAsia="Times New Roman" w:cs="Times New Roman"/>
          <w:sz w:val="20"/>
          <w:szCs w:val="20"/>
        </w:rPr>
        <w:t>________________________________________</w:t>
      </w:r>
    </w:p>
    <w:p w14:paraId="71A6E683" w14:textId="77777777" w:rsidR="00DE30C9" w:rsidRPr="00AB2FAB" w:rsidRDefault="00DE30C9" w:rsidP="00AB2FAB">
      <w:pPr>
        <w:spacing w:after="20"/>
        <w:rPr>
          <w:sz w:val="20"/>
          <w:szCs w:val="20"/>
        </w:rPr>
      </w:pPr>
      <w:r w:rsidRPr="00AB2FAB">
        <w:rPr>
          <w:sz w:val="20"/>
          <w:szCs w:val="20"/>
        </w:rPr>
        <w:t>Attest: Lori Ewing, CMC</w:t>
      </w:r>
    </w:p>
    <w:p w14:paraId="2AE630C5" w14:textId="77777777" w:rsidR="00DE30C9" w:rsidRPr="00AB2FAB" w:rsidRDefault="00DE30C9" w:rsidP="00AB2FAB">
      <w:pPr>
        <w:spacing w:after="20"/>
        <w:ind w:firstLine="720"/>
        <w:rPr>
          <w:sz w:val="20"/>
          <w:szCs w:val="20"/>
        </w:rPr>
      </w:pPr>
      <w:r w:rsidRPr="00AB2FAB">
        <w:rPr>
          <w:sz w:val="20"/>
          <w:szCs w:val="20"/>
        </w:rPr>
        <w:t xml:space="preserve"> City Clerk/Treasurer</w:t>
      </w:r>
    </w:p>
    <w:p w14:paraId="0086F03B" w14:textId="3C722519" w:rsidR="00DE30C9" w:rsidRPr="00AB2FAB" w:rsidRDefault="00DE30C9" w:rsidP="00AB2FAB">
      <w:pPr>
        <w:spacing w:after="20"/>
        <w:rPr>
          <w:sz w:val="20"/>
          <w:szCs w:val="20"/>
        </w:rPr>
      </w:pPr>
    </w:p>
    <w:p w14:paraId="020602B2" w14:textId="5129AC31" w:rsidR="00AB2FAB" w:rsidRPr="00AB2FAB" w:rsidRDefault="00AB2FAB" w:rsidP="00AB2FAB">
      <w:pPr>
        <w:spacing w:after="20"/>
        <w:rPr>
          <w:sz w:val="20"/>
          <w:szCs w:val="20"/>
        </w:rPr>
      </w:pPr>
    </w:p>
    <w:p w14:paraId="46BFC40B" w14:textId="4E72003A" w:rsidR="00AB2FAB" w:rsidRPr="00AB2FAB" w:rsidRDefault="00AB2FAB" w:rsidP="00AB2FAB">
      <w:pPr>
        <w:spacing w:after="20"/>
        <w:rPr>
          <w:sz w:val="20"/>
          <w:szCs w:val="20"/>
        </w:rPr>
      </w:pPr>
    </w:p>
    <w:p w14:paraId="067F89C0" w14:textId="2A2B98DF" w:rsidR="00AB2FAB" w:rsidRPr="00AB2FAB" w:rsidRDefault="00AB2FAB" w:rsidP="00AB2FAB">
      <w:pPr>
        <w:spacing w:after="20"/>
        <w:rPr>
          <w:sz w:val="20"/>
          <w:szCs w:val="20"/>
        </w:rPr>
      </w:pPr>
    </w:p>
    <w:p w14:paraId="659469D1" w14:textId="34E46D59" w:rsidR="00AB2FAB" w:rsidRPr="00AB2FAB" w:rsidRDefault="00AB2FAB" w:rsidP="00AB2FAB">
      <w:pPr>
        <w:spacing w:after="20"/>
        <w:rPr>
          <w:sz w:val="20"/>
          <w:szCs w:val="20"/>
        </w:rPr>
      </w:pPr>
    </w:p>
    <w:p w14:paraId="3A43CD38" w14:textId="55679284" w:rsidR="00AB2FAB" w:rsidRPr="00AB2FAB" w:rsidRDefault="00AB2FAB" w:rsidP="00AB2FAB">
      <w:pPr>
        <w:spacing w:after="20"/>
        <w:rPr>
          <w:sz w:val="20"/>
          <w:szCs w:val="20"/>
        </w:rPr>
      </w:pPr>
    </w:p>
    <w:p w14:paraId="016CA7C0" w14:textId="69983095" w:rsidR="00AB2FAB" w:rsidRPr="00AB2FAB" w:rsidRDefault="00AB2FAB" w:rsidP="00AB2FAB">
      <w:pPr>
        <w:spacing w:after="20"/>
        <w:rPr>
          <w:sz w:val="20"/>
          <w:szCs w:val="20"/>
        </w:rPr>
      </w:pPr>
    </w:p>
    <w:p w14:paraId="0E8CB9B2" w14:textId="4650DBEF" w:rsidR="00AB2FAB" w:rsidRPr="00AB2FAB" w:rsidRDefault="00AB2FAB" w:rsidP="00AB2FAB">
      <w:pPr>
        <w:spacing w:after="20"/>
        <w:rPr>
          <w:sz w:val="20"/>
          <w:szCs w:val="20"/>
        </w:rPr>
      </w:pPr>
    </w:p>
    <w:p w14:paraId="27122DFA" w14:textId="42B060C1" w:rsidR="00AB2FAB" w:rsidRPr="00AB2FAB" w:rsidRDefault="00AB2FAB" w:rsidP="00AB2FAB">
      <w:pPr>
        <w:spacing w:after="20"/>
        <w:rPr>
          <w:sz w:val="20"/>
          <w:szCs w:val="20"/>
        </w:rPr>
      </w:pPr>
    </w:p>
    <w:p w14:paraId="037CB3AB" w14:textId="21EF060B" w:rsidR="00AB2FAB" w:rsidRPr="00AB2FAB" w:rsidRDefault="00AB2FAB" w:rsidP="00AB2FAB">
      <w:pPr>
        <w:spacing w:after="20"/>
        <w:rPr>
          <w:sz w:val="20"/>
          <w:szCs w:val="20"/>
        </w:rPr>
      </w:pPr>
    </w:p>
    <w:p w14:paraId="69C798DA" w14:textId="4E952416" w:rsidR="00AB2FAB" w:rsidRPr="00AB2FAB" w:rsidRDefault="00AB2FAB" w:rsidP="00AB2FAB">
      <w:pPr>
        <w:spacing w:after="20"/>
        <w:rPr>
          <w:sz w:val="20"/>
          <w:szCs w:val="20"/>
        </w:rPr>
      </w:pPr>
    </w:p>
    <w:p w14:paraId="4A964EF6" w14:textId="4AF29802" w:rsidR="00AB2FAB" w:rsidRDefault="00AB2FAB" w:rsidP="00AB2FAB">
      <w:pPr>
        <w:spacing w:after="20"/>
        <w:rPr>
          <w:sz w:val="20"/>
          <w:szCs w:val="20"/>
        </w:rPr>
      </w:pPr>
    </w:p>
    <w:p w14:paraId="57BE6DED" w14:textId="1CB3A625" w:rsidR="00AB2FAB" w:rsidRDefault="00AB2FAB" w:rsidP="00AB2FAB">
      <w:pPr>
        <w:spacing w:after="20"/>
        <w:rPr>
          <w:sz w:val="20"/>
          <w:szCs w:val="20"/>
        </w:rPr>
      </w:pPr>
    </w:p>
    <w:p w14:paraId="32F98AD2" w14:textId="241C7BB9" w:rsidR="00AB2FAB" w:rsidRDefault="00AB2FAB" w:rsidP="00AB2FAB">
      <w:pPr>
        <w:spacing w:after="20"/>
        <w:rPr>
          <w:sz w:val="20"/>
          <w:szCs w:val="20"/>
        </w:rPr>
      </w:pPr>
    </w:p>
    <w:p w14:paraId="73C33F45" w14:textId="5EA4AAD9" w:rsidR="00AB2FAB" w:rsidRDefault="00AB2FAB" w:rsidP="00AB2FAB">
      <w:pPr>
        <w:spacing w:after="20"/>
        <w:rPr>
          <w:sz w:val="20"/>
          <w:szCs w:val="20"/>
        </w:rPr>
      </w:pPr>
    </w:p>
    <w:p w14:paraId="6E3B1CFF" w14:textId="77777777" w:rsidR="002A6141" w:rsidRDefault="002A6141" w:rsidP="00AB2FAB">
      <w:pPr>
        <w:spacing w:after="20"/>
        <w:rPr>
          <w:sz w:val="20"/>
          <w:szCs w:val="20"/>
        </w:rPr>
      </w:pPr>
    </w:p>
    <w:p w14:paraId="769CBE7D" w14:textId="77777777" w:rsidR="00AB2FAB" w:rsidRPr="00AB2FAB" w:rsidRDefault="00AB2FAB" w:rsidP="00AB2FAB">
      <w:pPr>
        <w:spacing w:after="20"/>
        <w:rPr>
          <w:sz w:val="20"/>
          <w:szCs w:val="20"/>
        </w:rPr>
      </w:pPr>
    </w:p>
    <w:p w14:paraId="3BB5D959" w14:textId="77777777" w:rsidR="00AB2FAB" w:rsidRPr="00AB2FAB" w:rsidRDefault="00AB2FAB" w:rsidP="00AB2FAB">
      <w:pPr>
        <w:spacing w:after="20"/>
        <w:rPr>
          <w:sz w:val="20"/>
          <w:szCs w:val="20"/>
        </w:rPr>
      </w:pPr>
    </w:p>
    <w:p w14:paraId="3BA76514" w14:textId="77777777" w:rsidR="00DE30C9" w:rsidRPr="00AB2FAB" w:rsidRDefault="00DE30C9" w:rsidP="00AB2FAB">
      <w:pPr>
        <w:spacing w:after="20"/>
        <w:jc w:val="center"/>
        <w:rPr>
          <w:rFonts w:eastAsia="Bitstream Vera Serif" w:cs="Bitstream Vera Serif"/>
          <w:b/>
          <w:bCs/>
          <w:sz w:val="20"/>
          <w:szCs w:val="20"/>
        </w:rPr>
      </w:pPr>
      <w:r w:rsidRPr="00AB2FAB">
        <w:rPr>
          <w:rFonts w:eastAsia="Bitstream Vera Serif" w:cs="Bitstream Vera Serif"/>
          <w:b/>
          <w:bCs/>
          <w:sz w:val="20"/>
          <w:szCs w:val="20"/>
        </w:rPr>
        <w:lastRenderedPageBreak/>
        <w:t>EXHIBIT A</w:t>
      </w:r>
    </w:p>
    <w:p w14:paraId="1FDD9186" w14:textId="77777777" w:rsidR="00DE30C9" w:rsidRPr="00AB2FAB" w:rsidRDefault="00DE30C9" w:rsidP="00AB2FAB">
      <w:pPr>
        <w:spacing w:after="20"/>
        <w:jc w:val="center"/>
        <w:rPr>
          <w:rFonts w:eastAsia="Bitstream Vera Serif" w:cs="Bitstream Vera Serif"/>
          <w:b/>
          <w:bCs/>
          <w:sz w:val="20"/>
          <w:szCs w:val="20"/>
        </w:rPr>
      </w:pPr>
      <w:r w:rsidRPr="00AB2FAB">
        <w:rPr>
          <w:rFonts w:eastAsia="Bitstream Vera Serif" w:cs="Bitstream Vera Serif"/>
          <w:b/>
          <w:bCs/>
          <w:sz w:val="20"/>
          <w:szCs w:val="20"/>
        </w:rPr>
        <w:t>Gustavus Disposal &amp; Recycling Center (DRC)</w:t>
      </w:r>
    </w:p>
    <w:p w14:paraId="122492AE" w14:textId="77777777" w:rsidR="00DE30C9" w:rsidRPr="00AB2FAB" w:rsidRDefault="00DE30C9" w:rsidP="00AB2FAB">
      <w:pPr>
        <w:spacing w:after="20"/>
        <w:jc w:val="center"/>
        <w:rPr>
          <w:rFonts w:eastAsia="Bitstream Vera Serif" w:cs="Bitstream Vera Serif"/>
          <w:b/>
          <w:bCs/>
          <w:sz w:val="20"/>
          <w:szCs w:val="20"/>
        </w:rPr>
      </w:pPr>
      <w:r w:rsidRPr="00AB2FAB">
        <w:rPr>
          <w:rFonts w:eastAsia="Bitstream Vera Serif" w:cs="Bitstream Vera Serif"/>
          <w:b/>
          <w:bCs/>
          <w:sz w:val="20"/>
          <w:szCs w:val="20"/>
        </w:rPr>
        <w:t>2017-18 Fee Schedule and Material Limitations Policy</w:t>
      </w:r>
    </w:p>
    <w:p w14:paraId="201BDE40" w14:textId="77777777" w:rsidR="00DE30C9" w:rsidRPr="00AB2FAB" w:rsidRDefault="00DE30C9" w:rsidP="00AB2FAB">
      <w:pPr>
        <w:spacing w:after="20"/>
        <w:jc w:val="center"/>
        <w:rPr>
          <w:rFonts w:eastAsia="Bitstream Vera Serif" w:cs="Bitstream Vera Serif"/>
          <w:b/>
          <w:bCs/>
          <w:sz w:val="20"/>
          <w:szCs w:val="20"/>
        </w:rPr>
      </w:pPr>
    </w:p>
    <w:p w14:paraId="682A0A33" w14:textId="77777777" w:rsidR="00DE30C9" w:rsidRPr="00AB2FAB" w:rsidRDefault="00DE30C9" w:rsidP="00AB2FAB">
      <w:pPr>
        <w:spacing w:after="20"/>
        <w:rPr>
          <w:rFonts w:eastAsia="Bitstream Vera Serif" w:cs="Bitstream Vera Serif"/>
          <w:sz w:val="20"/>
          <w:szCs w:val="20"/>
        </w:rPr>
      </w:pPr>
      <w:r w:rsidRPr="00AB2FAB">
        <w:rPr>
          <w:rFonts w:eastAsia="Bitstream Vera Serif" w:cs="Bitstream Vera Serif"/>
          <w:b/>
          <w:bCs/>
          <w:sz w:val="20"/>
          <w:szCs w:val="20"/>
        </w:rPr>
        <w:t>What is free:</w:t>
      </w:r>
      <w:r w:rsidRPr="00AB2FAB">
        <w:rPr>
          <w:rFonts w:eastAsia="Bitstream Vera Serif" w:cs="Bitstream Vera Serif"/>
          <w:sz w:val="20"/>
          <w:szCs w:val="20"/>
        </w:rPr>
        <w:t xml:space="preserve"> </w:t>
      </w:r>
    </w:p>
    <w:p w14:paraId="2FD63546" w14:textId="77777777" w:rsidR="00DE30C9" w:rsidRPr="00AB2FAB" w:rsidRDefault="00DE30C9" w:rsidP="00AB2FAB">
      <w:pPr>
        <w:widowControl w:val="0"/>
        <w:numPr>
          <w:ilvl w:val="0"/>
          <w:numId w:val="34"/>
        </w:numPr>
        <w:tabs>
          <w:tab w:val="left" w:pos="0"/>
        </w:tabs>
        <w:suppressAutoHyphens/>
        <w:spacing w:after="20" w:line="240" w:lineRule="auto"/>
        <w:rPr>
          <w:rFonts w:eastAsia="Bitstream Vera Serif" w:cs="Bitstream Vera Serif"/>
          <w:sz w:val="20"/>
          <w:szCs w:val="20"/>
        </w:rPr>
      </w:pPr>
      <w:r w:rsidRPr="00AB2FAB">
        <w:rPr>
          <w:rFonts w:eastAsia="Bitstream Vera Serif" w:cs="Bitstream Vera Serif"/>
          <w:sz w:val="20"/>
          <w:szCs w:val="20"/>
        </w:rPr>
        <w:t>Aluminum pop &amp; beer cans</w:t>
      </w:r>
    </w:p>
    <w:p w14:paraId="47C683BD" w14:textId="77777777" w:rsidR="00DE30C9" w:rsidRPr="00AB2FAB" w:rsidRDefault="00DE30C9" w:rsidP="00AB2FAB">
      <w:pPr>
        <w:widowControl w:val="0"/>
        <w:numPr>
          <w:ilvl w:val="0"/>
          <w:numId w:val="34"/>
        </w:numPr>
        <w:tabs>
          <w:tab w:val="left" w:pos="0"/>
        </w:tabs>
        <w:suppressAutoHyphens/>
        <w:spacing w:after="20" w:line="240" w:lineRule="auto"/>
        <w:rPr>
          <w:rFonts w:eastAsia="Bitstream Vera Serif" w:cs="Bitstream Vera Serif"/>
          <w:sz w:val="20"/>
          <w:szCs w:val="20"/>
        </w:rPr>
      </w:pPr>
      <w:r w:rsidRPr="00AB2FAB">
        <w:rPr>
          <w:rFonts w:eastAsia="Bitstream Vera Serif" w:cs="Bitstream Vera Serif"/>
          <w:sz w:val="20"/>
          <w:szCs w:val="20"/>
        </w:rPr>
        <w:t>Non-ferrous metals such as: copper (house wire, plumbing pipe), aluminum (foil, cookware, roofing etc.), brass (faucets, valves, fittings) &amp; non-magnetic stainless steel.</w:t>
      </w:r>
    </w:p>
    <w:p w14:paraId="3C4AB602" w14:textId="10320DEB" w:rsidR="00DE30C9" w:rsidRPr="00AB2FAB" w:rsidRDefault="00DE30C9" w:rsidP="00AB2FAB">
      <w:pPr>
        <w:widowControl w:val="0"/>
        <w:numPr>
          <w:ilvl w:val="0"/>
          <w:numId w:val="34"/>
        </w:numPr>
        <w:tabs>
          <w:tab w:val="left" w:pos="0"/>
        </w:tabs>
        <w:suppressAutoHyphens/>
        <w:spacing w:after="20" w:line="240" w:lineRule="auto"/>
        <w:rPr>
          <w:rFonts w:eastAsia="Bitstream Vera Serif" w:cs="Bitstream Vera Serif"/>
          <w:sz w:val="20"/>
          <w:szCs w:val="20"/>
        </w:rPr>
      </w:pPr>
      <w:r w:rsidRPr="00AB2FAB">
        <w:rPr>
          <w:rFonts w:eastAsia="Bitstream Vera Serif" w:cs="Bitstream Vera Serif"/>
          <w:sz w:val="20"/>
          <w:szCs w:val="20"/>
        </w:rPr>
        <w:t xml:space="preserve">Litter from local roadsides and beaches </w:t>
      </w:r>
      <w:r w:rsidRPr="00AB2FAB">
        <w:rPr>
          <w:rFonts w:eastAsia="Bitstream Vera Serif" w:cs="Bitstream Vera Serif"/>
          <w:i/>
          <w:iCs/>
          <w:sz w:val="20"/>
          <w:szCs w:val="20"/>
        </w:rPr>
        <w:t>(collection bags can be provided)</w:t>
      </w:r>
    </w:p>
    <w:p w14:paraId="19354564" w14:textId="77777777" w:rsidR="00DE30C9" w:rsidRPr="00AB2FAB" w:rsidRDefault="00DE30C9" w:rsidP="00AB2FAB">
      <w:pPr>
        <w:spacing w:after="20"/>
        <w:rPr>
          <w:rFonts w:eastAsia="Bitstream Vera Serif" w:cs="Bitstream Vera Serif"/>
          <w:b/>
          <w:bCs/>
          <w:sz w:val="20"/>
          <w:szCs w:val="20"/>
        </w:rPr>
      </w:pPr>
      <w:r w:rsidRPr="00AB2FAB">
        <w:rPr>
          <w:rFonts w:eastAsia="Bitstream Vera Serif" w:cs="Bitstream Vera Serif"/>
          <w:b/>
          <w:bCs/>
          <w:sz w:val="20"/>
          <w:szCs w:val="20"/>
        </w:rPr>
        <w:t>Rate schedule:</w:t>
      </w:r>
    </w:p>
    <w:p w14:paraId="2BB3DEED" w14:textId="77777777" w:rsidR="00DE30C9" w:rsidRPr="00AB2FAB" w:rsidRDefault="00DE30C9" w:rsidP="00AB2FAB">
      <w:pPr>
        <w:spacing w:after="20"/>
        <w:ind w:left="709"/>
        <w:rPr>
          <w:rFonts w:eastAsia="Bitstream Vera Serif" w:cs="Bitstream Vera Serif"/>
          <w:b/>
          <w:bCs/>
          <w:sz w:val="20"/>
          <w:szCs w:val="20"/>
        </w:rPr>
      </w:pPr>
      <w:r w:rsidRPr="00AB2FAB">
        <w:rPr>
          <w:rFonts w:eastAsia="Bitstream Vera Serif" w:cs="Bitstream Vera Serif"/>
          <w:b/>
          <w:bCs/>
          <w:sz w:val="20"/>
          <w:szCs w:val="20"/>
        </w:rPr>
        <w:t>General</w:t>
      </w:r>
    </w:p>
    <w:p w14:paraId="2E7BFC85" w14:textId="77777777" w:rsidR="00DE30C9" w:rsidRPr="00AB2FAB" w:rsidRDefault="00DE30C9" w:rsidP="00AB2FAB">
      <w:pPr>
        <w:widowControl w:val="0"/>
        <w:numPr>
          <w:ilvl w:val="0"/>
          <w:numId w:val="35"/>
        </w:numPr>
        <w:tabs>
          <w:tab w:val="left" w:pos="0"/>
        </w:tabs>
        <w:suppressAutoHyphens/>
        <w:spacing w:after="20" w:line="240" w:lineRule="auto"/>
        <w:rPr>
          <w:rFonts w:eastAsia="Bitstream Vera Serif" w:cs="Bitstream Vera Serif"/>
          <w:sz w:val="20"/>
          <w:szCs w:val="20"/>
        </w:rPr>
      </w:pPr>
      <w:r w:rsidRPr="00AB2FAB">
        <w:rPr>
          <w:rFonts w:eastAsia="Bitstream Vera Serif" w:cs="Bitstream Vera Serif"/>
          <w:sz w:val="20"/>
          <w:szCs w:val="20"/>
        </w:rPr>
        <w:t xml:space="preserve">Recyclables </w:t>
      </w:r>
      <w:r w:rsidRPr="00AB2FAB">
        <w:rPr>
          <w:rFonts w:eastAsia="Bitstream Vera Serif" w:cs="Bitstream Vera Serif"/>
          <w:sz w:val="20"/>
          <w:szCs w:val="20"/>
        </w:rPr>
        <w:tab/>
      </w:r>
      <w:r w:rsidRPr="00AB2FAB">
        <w:rPr>
          <w:rFonts w:eastAsia="Bitstream Vera Serif" w:cs="Bitstream Vera Serif"/>
          <w:sz w:val="20"/>
          <w:szCs w:val="20"/>
        </w:rPr>
        <w:tab/>
      </w:r>
      <w:r w:rsidRPr="00AB2FAB">
        <w:rPr>
          <w:rFonts w:eastAsia="Bitstream Vera Serif" w:cs="Bitstream Vera Serif"/>
          <w:sz w:val="20"/>
          <w:szCs w:val="20"/>
        </w:rPr>
        <w:tab/>
      </w:r>
      <w:r w:rsidRPr="00AB2FAB">
        <w:rPr>
          <w:rFonts w:eastAsia="Bitstream Vera Serif" w:cs="Bitstream Vera Serif"/>
          <w:sz w:val="20"/>
          <w:szCs w:val="20"/>
        </w:rPr>
        <w:tab/>
      </w:r>
      <w:r w:rsidRPr="00AB2FAB">
        <w:rPr>
          <w:rFonts w:eastAsia="Bitstream Vera Serif" w:cs="Bitstream Vera Serif"/>
          <w:sz w:val="20"/>
          <w:szCs w:val="20"/>
        </w:rPr>
        <w:tab/>
        <w:t xml:space="preserve">$0.19 per pound </w:t>
      </w:r>
    </w:p>
    <w:p w14:paraId="65934CA9" w14:textId="77777777" w:rsidR="00DE30C9" w:rsidRPr="00AB2FAB" w:rsidRDefault="00DE30C9" w:rsidP="00AB2FAB">
      <w:pPr>
        <w:widowControl w:val="0"/>
        <w:numPr>
          <w:ilvl w:val="0"/>
          <w:numId w:val="35"/>
        </w:numPr>
        <w:tabs>
          <w:tab w:val="left" w:pos="0"/>
        </w:tabs>
        <w:suppressAutoHyphens/>
        <w:spacing w:after="20" w:line="240" w:lineRule="auto"/>
        <w:rPr>
          <w:rFonts w:eastAsia="Bitstream Vera Serif" w:cs="Bitstream Vera Serif"/>
          <w:sz w:val="20"/>
          <w:szCs w:val="20"/>
        </w:rPr>
      </w:pPr>
      <w:r w:rsidRPr="00AB2FAB">
        <w:rPr>
          <w:rFonts w:eastAsia="Bitstream Vera Serif" w:cs="Bitstream Vera Serif"/>
          <w:sz w:val="20"/>
          <w:szCs w:val="20"/>
        </w:rPr>
        <w:t>Trash</w:t>
      </w:r>
      <w:r w:rsidRPr="00AB2FAB">
        <w:rPr>
          <w:rFonts w:eastAsia="Bitstream Vera Serif" w:cs="Bitstream Vera Serif"/>
          <w:sz w:val="20"/>
          <w:szCs w:val="20"/>
        </w:rPr>
        <w:tab/>
      </w:r>
      <w:r w:rsidRPr="00AB2FAB">
        <w:rPr>
          <w:rFonts w:eastAsia="Bitstream Vera Serif" w:cs="Bitstream Vera Serif"/>
          <w:sz w:val="20"/>
          <w:szCs w:val="20"/>
        </w:rPr>
        <w:tab/>
      </w:r>
      <w:r w:rsidRPr="00AB2FAB">
        <w:rPr>
          <w:rFonts w:eastAsia="Bitstream Vera Serif" w:cs="Bitstream Vera Serif"/>
          <w:sz w:val="20"/>
          <w:szCs w:val="20"/>
        </w:rPr>
        <w:tab/>
      </w:r>
      <w:r w:rsidRPr="00AB2FAB">
        <w:rPr>
          <w:rFonts w:eastAsia="Bitstream Vera Serif" w:cs="Bitstream Vera Serif"/>
          <w:sz w:val="20"/>
          <w:szCs w:val="20"/>
        </w:rPr>
        <w:tab/>
      </w:r>
      <w:r w:rsidRPr="00AB2FAB">
        <w:rPr>
          <w:rFonts w:eastAsia="Bitstream Vera Serif" w:cs="Bitstream Vera Serif"/>
          <w:sz w:val="20"/>
          <w:szCs w:val="20"/>
        </w:rPr>
        <w:tab/>
      </w:r>
      <w:r w:rsidRPr="00AB2FAB">
        <w:rPr>
          <w:rFonts w:eastAsia="Bitstream Vera Serif" w:cs="Bitstream Vera Serif"/>
          <w:sz w:val="20"/>
          <w:szCs w:val="20"/>
        </w:rPr>
        <w:tab/>
        <w:t>$0.24 per pound</w:t>
      </w:r>
    </w:p>
    <w:p w14:paraId="5EF0E122" w14:textId="77777777" w:rsidR="00DE30C9" w:rsidRPr="00AB2FAB" w:rsidRDefault="00DE30C9" w:rsidP="00AB2FAB">
      <w:pPr>
        <w:widowControl w:val="0"/>
        <w:numPr>
          <w:ilvl w:val="0"/>
          <w:numId w:val="35"/>
        </w:numPr>
        <w:tabs>
          <w:tab w:val="left" w:pos="0"/>
        </w:tabs>
        <w:suppressAutoHyphens/>
        <w:spacing w:after="20" w:line="240" w:lineRule="auto"/>
        <w:rPr>
          <w:rFonts w:eastAsia="Bitstream Vera Serif" w:cs="Bitstream Vera Serif"/>
          <w:sz w:val="20"/>
          <w:szCs w:val="20"/>
        </w:rPr>
      </w:pPr>
      <w:r w:rsidRPr="00AB2FAB">
        <w:rPr>
          <w:rFonts w:eastAsia="Bitstream Vera Serif" w:cs="Bitstream Vera Serif"/>
          <w:sz w:val="20"/>
          <w:szCs w:val="20"/>
        </w:rPr>
        <w:t xml:space="preserve">Unsorted waste   </w:t>
      </w:r>
      <w:r w:rsidRPr="00AB2FAB">
        <w:rPr>
          <w:rFonts w:eastAsia="Bitstream Vera Serif" w:cs="Bitstream Vera Serif"/>
          <w:sz w:val="20"/>
          <w:szCs w:val="20"/>
        </w:rPr>
        <w:tab/>
      </w:r>
      <w:r w:rsidRPr="00AB2FAB">
        <w:rPr>
          <w:rFonts w:eastAsia="Bitstream Vera Serif" w:cs="Bitstream Vera Serif"/>
          <w:b/>
          <w:bCs/>
          <w:sz w:val="20"/>
          <w:szCs w:val="20"/>
        </w:rPr>
        <w:t>PENALTY RATE</w:t>
      </w:r>
      <w:r w:rsidRPr="00AB2FAB">
        <w:rPr>
          <w:rFonts w:eastAsia="Bitstream Vera Serif" w:cs="Bitstream Vera Serif"/>
          <w:sz w:val="20"/>
          <w:szCs w:val="20"/>
        </w:rPr>
        <w:tab/>
        <w:t>$0.41 per pound</w:t>
      </w:r>
    </w:p>
    <w:p w14:paraId="59F9CB36" w14:textId="77777777" w:rsidR="00DE30C9" w:rsidRPr="00AB2FAB" w:rsidRDefault="00DE30C9" w:rsidP="00AB2FAB">
      <w:pPr>
        <w:spacing w:after="20"/>
        <w:ind w:left="720"/>
        <w:rPr>
          <w:rFonts w:eastAsia="Bitstream Vera Serif" w:cs="Bitstream Vera Serif"/>
          <w:sz w:val="20"/>
          <w:szCs w:val="20"/>
        </w:rPr>
      </w:pPr>
    </w:p>
    <w:p w14:paraId="5EF5CC1A" w14:textId="77777777" w:rsidR="00DE30C9" w:rsidRPr="00AB2FAB" w:rsidRDefault="00DE30C9" w:rsidP="00AB2FAB">
      <w:pPr>
        <w:spacing w:after="20"/>
        <w:ind w:left="720"/>
        <w:rPr>
          <w:rFonts w:eastAsia="Bitstream Vera Serif" w:cs="Bitstream Vera Serif"/>
          <w:b/>
          <w:bCs/>
          <w:sz w:val="20"/>
          <w:szCs w:val="20"/>
        </w:rPr>
      </w:pPr>
      <w:r w:rsidRPr="00AB2FAB">
        <w:rPr>
          <w:rFonts w:eastAsia="Bitstream Vera Serif" w:cs="Bitstream Vera Serif"/>
          <w:b/>
          <w:bCs/>
          <w:sz w:val="20"/>
          <w:szCs w:val="20"/>
        </w:rPr>
        <w:t>Special</w:t>
      </w:r>
    </w:p>
    <w:p w14:paraId="16A3FA75" w14:textId="77777777" w:rsidR="00DE30C9" w:rsidRPr="00AB2FAB" w:rsidRDefault="00DE30C9" w:rsidP="00AB2FAB">
      <w:pPr>
        <w:widowControl w:val="0"/>
        <w:numPr>
          <w:ilvl w:val="0"/>
          <w:numId w:val="35"/>
        </w:numPr>
        <w:tabs>
          <w:tab w:val="left" w:pos="0"/>
        </w:tabs>
        <w:suppressAutoHyphens/>
        <w:spacing w:after="20" w:line="240" w:lineRule="auto"/>
        <w:rPr>
          <w:rFonts w:eastAsia="Bitstream Vera Serif" w:cs="Bitstream Vera Serif"/>
          <w:sz w:val="20"/>
          <w:szCs w:val="20"/>
        </w:rPr>
      </w:pPr>
      <w:r w:rsidRPr="00AB2FAB">
        <w:rPr>
          <w:rFonts w:eastAsia="Bitstream Vera Serif" w:cs="Bitstream Vera Serif"/>
          <w:sz w:val="20"/>
          <w:szCs w:val="20"/>
        </w:rPr>
        <w:t xml:space="preserve">Computer Monitors, &amp; TV's </w:t>
      </w:r>
      <w:r w:rsidRPr="00AB2FAB">
        <w:rPr>
          <w:rFonts w:eastAsia="Bitstream Vera Serif" w:cs="Bitstream Vera Serif"/>
          <w:sz w:val="20"/>
          <w:szCs w:val="20"/>
        </w:rPr>
        <w:tab/>
      </w:r>
      <w:r w:rsidRPr="00AB2FAB">
        <w:rPr>
          <w:rFonts w:eastAsia="Bitstream Vera Serif" w:cs="Bitstream Vera Serif"/>
          <w:sz w:val="20"/>
          <w:szCs w:val="20"/>
        </w:rPr>
        <w:tab/>
        <w:t>$0.60 per pound</w:t>
      </w:r>
    </w:p>
    <w:p w14:paraId="2BCC1B65" w14:textId="77777777" w:rsidR="00DE30C9" w:rsidRPr="00AB2FAB" w:rsidRDefault="00DE30C9" w:rsidP="00AB2FAB">
      <w:pPr>
        <w:widowControl w:val="0"/>
        <w:numPr>
          <w:ilvl w:val="0"/>
          <w:numId w:val="35"/>
        </w:numPr>
        <w:tabs>
          <w:tab w:val="left" w:pos="0"/>
        </w:tabs>
        <w:suppressAutoHyphens/>
        <w:spacing w:after="20" w:line="240" w:lineRule="auto"/>
        <w:rPr>
          <w:rFonts w:eastAsia="Bitstream Vera Serif" w:cs="Bitstream Vera Serif"/>
          <w:sz w:val="20"/>
          <w:szCs w:val="20"/>
        </w:rPr>
      </w:pPr>
      <w:r w:rsidRPr="00AB2FAB">
        <w:rPr>
          <w:rFonts w:eastAsia="Bitstream Vera Serif" w:cs="Bitstream Vera Serif"/>
          <w:sz w:val="20"/>
          <w:szCs w:val="20"/>
        </w:rPr>
        <w:t xml:space="preserve">Grease trap waste </w:t>
      </w:r>
      <w:r w:rsidRPr="00AB2FAB">
        <w:rPr>
          <w:rFonts w:eastAsia="Bitstream Vera Serif" w:cs="Bitstream Vera Serif"/>
          <w:sz w:val="20"/>
          <w:szCs w:val="20"/>
        </w:rPr>
        <w:tab/>
      </w:r>
      <w:r w:rsidRPr="00AB2FAB">
        <w:rPr>
          <w:rFonts w:eastAsia="Bitstream Vera Serif" w:cs="Bitstream Vera Serif"/>
          <w:sz w:val="20"/>
          <w:szCs w:val="20"/>
        </w:rPr>
        <w:tab/>
      </w:r>
      <w:r w:rsidRPr="00AB2FAB">
        <w:rPr>
          <w:rFonts w:eastAsia="Bitstream Vera Serif" w:cs="Bitstream Vera Serif"/>
          <w:sz w:val="20"/>
          <w:szCs w:val="20"/>
        </w:rPr>
        <w:tab/>
      </w:r>
      <w:r w:rsidRPr="00AB2FAB">
        <w:rPr>
          <w:rFonts w:eastAsia="Bitstream Vera Serif" w:cs="Bitstream Vera Serif"/>
          <w:sz w:val="20"/>
          <w:szCs w:val="20"/>
        </w:rPr>
        <w:tab/>
        <w:t>$0.58 per pound</w:t>
      </w:r>
    </w:p>
    <w:p w14:paraId="5043B0B5" w14:textId="77777777" w:rsidR="00DE30C9" w:rsidRPr="00AB2FAB" w:rsidRDefault="00DE30C9" w:rsidP="00AB2FAB">
      <w:pPr>
        <w:widowControl w:val="0"/>
        <w:numPr>
          <w:ilvl w:val="0"/>
          <w:numId w:val="35"/>
        </w:numPr>
        <w:tabs>
          <w:tab w:val="left" w:pos="0"/>
        </w:tabs>
        <w:suppressAutoHyphens/>
        <w:spacing w:after="20" w:line="240" w:lineRule="auto"/>
        <w:rPr>
          <w:rFonts w:eastAsia="Bitstream Vera Serif" w:cs="Bitstream Vera Serif"/>
          <w:sz w:val="20"/>
          <w:szCs w:val="20"/>
        </w:rPr>
      </w:pPr>
      <w:r w:rsidRPr="00AB2FAB">
        <w:rPr>
          <w:rFonts w:eastAsia="Bitstream Vera Serif" w:cs="Bitstream Vera Serif"/>
          <w:sz w:val="20"/>
          <w:szCs w:val="20"/>
        </w:rPr>
        <w:t xml:space="preserve">Construction/demo. or ash </w:t>
      </w:r>
      <w:r w:rsidRPr="00AB2FAB">
        <w:rPr>
          <w:rFonts w:eastAsia="Bitstream Vera Serif" w:cs="Bitstream Vera Serif"/>
          <w:sz w:val="20"/>
          <w:szCs w:val="20"/>
        </w:rPr>
        <w:tab/>
      </w:r>
      <w:r w:rsidRPr="00AB2FAB">
        <w:rPr>
          <w:rFonts w:eastAsia="Bitstream Vera Serif" w:cs="Bitstream Vera Serif"/>
          <w:sz w:val="20"/>
          <w:szCs w:val="20"/>
        </w:rPr>
        <w:tab/>
        <w:t>$5.90 per 32 gal. Can or $38.35 per yard</w:t>
      </w:r>
    </w:p>
    <w:p w14:paraId="4FDEE060" w14:textId="77777777" w:rsidR="00DE30C9" w:rsidRPr="00AB2FAB" w:rsidRDefault="00DE30C9" w:rsidP="00AB2FAB">
      <w:pPr>
        <w:widowControl w:val="0"/>
        <w:numPr>
          <w:ilvl w:val="0"/>
          <w:numId w:val="35"/>
        </w:numPr>
        <w:tabs>
          <w:tab w:val="left" w:pos="0"/>
        </w:tabs>
        <w:suppressAutoHyphens/>
        <w:spacing w:after="20" w:line="240" w:lineRule="auto"/>
        <w:rPr>
          <w:rFonts w:eastAsia="Bitstream Vera Serif" w:cs="Bitstream Vera Serif"/>
          <w:sz w:val="20"/>
          <w:szCs w:val="20"/>
        </w:rPr>
      </w:pPr>
      <w:r w:rsidRPr="00AB2FAB">
        <w:rPr>
          <w:rFonts w:eastAsia="Bitstream Vera Serif" w:cs="Bitstream Vera Serif"/>
          <w:sz w:val="20"/>
          <w:szCs w:val="20"/>
        </w:rPr>
        <w:t>Sheetrock</w:t>
      </w:r>
      <w:r w:rsidRPr="00AB2FAB">
        <w:rPr>
          <w:rFonts w:eastAsia="Bitstream Vera Serif" w:cs="Bitstream Vera Serif"/>
          <w:sz w:val="20"/>
          <w:szCs w:val="20"/>
        </w:rPr>
        <w:tab/>
      </w:r>
      <w:r w:rsidRPr="00AB2FAB">
        <w:rPr>
          <w:rFonts w:eastAsia="Bitstream Vera Serif" w:cs="Bitstream Vera Serif"/>
          <w:sz w:val="20"/>
          <w:szCs w:val="20"/>
        </w:rPr>
        <w:tab/>
      </w:r>
      <w:r w:rsidRPr="00AB2FAB">
        <w:rPr>
          <w:rFonts w:eastAsia="Bitstream Vera Serif" w:cs="Bitstream Vera Serif"/>
          <w:sz w:val="20"/>
          <w:szCs w:val="20"/>
        </w:rPr>
        <w:tab/>
      </w:r>
      <w:r w:rsidRPr="00AB2FAB">
        <w:rPr>
          <w:rFonts w:eastAsia="Bitstream Vera Serif" w:cs="Bitstream Vera Serif"/>
          <w:sz w:val="20"/>
          <w:szCs w:val="20"/>
        </w:rPr>
        <w:tab/>
      </w:r>
      <w:r w:rsidRPr="00AB2FAB">
        <w:rPr>
          <w:rFonts w:eastAsia="Bitstream Vera Serif" w:cs="Bitstream Vera Serif"/>
          <w:sz w:val="20"/>
          <w:szCs w:val="20"/>
        </w:rPr>
        <w:tab/>
        <w:t>$2.90 per 32 gal. Can or $18.85 per yard</w:t>
      </w:r>
    </w:p>
    <w:p w14:paraId="3452ADCC" w14:textId="77777777" w:rsidR="00DE30C9" w:rsidRPr="00AB2FAB" w:rsidRDefault="00DE30C9" w:rsidP="00AB2FAB">
      <w:pPr>
        <w:widowControl w:val="0"/>
        <w:numPr>
          <w:ilvl w:val="0"/>
          <w:numId w:val="35"/>
        </w:numPr>
        <w:tabs>
          <w:tab w:val="left" w:pos="0"/>
        </w:tabs>
        <w:suppressAutoHyphens/>
        <w:spacing w:after="20" w:line="240" w:lineRule="auto"/>
        <w:rPr>
          <w:rFonts w:eastAsia="Bitstream Vera Serif" w:cs="Bitstream Vera Serif"/>
          <w:sz w:val="20"/>
          <w:szCs w:val="20"/>
        </w:rPr>
      </w:pPr>
      <w:r w:rsidRPr="00AB2FAB">
        <w:rPr>
          <w:rFonts w:eastAsia="Bitstream Vera Serif" w:cs="Bitstream Vera Serif"/>
          <w:sz w:val="20"/>
          <w:szCs w:val="20"/>
        </w:rPr>
        <w:t>Fluorescent tube bulbs</w:t>
      </w:r>
      <w:r w:rsidRPr="00AB2FAB">
        <w:rPr>
          <w:rFonts w:eastAsia="Bitstream Vera Serif" w:cs="Bitstream Vera Serif"/>
          <w:sz w:val="20"/>
          <w:szCs w:val="20"/>
        </w:rPr>
        <w:tab/>
      </w:r>
      <w:r w:rsidRPr="00AB2FAB">
        <w:rPr>
          <w:rFonts w:eastAsia="Bitstream Vera Serif" w:cs="Bitstream Vera Serif"/>
          <w:sz w:val="20"/>
          <w:szCs w:val="20"/>
        </w:rPr>
        <w:tab/>
      </w:r>
      <w:r w:rsidRPr="00AB2FAB">
        <w:rPr>
          <w:rFonts w:eastAsia="Bitstream Vera Serif" w:cs="Bitstream Vera Serif"/>
          <w:sz w:val="20"/>
          <w:szCs w:val="20"/>
        </w:rPr>
        <w:tab/>
        <w:t>$1.30 each</w:t>
      </w:r>
    </w:p>
    <w:p w14:paraId="1EA402A2" w14:textId="627233A8" w:rsidR="00DE30C9" w:rsidRDefault="00DE30C9" w:rsidP="00AB2FAB">
      <w:pPr>
        <w:widowControl w:val="0"/>
        <w:numPr>
          <w:ilvl w:val="0"/>
          <w:numId w:val="35"/>
        </w:numPr>
        <w:tabs>
          <w:tab w:val="left" w:pos="0"/>
        </w:tabs>
        <w:suppressAutoHyphens/>
        <w:spacing w:after="20" w:line="240" w:lineRule="auto"/>
        <w:rPr>
          <w:rFonts w:eastAsia="Bitstream Vera Serif" w:cs="Bitstream Vera Serif"/>
          <w:sz w:val="20"/>
          <w:szCs w:val="20"/>
        </w:rPr>
      </w:pPr>
      <w:r w:rsidRPr="00AB2FAB">
        <w:rPr>
          <w:rFonts w:eastAsia="Bitstream Vera Serif" w:cs="Bitstream Vera Serif"/>
          <w:sz w:val="20"/>
          <w:szCs w:val="20"/>
        </w:rPr>
        <w:t>Freezer, refrigerator etc.</w:t>
      </w:r>
      <w:r w:rsidRPr="00AB2FAB">
        <w:rPr>
          <w:rFonts w:eastAsia="Bitstream Vera Serif" w:cs="Bitstream Vera Serif"/>
          <w:sz w:val="20"/>
          <w:szCs w:val="20"/>
        </w:rPr>
        <w:tab/>
      </w:r>
      <w:r w:rsidRPr="00AB2FAB">
        <w:rPr>
          <w:rFonts w:eastAsia="Bitstream Vera Serif" w:cs="Bitstream Vera Serif"/>
          <w:sz w:val="20"/>
          <w:szCs w:val="20"/>
        </w:rPr>
        <w:tab/>
      </w:r>
      <w:r w:rsidRPr="00AB2FAB">
        <w:rPr>
          <w:rFonts w:eastAsia="Bitstream Vera Serif" w:cs="Bitstream Vera Serif"/>
          <w:sz w:val="20"/>
          <w:szCs w:val="20"/>
        </w:rPr>
        <w:tab/>
        <w:t>$40.00 per appliance (plus weight of appliance)</w:t>
      </w:r>
    </w:p>
    <w:p w14:paraId="5234A53F" w14:textId="77777777" w:rsidR="0077720E" w:rsidRPr="00AB2FAB" w:rsidRDefault="0077720E" w:rsidP="00B21797">
      <w:pPr>
        <w:widowControl w:val="0"/>
        <w:tabs>
          <w:tab w:val="left" w:pos="0"/>
        </w:tabs>
        <w:suppressAutoHyphens/>
        <w:spacing w:after="20" w:line="240" w:lineRule="auto"/>
        <w:ind w:left="720"/>
        <w:rPr>
          <w:rFonts w:eastAsia="Bitstream Vera Serif" w:cs="Bitstream Vera Serif"/>
          <w:sz w:val="20"/>
          <w:szCs w:val="20"/>
        </w:rPr>
      </w:pPr>
    </w:p>
    <w:p w14:paraId="5503A823" w14:textId="77777777" w:rsidR="00B21797" w:rsidRDefault="00B21797" w:rsidP="00AB2FAB">
      <w:pPr>
        <w:spacing w:after="20"/>
        <w:rPr>
          <w:rFonts w:eastAsia="Bitstream Vera Serif" w:cs="Bitstream Vera Serif"/>
          <w:b/>
          <w:bCs/>
          <w:sz w:val="20"/>
          <w:szCs w:val="20"/>
        </w:rPr>
      </w:pPr>
    </w:p>
    <w:p w14:paraId="1673B13C" w14:textId="1596CB58" w:rsidR="00DE30C9" w:rsidRPr="00AB2FAB" w:rsidRDefault="00DE30C9" w:rsidP="00AB2FAB">
      <w:pPr>
        <w:spacing w:after="20"/>
        <w:rPr>
          <w:rFonts w:eastAsia="Bitstream Vera Serif" w:cs="Bitstream Vera Serif"/>
          <w:sz w:val="20"/>
          <w:szCs w:val="20"/>
        </w:rPr>
      </w:pPr>
      <w:r w:rsidRPr="00AB2FAB">
        <w:rPr>
          <w:rFonts w:eastAsia="Bitstream Vera Serif" w:cs="Bitstream Vera Serif"/>
          <w:b/>
          <w:bCs/>
          <w:sz w:val="20"/>
          <w:szCs w:val="20"/>
        </w:rPr>
        <w:t>$3.50 minimum</w:t>
      </w:r>
      <w:r w:rsidRPr="00AB2FAB">
        <w:rPr>
          <w:rFonts w:eastAsia="Bitstream Vera Serif" w:cs="Bitstream Vera Serif"/>
          <w:sz w:val="20"/>
          <w:szCs w:val="20"/>
        </w:rPr>
        <w:t xml:space="preserve"> per delivery </w:t>
      </w:r>
      <w:r w:rsidRPr="00AB2FAB">
        <w:rPr>
          <w:rFonts w:eastAsia="Bitstream Vera Serif" w:cs="Bitstream Vera Serif"/>
          <w:i/>
          <w:iCs/>
          <w:sz w:val="20"/>
          <w:szCs w:val="20"/>
        </w:rPr>
        <w:t>(items listed as free do not count)</w:t>
      </w:r>
    </w:p>
    <w:p w14:paraId="6F630517" w14:textId="77777777" w:rsidR="00DE30C9" w:rsidRPr="00AB2FAB" w:rsidRDefault="00DE30C9" w:rsidP="00AB2FAB">
      <w:pPr>
        <w:spacing w:after="20"/>
        <w:rPr>
          <w:rFonts w:eastAsia="Bitstream Vera Serif" w:cs="Bitstream Vera Serif"/>
          <w:b/>
          <w:bCs/>
          <w:sz w:val="20"/>
          <w:szCs w:val="20"/>
        </w:rPr>
      </w:pPr>
      <w:r w:rsidRPr="00AB2FAB">
        <w:rPr>
          <w:rFonts w:eastAsia="Bitstream Vera Serif" w:cs="Bitstream Vera Serif"/>
          <w:b/>
          <w:bCs/>
          <w:sz w:val="20"/>
          <w:szCs w:val="20"/>
        </w:rPr>
        <w:t xml:space="preserve">Items included in recycle category: </w:t>
      </w:r>
    </w:p>
    <w:p w14:paraId="278983F6" w14:textId="01D26508" w:rsidR="00DE30C9" w:rsidRPr="00AB2FAB" w:rsidRDefault="00DE30C9" w:rsidP="00AB2FAB">
      <w:pPr>
        <w:spacing w:after="20"/>
        <w:rPr>
          <w:rFonts w:eastAsia="Bitstream Vera Serif" w:cs="Bitstream Vera Serif"/>
          <w:sz w:val="20"/>
          <w:szCs w:val="20"/>
        </w:rPr>
      </w:pPr>
      <w:r w:rsidRPr="00AB2FAB">
        <w:rPr>
          <w:rFonts w:eastAsia="Bitstream Vera Serif" w:cs="Bitstream Vera Serif"/>
          <w:sz w:val="20"/>
          <w:szCs w:val="20"/>
        </w:rPr>
        <w:t>Aluminum, cardboard, cooking oil, dry cell batteries, food waste, glass bottles, lead-acid batteries, mixed paper, oil filters, plastics (types 1 -7 only), pottery/ceramics, scrap metal (see exclusions), tin cans, used oil (see</w:t>
      </w:r>
      <w:r w:rsidR="00AB2FAB">
        <w:rPr>
          <w:rFonts w:eastAsia="Bitstream Vera Serif" w:cs="Bitstream Vera Serif"/>
          <w:sz w:val="20"/>
          <w:szCs w:val="20"/>
        </w:rPr>
        <w:t xml:space="preserve"> exclusions), white sheet paper</w:t>
      </w:r>
    </w:p>
    <w:p w14:paraId="29A70851" w14:textId="1F81E086" w:rsidR="00DE30C9" w:rsidRPr="00AB2FAB" w:rsidRDefault="00DE30C9" w:rsidP="00AB2FAB">
      <w:pPr>
        <w:spacing w:after="20"/>
        <w:rPr>
          <w:rFonts w:eastAsia="Bitstream Vera Serif" w:cs="Bitstream Vera Serif"/>
          <w:b/>
          <w:bCs/>
          <w:sz w:val="20"/>
          <w:szCs w:val="20"/>
        </w:rPr>
      </w:pPr>
      <w:r w:rsidRPr="00AB2FAB">
        <w:rPr>
          <w:rFonts w:eastAsia="Bitstream Vera Serif" w:cs="Bitstream Vera Serif"/>
          <w:b/>
          <w:bCs/>
          <w:sz w:val="20"/>
          <w:szCs w:val="20"/>
        </w:rPr>
        <w:t>Exclusions &amp; Limitations:</w:t>
      </w:r>
    </w:p>
    <w:p w14:paraId="07F6DC80" w14:textId="77777777" w:rsidR="00DE30C9" w:rsidRPr="00AB2FAB" w:rsidRDefault="00DE30C9" w:rsidP="00AB2FAB">
      <w:pPr>
        <w:spacing w:after="20"/>
        <w:rPr>
          <w:b/>
          <w:bCs/>
          <w:color w:val="000000"/>
          <w:sz w:val="20"/>
          <w:szCs w:val="20"/>
        </w:rPr>
      </w:pPr>
      <w:r w:rsidRPr="00AB2FAB">
        <w:rPr>
          <w:b/>
          <w:bCs/>
          <w:color w:val="000000"/>
          <w:sz w:val="20"/>
          <w:szCs w:val="20"/>
        </w:rPr>
        <w:t>Construction/ demolition waste limits:</w:t>
      </w:r>
    </w:p>
    <w:p w14:paraId="597F5E0E" w14:textId="5E7CD076" w:rsidR="00DE30C9" w:rsidRPr="00AB2FAB" w:rsidRDefault="00DE30C9" w:rsidP="00AB2FAB">
      <w:pPr>
        <w:spacing w:after="20"/>
        <w:rPr>
          <w:color w:val="000000"/>
          <w:sz w:val="20"/>
          <w:szCs w:val="20"/>
        </w:rPr>
      </w:pPr>
      <w:r w:rsidRPr="00AB2FAB">
        <w:rPr>
          <w:color w:val="000000"/>
          <w:sz w:val="20"/>
          <w:szCs w:val="20"/>
        </w:rPr>
        <w:t>There is a 12 yard per year limit on how much construction/demolition (C/D) waste can be delivered by a business or individual. The purpose of this limit is to keep a few users from filling the C/D disposal area in a short period of time. The DRC can assist users to obtain a dumpst</w:t>
      </w:r>
      <w:r w:rsidR="00AB2FAB">
        <w:rPr>
          <w:color w:val="000000"/>
          <w:sz w:val="20"/>
          <w:szCs w:val="20"/>
        </w:rPr>
        <w:t>er from Arrow Refuse in Juneau.</w:t>
      </w:r>
    </w:p>
    <w:p w14:paraId="06482E35" w14:textId="77777777" w:rsidR="00DE30C9" w:rsidRPr="00AB2FAB" w:rsidRDefault="00DE30C9" w:rsidP="00AB2FAB">
      <w:pPr>
        <w:spacing w:after="20"/>
        <w:rPr>
          <w:b/>
          <w:bCs/>
          <w:color w:val="000000"/>
          <w:sz w:val="20"/>
          <w:szCs w:val="20"/>
        </w:rPr>
      </w:pPr>
      <w:r w:rsidRPr="00AB2FAB">
        <w:rPr>
          <w:b/>
          <w:bCs/>
          <w:color w:val="000000"/>
          <w:sz w:val="20"/>
          <w:szCs w:val="20"/>
        </w:rPr>
        <w:t>Scrap metal limitations:</w:t>
      </w:r>
    </w:p>
    <w:p w14:paraId="1A21690B" w14:textId="77777777" w:rsidR="00DE30C9" w:rsidRPr="00AB2FAB" w:rsidRDefault="00DE30C9" w:rsidP="00AB2FAB">
      <w:pPr>
        <w:spacing w:after="20"/>
        <w:rPr>
          <w:rFonts w:eastAsia="Bitstream Vera Serif" w:cs="Bitstream Vera Serif"/>
          <w:color w:val="000000"/>
          <w:sz w:val="20"/>
          <w:szCs w:val="20"/>
        </w:rPr>
      </w:pPr>
      <w:r w:rsidRPr="00AB2FAB">
        <w:rPr>
          <w:rFonts w:eastAsia="Bitstream Vera Serif" w:cs="Bitstream Vera Serif"/>
          <w:color w:val="000000"/>
          <w:sz w:val="20"/>
          <w:szCs w:val="20"/>
        </w:rPr>
        <w:t>Due to storage concerns, the DRC will not accept large scrap metal items such as cars, 270 gallon oil tanks or other scrap metal that cannot be easily baled or palletized for recycling.</w:t>
      </w:r>
    </w:p>
    <w:p w14:paraId="0EC790E8" w14:textId="77777777" w:rsidR="00DE30C9" w:rsidRPr="00AB2FAB" w:rsidRDefault="00DE30C9" w:rsidP="00AB2FAB">
      <w:pPr>
        <w:spacing w:after="20"/>
        <w:rPr>
          <w:rFonts w:eastAsia="Bitstream Vera Serif" w:cs="Bitstream Vera Serif"/>
          <w:sz w:val="20"/>
          <w:szCs w:val="20"/>
        </w:rPr>
      </w:pPr>
    </w:p>
    <w:p w14:paraId="190ED9D1" w14:textId="77777777" w:rsidR="00DE30C9" w:rsidRPr="00AB2FAB" w:rsidRDefault="00DE30C9" w:rsidP="00AB2FAB">
      <w:pPr>
        <w:spacing w:after="20"/>
        <w:rPr>
          <w:rFonts w:eastAsia="Bitstream Vera Serif" w:cs="Bitstream Vera Serif"/>
          <w:b/>
          <w:bCs/>
          <w:sz w:val="20"/>
          <w:szCs w:val="20"/>
        </w:rPr>
      </w:pPr>
      <w:r w:rsidRPr="00AB2FAB">
        <w:rPr>
          <w:rFonts w:eastAsia="Bitstream Vera Serif" w:cs="Bitstream Vera Serif"/>
          <w:b/>
          <w:bCs/>
          <w:sz w:val="20"/>
          <w:szCs w:val="20"/>
        </w:rPr>
        <w:t>Used-oil limitations:</w:t>
      </w:r>
    </w:p>
    <w:p w14:paraId="69C6EFFB" w14:textId="77777777" w:rsidR="00DE30C9" w:rsidRPr="00AB2FAB" w:rsidRDefault="00DE30C9" w:rsidP="00AB2FAB">
      <w:pPr>
        <w:spacing w:after="20"/>
        <w:rPr>
          <w:rFonts w:eastAsia="Bitstream Vera Serif" w:cs="Bitstream Vera Serif"/>
          <w:sz w:val="20"/>
          <w:szCs w:val="20"/>
        </w:rPr>
      </w:pPr>
      <w:r w:rsidRPr="00AB2FAB">
        <w:rPr>
          <w:rFonts w:eastAsia="Bitstream Vera Serif" w:cs="Bitstream Vera Serif"/>
          <w:sz w:val="20"/>
          <w:szCs w:val="20"/>
        </w:rPr>
        <w:t>Due to permit and legal requirements the DRC cannot accept used oil from commercial sources.</w:t>
      </w:r>
    </w:p>
    <w:p w14:paraId="0FF14DD9" w14:textId="77777777" w:rsidR="00DE30C9" w:rsidRPr="00AB2FAB" w:rsidRDefault="00DE30C9" w:rsidP="00AB2FAB">
      <w:pPr>
        <w:spacing w:after="20"/>
        <w:rPr>
          <w:rFonts w:eastAsia="Bitstream Vera Serif" w:cs="Bitstream Vera Serif"/>
          <w:sz w:val="20"/>
          <w:szCs w:val="20"/>
        </w:rPr>
      </w:pPr>
    </w:p>
    <w:p w14:paraId="37443342" w14:textId="77777777" w:rsidR="00DE30C9" w:rsidRPr="00AB2FAB" w:rsidRDefault="00DE30C9" w:rsidP="00AB2FAB">
      <w:pPr>
        <w:spacing w:after="20"/>
        <w:rPr>
          <w:sz w:val="20"/>
          <w:szCs w:val="20"/>
        </w:rPr>
      </w:pPr>
      <w:r w:rsidRPr="00AB2FAB">
        <w:rPr>
          <w:sz w:val="20"/>
          <w:szCs w:val="20"/>
        </w:rPr>
        <w:t>Compost Prices:</w:t>
      </w:r>
      <w:r w:rsidRPr="00AB2FAB">
        <w:rPr>
          <w:sz w:val="20"/>
          <w:szCs w:val="20"/>
        </w:rPr>
        <w:tab/>
        <w:t>$18.25 per 30-gallon trash can, $4.00 per 5-gallon bucket</w:t>
      </w:r>
    </w:p>
    <w:p w14:paraId="4E6F3202" w14:textId="77777777" w:rsidR="00DE30C9" w:rsidRPr="00AB2FAB" w:rsidRDefault="00DE30C9" w:rsidP="00AB2FAB">
      <w:pPr>
        <w:spacing w:after="20"/>
        <w:rPr>
          <w:rFonts w:eastAsia="Bitstream Vera Serif" w:cs="Bitstream Vera Serif"/>
          <w:sz w:val="20"/>
          <w:szCs w:val="20"/>
        </w:rPr>
      </w:pPr>
    </w:p>
    <w:p w14:paraId="42106AF3" w14:textId="5A9011ED" w:rsidR="00DE30C9" w:rsidRDefault="00DE30C9" w:rsidP="00AB2FAB">
      <w:pPr>
        <w:spacing w:after="20"/>
        <w:rPr>
          <w:rFonts w:eastAsia="Bitstream Vera Serif" w:cs="Bitstream Vera Serif"/>
          <w:sz w:val="20"/>
          <w:szCs w:val="20"/>
        </w:rPr>
      </w:pPr>
      <w:r w:rsidRPr="00AB2FAB">
        <w:rPr>
          <w:rFonts w:eastAsia="Bitstream Vera Serif" w:cs="Bitstream Vera Serif"/>
          <w:sz w:val="20"/>
          <w:szCs w:val="20"/>
        </w:rPr>
        <w:t xml:space="preserve">Misc. Fees:  </w:t>
      </w:r>
      <w:r w:rsidRPr="00AB2FAB">
        <w:rPr>
          <w:rFonts w:eastAsia="Bitstream Vera Serif" w:cs="Bitstream Vera Serif"/>
          <w:sz w:val="20"/>
          <w:szCs w:val="20"/>
        </w:rPr>
        <w:tab/>
        <w:t>Pick-up fee for U.S.P.O. &amp; Gustavus School $27.50</w:t>
      </w:r>
    </w:p>
    <w:p w14:paraId="640C9C78" w14:textId="3F74D130" w:rsidR="00473430" w:rsidRDefault="00473430" w:rsidP="00AB2FAB">
      <w:pPr>
        <w:spacing w:after="20"/>
        <w:rPr>
          <w:rFonts w:eastAsia="Bitstream Vera Serif" w:cs="Bitstream Vera Serif"/>
          <w:sz w:val="20"/>
          <w:szCs w:val="20"/>
        </w:rPr>
      </w:pPr>
    </w:p>
    <w:p w14:paraId="7F89F7E6" w14:textId="0DEC5510" w:rsidR="00473430" w:rsidRDefault="00473430" w:rsidP="00AB2FAB">
      <w:pPr>
        <w:spacing w:after="20"/>
        <w:rPr>
          <w:rFonts w:eastAsia="Bitstream Vera Serif" w:cs="Bitstream Vera Serif"/>
          <w:sz w:val="20"/>
          <w:szCs w:val="20"/>
        </w:rPr>
      </w:pPr>
    </w:p>
    <w:p w14:paraId="3E87F7F7" w14:textId="6CF58854" w:rsidR="00473430" w:rsidRDefault="00473430" w:rsidP="00AB2FAB">
      <w:pPr>
        <w:spacing w:after="20"/>
        <w:rPr>
          <w:rFonts w:eastAsia="Bitstream Vera Serif" w:cs="Bitstream Vera Serif"/>
          <w:sz w:val="20"/>
          <w:szCs w:val="20"/>
        </w:rPr>
      </w:pPr>
    </w:p>
    <w:p w14:paraId="227BFB0C" w14:textId="359B99C4" w:rsidR="00473430" w:rsidRDefault="00473430" w:rsidP="00AB2FAB">
      <w:pPr>
        <w:spacing w:after="20"/>
        <w:rPr>
          <w:rFonts w:eastAsia="Bitstream Vera Serif" w:cs="Bitstream Vera Serif"/>
          <w:sz w:val="20"/>
          <w:szCs w:val="20"/>
        </w:rPr>
      </w:pPr>
    </w:p>
    <w:p w14:paraId="2D66C9EC" w14:textId="6DACCB96" w:rsidR="00473430" w:rsidRDefault="00473430" w:rsidP="00AB2FAB">
      <w:pPr>
        <w:spacing w:after="20"/>
        <w:rPr>
          <w:rFonts w:eastAsia="Bitstream Vera Serif" w:cs="Bitstream Vera Serif"/>
          <w:sz w:val="20"/>
          <w:szCs w:val="20"/>
        </w:rPr>
      </w:pPr>
    </w:p>
    <w:p w14:paraId="190B25EB" w14:textId="77777777" w:rsidR="00473430" w:rsidRPr="00AB2FAB" w:rsidRDefault="00473430" w:rsidP="00AB2FAB">
      <w:pPr>
        <w:spacing w:after="20"/>
        <w:rPr>
          <w:rFonts w:eastAsia="Bitstream Vera Serif" w:cs="Bitstream Vera Serif"/>
          <w:sz w:val="20"/>
          <w:szCs w:val="20"/>
        </w:rPr>
      </w:pPr>
    </w:p>
    <w:p w14:paraId="4F3138C0" w14:textId="6F3096AF" w:rsidR="000677A4" w:rsidRDefault="000677A4" w:rsidP="000677A4">
      <w:pPr>
        <w:spacing w:after="0" w:line="240" w:lineRule="auto"/>
        <w:rPr>
          <w:b/>
          <w:color w:val="31849B" w:themeColor="accent5" w:themeShade="BF"/>
        </w:rPr>
      </w:pPr>
      <w:r>
        <w:rPr>
          <w:b/>
          <w:color w:val="31849B" w:themeColor="accent5" w:themeShade="BF"/>
        </w:rPr>
        <w:lastRenderedPageBreak/>
        <w:t>C. Adopt Resolution CY17-07 Opposing H.R. 232</w:t>
      </w:r>
    </w:p>
    <w:p w14:paraId="64ECABEF" w14:textId="3C98A695" w:rsidR="00E36907" w:rsidRDefault="00E36907" w:rsidP="000677A4">
      <w:pPr>
        <w:spacing w:after="0" w:line="240" w:lineRule="auto"/>
        <w:rPr>
          <w:b/>
          <w:color w:val="31849B" w:themeColor="accent5" w:themeShade="BF"/>
        </w:rPr>
      </w:pPr>
    </w:p>
    <w:p w14:paraId="473B7A18" w14:textId="77777777" w:rsidR="00E36907" w:rsidRDefault="00E36907" w:rsidP="000677A4">
      <w:pPr>
        <w:spacing w:after="0" w:line="240" w:lineRule="auto"/>
        <w:rPr>
          <w:b/>
          <w:color w:val="31849B" w:themeColor="accent5" w:themeShade="BF"/>
        </w:rPr>
      </w:pPr>
    </w:p>
    <w:p w14:paraId="6C07E617" w14:textId="77777777" w:rsidR="00E36907" w:rsidRPr="008B5437" w:rsidRDefault="00E36907" w:rsidP="00E36907">
      <w:pPr>
        <w:spacing w:after="0" w:line="240" w:lineRule="auto"/>
        <w:ind w:right="54"/>
        <w:jc w:val="center"/>
        <w:rPr>
          <w:rFonts w:eastAsia="Arial" w:cs="Arial"/>
          <w:caps/>
        </w:rPr>
      </w:pPr>
      <w:r w:rsidRPr="008B5437">
        <w:rPr>
          <w:rFonts w:eastAsia="Arial" w:cs="Arial"/>
          <w:b/>
          <w:bCs/>
          <w:caps/>
        </w:rPr>
        <w:t>City of Gustavus,</w:t>
      </w:r>
      <w:r w:rsidRPr="008B5437">
        <w:rPr>
          <w:rFonts w:eastAsia="Arial" w:cs="Arial"/>
          <w:b/>
          <w:bCs/>
          <w:caps/>
          <w:spacing w:val="55"/>
        </w:rPr>
        <w:t xml:space="preserve"> </w:t>
      </w:r>
      <w:r w:rsidRPr="008B5437">
        <w:rPr>
          <w:rFonts w:eastAsia="Arial" w:cs="Arial"/>
          <w:b/>
          <w:bCs/>
          <w:caps/>
          <w:w w:val="104"/>
        </w:rPr>
        <w:t>Alaska</w:t>
      </w:r>
    </w:p>
    <w:p w14:paraId="0612F805" w14:textId="77777777" w:rsidR="00E36907" w:rsidRPr="00B858B5" w:rsidRDefault="00E36907" w:rsidP="00E36907">
      <w:pPr>
        <w:spacing w:after="0" w:line="240" w:lineRule="auto"/>
        <w:ind w:right="54"/>
        <w:jc w:val="center"/>
        <w:rPr>
          <w:rFonts w:eastAsia="Arial" w:cs="Arial"/>
        </w:rPr>
      </w:pPr>
      <w:r w:rsidRPr="00B858B5">
        <w:rPr>
          <w:rFonts w:eastAsia="Arial" w:cs="Arial"/>
          <w:b/>
          <w:bCs/>
        </w:rPr>
        <w:t>RESOLUTION</w:t>
      </w:r>
      <w:r>
        <w:rPr>
          <w:rFonts w:eastAsia="Arial" w:cs="Arial"/>
          <w:b/>
          <w:bCs/>
        </w:rPr>
        <w:t xml:space="preserve"> </w:t>
      </w:r>
      <w:r>
        <w:rPr>
          <w:rFonts w:eastAsia="Arial" w:cs="Arial"/>
          <w:b/>
          <w:bCs/>
          <w:w w:val="105"/>
        </w:rPr>
        <w:t>CY</w:t>
      </w:r>
      <w:r w:rsidRPr="00B858B5">
        <w:rPr>
          <w:rFonts w:eastAsia="Arial" w:cs="Arial"/>
          <w:b/>
          <w:bCs/>
          <w:w w:val="105"/>
        </w:rPr>
        <w:t>17-</w:t>
      </w:r>
      <w:r>
        <w:rPr>
          <w:rFonts w:eastAsia="Arial" w:cs="Arial"/>
          <w:b/>
          <w:bCs/>
          <w:w w:val="105"/>
        </w:rPr>
        <w:t>07</w:t>
      </w:r>
    </w:p>
    <w:p w14:paraId="20C18E71" w14:textId="77777777" w:rsidR="00E36907" w:rsidRPr="00B858B5" w:rsidRDefault="00E36907" w:rsidP="00E36907">
      <w:pPr>
        <w:spacing w:after="0" w:line="240" w:lineRule="auto"/>
        <w:rPr>
          <w:rFonts w:cs="Arial"/>
        </w:rPr>
      </w:pPr>
    </w:p>
    <w:p w14:paraId="3C82487D" w14:textId="14E8E445" w:rsidR="00E36907" w:rsidRPr="00B858B5" w:rsidRDefault="00E36907" w:rsidP="00E36907">
      <w:pPr>
        <w:spacing w:after="0" w:line="240" w:lineRule="auto"/>
        <w:ind w:right="61"/>
        <w:jc w:val="center"/>
        <w:rPr>
          <w:rFonts w:eastAsia="Arial" w:cs="Arial"/>
        </w:rPr>
      </w:pPr>
      <w:r w:rsidRPr="00B858B5">
        <w:rPr>
          <w:rFonts w:eastAsia="Arial" w:cs="Arial"/>
          <w:b/>
          <w:bCs/>
        </w:rPr>
        <w:t>A</w:t>
      </w:r>
      <w:r w:rsidRPr="00B858B5">
        <w:rPr>
          <w:rFonts w:eastAsia="Arial" w:cs="Arial"/>
          <w:b/>
          <w:bCs/>
          <w:spacing w:val="-9"/>
        </w:rPr>
        <w:t xml:space="preserve"> </w:t>
      </w:r>
      <w:r w:rsidRPr="00B858B5">
        <w:rPr>
          <w:rFonts w:eastAsia="Arial" w:cs="Arial"/>
          <w:b/>
          <w:bCs/>
          <w:w w:val="106"/>
        </w:rPr>
        <w:t>RESOLUTION</w:t>
      </w:r>
      <w:r w:rsidRPr="00B858B5">
        <w:rPr>
          <w:rFonts w:eastAsia="Arial" w:cs="Arial"/>
          <w:b/>
          <w:bCs/>
          <w:spacing w:val="-6"/>
          <w:w w:val="106"/>
        </w:rPr>
        <w:t xml:space="preserve"> </w:t>
      </w:r>
      <w:r w:rsidRPr="00B858B5">
        <w:rPr>
          <w:rFonts w:eastAsia="Arial" w:cs="Arial"/>
          <w:b/>
          <w:bCs/>
        </w:rPr>
        <w:t>OPPOSING H.R.</w:t>
      </w:r>
      <w:r w:rsidRPr="00B858B5">
        <w:rPr>
          <w:rFonts w:eastAsia="Arial" w:cs="Arial"/>
          <w:b/>
          <w:bCs/>
          <w:spacing w:val="18"/>
        </w:rPr>
        <w:t xml:space="preserve"> </w:t>
      </w:r>
      <w:r w:rsidRPr="00B858B5">
        <w:rPr>
          <w:rFonts w:eastAsia="Arial" w:cs="Arial"/>
          <w:b/>
          <w:bCs/>
        </w:rPr>
        <w:t>232</w:t>
      </w:r>
      <w:r w:rsidRPr="00B858B5">
        <w:rPr>
          <w:rFonts w:eastAsia="Arial" w:cs="Arial"/>
          <w:b/>
          <w:bCs/>
          <w:spacing w:val="29"/>
        </w:rPr>
        <w:t xml:space="preserve"> </w:t>
      </w:r>
      <w:r w:rsidRPr="00B858B5">
        <w:rPr>
          <w:rFonts w:eastAsia="Arial" w:cs="Arial"/>
          <w:b/>
          <w:bCs/>
        </w:rPr>
        <w:t>(</w:t>
      </w:r>
      <w:r w:rsidRPr="00B858B5">
        <w:rPr>
          <w:rFonts w:eastAsia="Arial" w:cs="Arial"/>
          <w:b/>
          <w:bCs/>
          <w:i/>
        </w:rPr>
        <w:t>A</w:t>
      </w:r>
      <w:r w:rsidRPr="00B858B5">
        <w:rPr>
          <w:rFonts w:eastAsia="Arial" w:cs="Arial"/>
          <w:b/>
          <w:bCs/>
          <w:i/>
          <w:spacing w:val="-2"/>
        </w:rPr>
        <w:t xml:space="preserve"> </w:t>
      </w:r>
      <w:r w:rsidRPr="00B858B5">
        <w:rPr>
          <w:rFonts w:eastAsia="Arial" w:cs="Arial"/>
          <w:b/>
          <w:bCs/>
          <w:i/>
        </w:rPr>
        <w:t>BILL</w:t>
      </w:r>
      <w:r w:rsidRPr="00B858B5">
        <w:rPr>
          <w:rFonts w:eastAsia="Arial" w:cs="Arial"/>
          <w:b/>
          <w:bCs/>
          <w:i/>
          <w:spacing w:val="18"/>
        </w:rPr>
        <w:t xml:space="preserve"> </w:t>
      </w:r>
      <w:r w:rsidRPr="00B858B5">
        <w:rPr>
          <w:rFonts w:eastAsia="Arial" w:cs="Arial"/>
          <w:b/>
          <w:bCs/>
          <w:i/>
        </w:rPr>
        <w:t>AUTHORIZING STATES</w:t>
      </w:r>
      <w:r w:rsidRPr="00B858B5">
        <w:rPr>
          <w:rFonts w:eastAsia="Arial" w:cs="Arial"/>
          <w:b/>
          <w:bCs/>
          <w:i/>
          <w:spacing w:val="6"/>
        </w:rPr>
        <w:t xml:space="preserve"> </w:t>
      </w:r>
      <w:r w:rsidRPr="00B858B5">
        <w:rPr>
          <w:rFonts w:eastAsia="Arial" w:cs="Arial"/>
          <w:b/>
          <w:bCs/>
          <w:i/>
        </w:rPr>
        <w:t>TO</w:t>
      </w:r>
      <w:r w:rsidRPr="00B858B5">
        <w:rPr>
          <w:rFonts w:eastAsia="Arial" w:cs="Arial"/>
          <w:b/>
          <w:bCs/>
          <w:i/>
          <w:spacing w:val="17"/>
        </w:rPr>
        <w:t xml:space="preserve"> </w:t>
      </w:r>
      <w:r w:rsidRPr="00B858B5">
        <w:rPr>
          <w:rFonts w:eastAsia="Arial" w:cs="Arial"/>
          <w:b/>
          <w:bCs/>
          <w:i/>
          <w:w w:val="105"/>
        </w:rPr>
        <w:t xml:space="preserve">SELECT </w:t>
      </w:r>
      <w:r w:rsidRPr="00B858B5">
        <w:rPr>
          <w:rFonts w:eastAsia="Arial" w:cs="Arial"/>
          <w:b/>
          <w:bCs/>
          <w:i/>
        </w:rPr>
        <w:t>AND</w:t>
      </w:r>
      <w:r w:rsidRPr="00B858B5">
        <w:rPr>
          <w:rFonts w:eastAsia="Arial" w:cs="Arial"/>
          <w:b/>
          <w:bCs/>
          <w:i/>
          <w:spacing w:val="21"/>
        </w:rPr>
        <w:t xml:space="preserve"> </w:t>
      </w:r>
      <w:r w:rsidRPr="00B858B5">
        <w:rPr>
          <w:rFonts w:eastAsia="Arial" w:cs="Arial"/>
          <w:b/>
          <w:bCs/>
          <w:i/>
        </w:rPr>
        <w:t>ACQUIRE</w:t>
      </w:r>
      <w:r w:rsidRPr="00B858B5">
        <w:rPr>
          <w:rFonts w:eastAsia="Arial" w:cs="Arial"/>
          <w:b/>
          <w:bCs/>
          <w:i/>
          <w:spacing w:val="52"/>
        </w:rPr>
        <w:t xml:space="preserve"> </w:t>
      </w:r>
      <w:r w:rsidRPr="00B858B5">
        <w:rPr>
          <w:rFonts w:eastAsia="Arial" w:cs="Arial"/>
          <w:b/>
          <w:bCs/>
          <w:i/>
        </w:rPr>
        <w:t>CERTAIN</w:t>
      </w:r>
      <w:r w:rsidRPr="00B858B5">
        <w:rPr>
          <w:rFonts w:eastAsia="Arial" w:cs="Arial"/>
          <w:b/>
          <w:bCs/>
          <w:i/>
          <w:spacing w:val="29"/>
        </w:rPr>
        <w:t xml:space="preserve"> </w:t>
      </w:r>
      <w:r w:rsidRPr="00B858B5">
        <w:rPr>
          <w:rFonts w:eastAsia="Arial" w:cs="Arial"/>
          <w:b/>
          <w:bCs/>
          <w:i/>
        </w:rPr>
        <w:t>NATIONAL</w:t>
      </w:r>
      <w:r w:rsidRPr="00B858B5">
        <w:rPr>
          <w:rFonts w:eastAsia="Arial" w:cs="Arial"/>
          <w:b/>
          <w:bCs/>
          <w:i/>
          <w:spacing w:val="44"/>
        </w:rPr>
        <w:t xml:space="preserve"> </w:t>
      </w:r>
      <w:r w:rsidRPr="00B858B5">
        <w:rPr>
          <w:rFonts w:eastAsia="Arial" w:cs="Arial"/>
          <w:b/>
          <w:bCs/>
          <w:i/>
        </w:rPr>
        <w:t>FOREST</w:t>
      </w:r>
      <w:r w:rsidRPr="00B858B5">
        <w:rPr>
          <w:rFonts w:eastAsia="Arial" w:cs="Arial"/>
          <w:b/>
          <w:bCs/>
          <w:i/>
          <w:spacing w:val="41"/>
        </w:rPr>
        <w:t xml:space="preserve"> </w:t>
      </w:r>
      <w:r w:rsidRPr="00B858B5">
        <w:rPr>
          <w:rFonts w:eastAsia="Arial" w:cs="Arial"/>
          <w:b/>
          <w:bCs/>
          <w:i/>
        </w:rPr>
        <w:t>SYSTEM</w:t>
      </w:r>
      <w:r w:rsidRPr="00B858B5">
        <w:rPr>
          <w:rFonts w:eastAsia="Arial" w:cs="Arial"/>
          <w:b/>
          <w:bCs/>
          <w:i/>
          <w:spacing w:val="49"/>
        </w:rPr>
        <w:t xml:space="preserve"> </w:t>
      </w:r>
      <w:r w:rsidRPr="00B858B5">
        <w:rPr>
          <w:rFonts w:eastAsia="Arial" w:cs="Arial"/>
          <w:b/>
          <w:bCs/>
          <w:i/>
        </w:rPr>
        <w:t>LANDS</w:t>
      </w:r>
      <w:r w:rsidRPr="00B858B5">
        <w:rPr>
          <w:rFonts w:eastAsia="Arial" w:cs="Arial"/>
          <w:b/>
          <w:bCs/>
          <w:i/>
          <w:spacing w:val="44"/>
        </w:rPr>
        <w:t xml:space="preserve"> </w:t>
      </w:r>
      <w:r w:rsidRPr="00B858B5">
        <w:rPr>
          <w:rFonts w:eastAsia="Arial" w:cs="Arial"/>
          <w:b/>
          <w:bCs/>
          <w:i/>
        </w:rPr>
        <w:t>TO</w:t>
      </w:r>
      <w:r w:rsidRPr="00B858B5">
        <w:rPr>
          <w:rFonts w:eastAsia="Arial" w:cs="Arial"/>
          <w:b/>
          <w:bCs/>
          <w:i/>
          <w:spacing w:val="16"/>
        </w:rPr>
        <w:t xml:space="preserve"> </w:t>
      </w:r>
      <w:r w:rsidRPr="00B858B5">
        <w:rPr>
          <w:rFonts w:eastAsia="Arial" w:cs="Arial"/>
          <w:b/>
          <w:bCs/>
          <w:i/>
        </w:rPr>
        <w:t>BE</w:t>
      </w:r>
      <w:r w:rsidRPr="00B858B5">
        <w:rPr>
          <w:rFonts w:eastAsia="Arial" w:cs="Arial"/>
          <w:b/>
          <w:bCs/>
          <w:i/>
          <w:spacing w:val="13"/>
        </w:rPr>
        <w:t xml:space="preserve"> </w:t>
      </w:r>
      <w:r w:rsidRPr="00B858B5">
        <w:rPr>
          <w:rFonts w:eastAsia="Arial" w:cs="Arial"/>
          <w:b/>
          <w:bCs/>
          <w:i/>
          <w:w w:val="104"/>
        </w:rPr>
        <w:t xml:space="preserve">MANAGED </w:t>
      </w:r>
      <w:r w:rsidRPr="00B858B5">
        <w:rPr>
          <w:rFonts w:eastAsia="Arial" w:cs="Arial"/>
          <w:b/>
          <w:bCs/>
          <w:i/>
        </w:rPr>
        <w:t>AND</w:t>
      </w:r>
      <w:r w:rsidRPr="00B858B5">
        <w:rPr>
          <w:rFonts w:eastAsia="Arial" w:cs="Arial"/>
          <w:b/>
          <w:bCs/>
          <w:i/>
          <w:spacing w:val="16"/>
        </w:rPr>
        <w:t xml:space="preserve"> </w:t>
      </w:r>
      <w:r w:rsidRPr="00B858B5">
        <w:rPr>
          <w:rFonts w:eastAsia="Arial" w:cs="Arial"/>
          <w:b/>
          <w:bCs/>
          <w:i/>
        </w:rPr>
        <w:t>OPERATED</w:t>
      </w:r>
      <w:r w:rsidRPr="00B858B5">
        <w:rPr>
          <w:rFonts w:eastAsia="Arial" w:cs="Arial"/>
          <w:b/>
          <w:bCs/>
          <w:i/>
          <w:spacing w:val="62"/>
        </w:rPr>
        <w:t xml:space="preserve"> </w:t>
      </w:r>
      <w:r w:rsidRPr="00B858B5">
        <w:rPr>
          <w:rFonts w:eastAsia="Arial" w:cs="Arial"/>
          <w:b/>
          <w:bCs/>
          <w:i/>
        </w:rPr>
        <w:t>BY</w:t>
      </w:r>
      <w:r w:rsidRPr="00B858B5">
        <w:rPr>
          <w:rFonts w:eastAsia="Arial" w:cs="Arial"/>
          <w:b/>
          <w:bCs/>
          <w:i/>
          <w:spacing w:val="10"/>
        </w:rPr>
        <w:t xml:space="preserve"> </w:t>
      </w:r>
      <w:r w:rsidRPr="00B858B5">
        <w:rPr>
          <w:rFonts w:eastAsia="Arial" w:cs="Arial"/>
          <w:b/>
          <w:bCs/>
          <w:i/>
        </w:rPr>
        <w:t>THE</w:t>
      </w:r>
      <w:r w:rsidRPr="00B858B5">
        <w:rPr>
          <w:rFonts w:eastAsia="Arial" w:cs="Arial"/>
          <w:b/>
          <w:bCs/>
          <w:i/>
          <w:spacing w:val="29"/>
        </w:rPr>
        <w:t xml:space="preserve"> </w:t>
      </w:r>
      <w:r w:rsidRPr="00B858B5">
        <w:rPr>
          <w:rFonts w:eastAsia="Arial" w:cs="Arial"/>
          <w:b/>
          <w:bCs/>
          <w:i/>
        </w:rPr>
        <w:t>STATE FOR</w:t>
      </w:r>
      <w:r w:rsidRPr="00B858B5">
        <w:rPr>
          <w:rFonts w:eastAsia="Arial" w:cs="Arial"/>
          <w:b/>
          <w:bCs/>
          <w:i/>
          <w:spacing w:val="20"/>
        </w:rPr>
        <w:t xml:space="preserve"> </w:t>
      </w:r>
      <w:r w:rsidRPr="00B858B5">
        <w:rPr>
          <w:rFonts w:eastAsia="Arial" w:cs="Arial"/>
          <w:b/>
          <w:bCs/>
          <w:i/>
        </w:rPr>
        <w:t>TIMBER</w:t>
      </w:r>
      <w:r w:rsidRPr="00B858B5">
        <w:rPr>
          <w:rFonts w:eastAsia="Arial" w:cs="Arial"/>
          <w:b/>
          <w:bCs/>
          <w:i/>
          <w:spacing w:val="56"/>
        </w:rPr>
        <w:t xml:space="preserve"> </w:t>
      </w:r>
      <w:r w:rsidRPr="00B858B5">
        <w:rPr>
          <w:rFonts w:eastAsia="Arial" w:cs="Arial"/>
          <w:b/>
          <w:bCs/>
          <w:i/>
          <w:w w:val="105"/>
        </w:rPr>
        <w:t>PRODUCTION</w:t>
      </w:r>
      <w:r w:rsidRPr="00B858B5">
        <w:rPr>
          <w:rFonts w:eastAsia="Arial" w:cs="Arial"/>
          <w:b/>
          <w:bCs/>
          <w:i/>
          <w:spacing w:val="-1"/>
          <w:w w:val="105"/>
        </w:rPr>
        <w:t xml:space="preserve"> </w:t>
      </w:r>
      <w:r w:rsidRPr="00B858B5">
        <w:rPr>
          <w:rFonts w:eastAsia="Arial" w:cs="Arial"/>
          <w:b/>
          <w:bCs/>
          <w:i/>
        </w:rPr>
        <w:t>AND</w:t>
      </w:r>
      <w:r w:rsidRPr="00B858B5">
        <w:rPr>
          <w:rFonts w:eastAsia="Arial" w:cs="Arial"/>
          <w:b/>
          <w:bCs/>
          <w:i/>
          <w:spacing w:val="9"/>
        </w:rPr>
        <w:t xml:space="preserve"> </w:t>
      </w:r>
      <w:r w:rsidRPr="00B858B5">
        <w:rPr>
          <w:rFonts w:eastAsia="Arial" w:cs="Arial"/>
          <w:b/>
          <w:bCs/>
          <w:i/>
          <w:w w:val="103"/>
        </w:rPr>
        <w:t xml:space="preserve">OTHER </w:t>
      </w:r>
      <w:r w:rsidRPr="00B858B5">
        <w:rPr>
          <w:rFonts w:eastAsia="Arial" w:cs="Arial"/>
          <w:b/>
          <w:bCs/>
          <w:i/>
        </w:rPr>
        <w:t>PURPOSES  UNDER</w:t>
      </w:r>
      <w:r w:rsidRPr="00B858B5">
        <w:rPr>
          <w:rFonts w:eastAsia="Arial" w:cs="Arial"/>
          <w:b/>
          <w:bCs/>
          <w:i/>
          <w:spacing w:val="35"/>
        </w:rPr>
        <w:t xml:space="preserve"> </w:t>
      </w:r>
      <w:r w:rsidRPr="00B858B5">
        <w:rPr>
          <w:rFonts w:eastAsia="Arial" w:cs="Arial"/>
          <w:b/>
          <w:bCs/>
          <w:i/>
        </w:rPr>
        <w:t>THE</w:t>
      </w:r>
      <w:r w:rsidRPr="00B858B5">
        <w:rPr>
          <w:rFonts w:eastAsia="Arial" w:cs="Arial"/>
          <w:b/>
          <w:bCs/>
          <w:i/>
          <w:spacing w:val="27"/>
        </w:rPr>
        <w:t xml:space="preserve"> </w:t>
      </w:r>
      <w:r w:rsidRPr="00B858B5">
        <w:rPr>
          <w:rFonts w:eastAsia="Arial" w:cs="Arial"/>
          <w:b/>
          <w:bCs/>
          <w:i/>
        </w:rPr>
        <w:t>LAWS</w:t>
      </w:r>
      <w:r w:rsidRPr="00B858B5">
        <w:rPr>
          <w:rFonts w:eastAsia="Arial" w:cs="Arial"/>
          <w:b/>
          <w:bCs/>
          <w:i/>
          <w:spacing w:val="20"/>
        </w:rPr>
        <w:t xml:space="preserve"> </w:t>
      </w:r>
      <w:r w:rsidRPr="00B858B5">
        <w:rPr>
          <w:rFonts w:eastAsia="Arial" w:cs="Arial"/>
          <w:b/>
          <w:bCs/>
          <w:i/>
        </w:rPr>
        <w:t>OF</w:t>
      </w:r>
      <w:r w:rsidRPr="00B858B5">
        <w:rPr>
          <w:rFonts w:eastAsia="Arial" w:cs="Arial"/>
          <w:b/>
          <w:bCs/>
          <w:i/>
          <w:spacing w:val="10"/>
        </w:rPr>
        <w:t xml:space="preserve"> </w:t>
      </w:r>
      <w:r w:rsidRPr="00B858B5">
        <w:rPr>
          <w:rFonts w:eastAsia="Arial" w:cs="Arial"/>
          <w:b/>
          <w:bCs/>
          <w:i/>
        </w:rPr>
        <w:t>THE</w:t>
      </w:r>
      <w:r w:rsidRPr="00B858B5">
        <w:rPr>
          <w:rFonts w:eastAsia="Arial" w:cs="Arial"/>
          <w:b/>
          <w:bCs/>
          <w:i/>
          <w:spacing w:val="33"/>
        </w:rPr>
        <w:t xml:space="preserve"> </w:t>
      </w:r>
      <w:r w:rsidRPr="00B858B5">
        <w:rPr>
          <w:rFonts w:eastAsia="Arial" w:cs="Arial"/>
          <w:b/>
          <w:bCs/>
          <w:i/>
        </w:rPr>
        <w:t>STATE</w:t>
      </w:r>
      <w:r w:rsidRPr="00B858B5">
        <w:rPr>
          <w:rFonts w:eastAsia="Arial" w:cs="Arial"/>
          <w:b/>
          <w:bCs/>
        </w:rPr>
        <w:t>)</w:t>
      </w:r>
    </w:p>
    <w:p w14:paraId="6D23A92A" w14:textId="77777777" w:rsidR="00E36907" w:rsidRDefault="00E36907" w:rsidP="00E36907">
      <w:pPr>
        <w:spacing w:after="0" w:line="240" w:lineRule="auto"/>
        <w:jc w:val="center"/>
        <w:rPr>
          <w:rFonts w:cs="Arial"/>
        </w:rPr>
      </w:pPr>
    </w:p>
    <w:p w14:paraId="0C1DB496" w14:textId="77777777" w:rsidR="00E36907" w:rsidRPr="00B858B5" w:rsidRDefault="00E36907" w:rsidP="00E36907">
      <w:pPr>
        <w:spacing w:after="0" w:line="240" w:lineRule="auto"/>
        <w:jc w:val="center"/>
        <w:rPr>
          <w:rFonts w:cs="Arial"/>
        </w:rPr>
      </w:pPr>
    </w:p>
    <w:p w14:paraId="6AA58993" w14:textId="77777777" w:rsidR="00E36907" w:rsidRPr="00B858B5" w:rsidRDefault="00E36907" w:rsidP="00E36907">
      <w:pPr>
        <w:spacing w:after="0" w:line="240" w:lineRule="auto"/>
      </w:pPr>
      <w:r w:rsidRPr="002A6141">
        <w:rPr>
          <w:b/>
        </w:rPr>
        <w:t>WHEREAS,</w:t>
      </w:r>
      <w:r w:rsidRPr="00B858B5">
        <w:t xml:space="preserve"> H.R. 232, seeks to transfer up to two million acres of Tongass National Forest to the State of Alaska, including surface lands, subsurface lands, and real property (including all roads, public-use cabins, and campgrounds currently owned and operated by the U.S. Forest Service); and</w:t>
      </w:r>
    </w:p>
    <w:p w14:paraId="6B9BB73F" w14:textId="77777777" w:rsidR="00E36907" w:rsidRPr="00B858B5" w:rsidRDefault="00E36907" w:rsidP="00E36907">
      <w:pPr>
        <w:spacing w:after="0" w:line="240" w:lineRule="auto"/>
      </w:pPr>
    </w:p>
    <w:p w14:paraId="4FD1ECD6" w14:textId="77777777" w:rsidR="00E36907" w:rsidRPr="00B858B5" w:rsidRDefault="00E36907" w:rsidP="00E36907">
      <w:pPr>
        <w:spacing w:after="0" w:line="240" w:lineRule="auto"/>
      </w:pPr>
      <w:r w:rsidRPr="002A6141">
        <w:rPr>
          <w:b/>
        </w:rPr>
        <w:t>WHEREAS,</w:t>
      </w:r>
      <w:r w:rsidRPr="00B858B5">
        <w:t xml:space="preserve"> the Tongass National Forest was created by Presiden</w:t>
      </w:r>
      <w:r>
        <w:t xml:space="preserve">tial Proclamation on </w:t>
      </w:r>
      <w:r w:rsidRPr="008B5437">
        <w:t>September</w:t>
      </w:r>
      <w:r>
        <w:t> </w:t>
      </w:r>
      <w:r w:rsidRPr="008B5437">
        <w:t>10,</w:t>
      </w:r>
      <w:r w:rsidRPr="00B858B5">
        <w:t xml:space="preserve"> 1907 and is managed by the U.S. Forest Service under the multiple-use concept to provide a variety of products and recreational and subsistence opportunities with the long-term goal of protecting the land and its productivity for future generations; and</w:t>
      </w:r>
    </w:p>
    <w:p w14:paraId="4377BECF" w14:textId="77777777" w:rsidR="00E36907" w:rsidRPr="00B858B5" w:rsidRDefault="00E36907" w:rsidP="00E36907">
      <w:pPr>
        <w:spacing w:after="0" w:line="240" w:lineRule="auto"/>
      </w:pPr>
    </w:p>
    <w:p w14:paraId="63DFE8B5" w14:textId="77777777" w:rsidR="00E36907" w:rsidRPr="00B858B5" w:rsidRDefault="00E36907" w:rsidP="00E36907">
      <w:pPr>
        <w:spacing w:after="0" w:line="240" w:lineRule="auto"/>
      </w:pPr>
      <w:r w:rsidRPr="002A6141">
        <w:rPr>
          <w:b/>
        </w:rPr>
        <w:t>WHEREAS,</w:t>
      </w:r>
      <w:r w:rsidRPr="00B858B5">
        <w:t xml:space="preserve"> the City of Gustavus recognizes the need for a local value-added forest products industry that has a reliable and truly sustainable supply of timber accessible from the Tongass National Forest’s existing road system and that does not jeopardize the integrity of the old-growth forest or inhibit other uses of the forest; and</w:t>
      </w:r>
    </w:p>
    <w:p w14:paraId="1FEF5BF8" w14:textId="77777777" w:rsidR="00E36907" w:rsidRPr="00B858B5" w:rsidRDefault="00E36907" w:rsidP="00E36907">
      <w:pPr>
        <w:spacing w:after="0" w:line="240" w:lineRule="auto"/>
      </w:pPr>
    </w:p>
    <w:p w14:paraId="3CA8085E" w14:textId="77777777" w:rsidR="00E36907" w:rsidRPr="00B858B5" w:rsidRDefault="00E36907" w:rsidP="00E36907">
      <w:pPr>
        <w:spacing w:after="0" w:line="240" w:lineRule="auto"/>
      </w:pPr>
      <w:r w:rsidRPr="002A6141">
        <w:rPr>
          <w:b/>
        </w:rPr>
        <w:t>WHEREAS,</w:t>
      </w:r>
      <w:r w:rsidRPr="00B858B5">
        <w:t xml:space="preserve"> the Tongass National Forest lands at east of Excursion Inlet, on the flightpath/ferry route between Gustavus and Juneau, will be transferred to the State under H.R. 232; and</w:t>
      </w:r>
    </w:p>
    <w:p w14:paraId="1555DEBC" w14:textId="77777777" w:rsidR="00E36907" w:rsidRPr="00B858B5" w:rsidRDefault="00E36907" w:rsidP="00E36907">
      <w:pPr>
        <w:spacing w:after="0" w:line="240" w:lineRule="auto"/>
      </w:pPr>
    </w:p>
    <w:p w14:paraId="1A4E8AF2" w14:textId="77777777" w:rsidR="00E36907" w:rsidRPr="00B858B5" w:rsidRDefault="00E36907" w:rsidP="00E36907">
      <w:pPr>
        <w:spacing w:after="0" w:line="240" w:lineRule="auto"/>
      </w:pPr>
      <w:r w:rsidRPr="002A6141">
        <w:rPr>
          <w:b/>
        </w:rPr>
        <w:t>WHEREAS,</w:t>
      </w:r>
      <w:r w:rsidRPr="00B858B5">
        <w:t xml:space="preserve"> these lands were heavily logged during the 1980s and have shown very poor regrowth; and</w:t>
      </w:r>
    </w:p>
    <w:p w14:paraId="523525AD" w14:textId="77777777" w:rsidR="00E36907" w:rsidRPr="00B858B5" w:rsidRDefault="00E36907" w:rsidP="00E36907">
      <w:pPr>
        <w:spacing w:after="0" w:line="240" w:lineRule="auto"/>
      </w:pPr>
    </w:p>
    <w:p w14:paraId="5BF34DCA" w14:textId="77777777" w:rsidR="00E36907" w:rsidRPr="00B858B5" w:rsidRDefault="00E36907" w:rsidP="00E36907">
      <w:pPr>
        <w:spacing w:after="0" w:line="240" w:lineRule="auto"/>
        <w:rPr>
          <w:bCs/>
          <w:color w:val="000000" w:themeColor="text1"/>
        </w:rPr>
      </w:pPr>
      <w:r w:rsidRPr="002A6141">
        <w:rPr>
          <w:b/>
          <w:color w:val="000000" w:themeColor="text1"/>
        </w:rPr>
        <w:t>WHEREAS,</w:t>
      </w:r>
      <w:r w:rsidRPr="00B858B5">
        <w:rPr>
          <w:color w:val="000000" w:themeColor="text1"/>
        </w:rPr>
        <w:t xml:space="preserve"> the intent of H.R. 232, as stated in the bill’s language, is “primarily for timber production pursuant to the State forest practices law” and additional logging will further degrade an already degraded landscape; and</w:t>
      </w:r>
    </w:p>
    <w:p w14:paraId="1FFC2676" w14:textId="77777777" w:rsidR="00E36907" w:rsidRPr="00B858B5" w:rsidRDefault="00E36907" w:rsidP="00E36907">
      <w:pPr>
        <w:spacing w:after="0" w:line="240" w:lineRule="auto"/>
        <w:rPr>
          <w:color w:val="000000" w:themeColor="text1"/>
        </w:rPr>
      </w:pPr>
    </w:p>
    <w:p w14:paraId="275C3BCF" w14:textId="77777777" w:rsidR="00E36907" w:rsidRPr="00B858B5" w:rsidRDefault="00E36907" w:rsidP="00E36907">
      <w:pPr>
        <w:spacing w:after="0" w:line="240" w:lineRule="auto"/>
        <w:rPr>
          <w:bCs/>
          <w:color w:val="000000" w:themeColor="text1"/>
        </w:rPr>
      </w:pPr>
      <w:r w:rsidRPr="002A6141">
        <w:rPr>
          <w:b/>
          <w:color w:val="000000" w:themeColor="text1"/>
        </w:rPr>
        <w:t>WHEREAS,</w:t>
      </w:r>
      <w:r w:rsidRPr="00B858B5">
        <w:rPr>
          <w:color w:val="000000" w:themeColor="text1"/>
        </w:rPr>
        <w:t xml:space="preserve"> the State of Alaska currently faces a budget crisis of over three billion dollars, which has resulted in a hiring freeze; and</w:t>
      </w:r>
    </w:p>
    <w:p w14:paraId="186F3DDB" w14:textId="77777777" w:rsidR="00E36907" w:rsidRPr="00B858B5" w:rsidRDefault="00E36907" w:rsidP="00E36907">
      <w:pPr>
        <w:spacing w:after="0" w:line="240" w:lineRule="auto"/>
        <w:rPr>
          <w:bCs/>
          <w:color w:val="000000" w:themeColor="text1"/>
        </w:rPr>
      </w:pPr>
    </w:p>
    <w:p w14:paraId="7EA4C33C" w14:textId="77777777" w:rsidR="00E36907" w:rsidRPr="00B858B5" w:rsidRDefault="00E36907" w:rsidP="00E36907">
      <w:pPr>
        <w:spacing w:after="0" w:line="240" w:lineRule="auto"/>
        <w:rPr>
          <w:bCs/>
          <w:color w:val="000000" w:themeColor="text1"/>
        </w:rPr>
      </w:pPr>
      <w:r w:rsidRPr="002A6141">
        <w:rPr>
          <w:b/>
          <w:color w:val="000000" w:themeColor="text1"/>
        </w:rPr>
        <w:t>WHEREAS,</w:t>
      </w:r>
      <w:r w:rsidRPr="00B858B5">
        <w:rPr>
          <w:color w:val="000000" w:themeColor="text1"/>
        </w:rPr>
        <w:t xml:space="preserve"> while Alaska’s state forest timber program in 2014 lost nine dollars for every dollar spent; and</w:t>
      </w:r>
    </w:p>
    <w:p w14:paraId="11E2DC58" w14:textId="77777777" w:rsidR="00E36907" w:rsidRPr="00B858B5" w:rsidRDefault="00E36907" w:rsidP="00E36907">
      <w:pPr>
        <w:spacing w:after="0" w:line="240" w:lineRule="auto"/>
        <w:rPr>
          <w:bCs/>
          <w:color w:val="000000" w:themeColor="text1"/>
        </w:rPr>
      </w:pPr>
    </w:p>
    <w:p w14:paraId="472BE613" w14:textId="77777777" w:rsidR="00E36907" w:rsidRPr="00B858B5" w:rsidRDefault="00E36907" w:rsidP="00E36907">
      <w:pPr>
        <w:spacing w:after="0" w:line="240" w:lineRule="auto"/>
        <w:rPr>
          <w:bCs/>
          <w:color w:val="000000" w:themeColor="text1"/>
        </w:rPr>
      </w:pPr>
      <w:r w:rsidRPr="002A6141">
        <w:rPr>
          <w:b/>
          <w:color w:val="000000" w:themeColor="text1"/>
        </w:rPr>
        <w:t>WHEREAS,</w:t>
      </w:r>
      <w:r w:rsidRPr="00B858B5">
        <w:rPr>
          <w:color w:val="000000" w:themeColor="text1"/>
        </w:rPr>
        <w:t xml:space="preserve"> acquiring more lands for timber production will likely increase the State’s financial losses; and</w:t>
      </w:r>
    </w:p>
    <w:p w14:paraId="7A263307" w14:textId="77777777" w:rsidR="00E36907" w:rsidRPr="00B858B5" w:rsidRDefault="00E36907" w:rsidP="00E36907">
      <w:pPr>
        <w:spacing w:after="0" w:line="240" w:lineRule="auto"/>
        <w:rPr>
          <w:b/>
        </w:rPr>
      </w:pPr>
    </w:p>
    <w:p w14:paraId="2680825D" w14:textId="77777777" w:rsidR="00E36907" w:rsidRPr="00B858B5" w:rsidRDefault="00E36907" w:rsidP="00E36907">
      <w:pPr>
        <w:spacing w:after="0" w:line="240" w:lineRule="auto"/>
        <w:rPr>
          <w:rFonts w:eastAsia="Times New Roman"/>
          <w:color w:val="000000"/>
          <w:shd w:val="clear" w:color="auto" w:fill="FFFFFF"/>
        </w:rPr>
      </w:pPr>
      <w:r w:rsidRPr="00B858B5">
        <w:rPr>
          <w:rFonts w:eastAsia="Calibri"/>
        </w:rPr>
        <w:t xml:space="preserve">WHEREAS, under federal law, </w:t>
      </w:r>
      <w:r w:rsidRPr="00B858B5">
        <w:rPr>
          <w:rFonts w:eastAsia="Times New Roman"/>
          <w:color w:val="000000"/>
          <w:shd w:val="clear" w:color="auto" w:fill="FFFFFF"/>
        </w:rPr>
        <w:t>the U.S. Forest Service must manage the Tongass National Forest for multiple use, including outdoor recreation, hunting, and fishing; and</w:t>
      </w:r>
    </w:p>
    <w:p w14:paraId="2B15F624" w14:textId="77777777" w:rsidR="00E36907" w:rsidRPr="00B858B5" w:rsidRDefault="00E36907" w:rsidP="00E36907">
      <w:pPr>
        <w:spacing w:after="0" w:line="240" w:lineRule="auto"/>
        <w:rPr>
          <w:rFonts w:eastAsia="Times New Roman"/>
          <w:color w:val="000000"/>
          <w:shd w:val="clear" w:color="auto" w:fill="FFFFFF"/>
        </w:rPr>
      </w:pPr>
    </w:p>
    <w:p w14:paraId="04907A14" w14:textId="77777777" w:rsidR="00E36907" w:rsidRPr="00B858B5" w:rsidRDefault="00E36907" w:rsidP="00E36907">
      <w:pPr>
        <w:spacing w:after="0" w:line="240" w:lineRule="auto"/>
        <w:rPr>
          <w:rFonts w:eastAsia="Calibri"/>
        </w:rPr>
      </w:pPr>
      <w:r w:rsidRPr="002A6141">
        <w:rPr>
          <w:rFonts w:eastAsia="Times New Roman"/>
          <w:b/>
          <w:color w:val="000000"/>
          <w:shd w:val="clear" w:color="auto" w:fill="FFFFFF"/>
        </w:rPr>
        <w:t>WHEREAS,</w:t>
      </w:r>
      <w:r w:rsidRPr="00B858B5">
        <w:rPr>
          <w:rFonts w:eastAsia="Times New Roman"/>
          <w:color w:val="000000"/>
          <w:shd w:val="clear" w:color="auto" w:fill="FFFFFF"/>
        </w:rPr>
        <w:t xml:space="preserve"> the timber-first approach to state forest management under the Alaska Forest Resources and Practices Act lacks any </w:t>
      </w:r>
      <w:r w:rsidRPr="00B858B5">
        <w:rPr>
          <w:rFonts w:eastAsia="Calibri"/>
        </w:rPr>
        <w:t xml:space="preserve">limits on the size of </w:t>
      </w:r>
      <w:r w:rsidRPr="00B858B5">
        <w:rPr>
          <w:rFonts w:eastAsia="Calibri"/>
          <w:noProof/>
        </w:rPr>
        <w:t>clearcuts</w:t>
      </w:r>
      <w:r w:rsidRPr="00B858B5">
        <w:rPr>
          <w:rFonts w:eastAsia="Calibri"/>
        </w:rPr>
        <w:t>, provides only minimal salmon habitat protection, and lacks any protections for wildlife habitat; and</w:t>
      </w:r>
      <w:r w:rsidRPr="00B858B5">
        <w:rPr>
          <w:rFonts w:eastAsia="Times New Roman"/>
          <w:color w:val="000000"/>
          <w:shd w:val="clear" w:color="auto" w:fill="FFFFFF"/>
        </w:rPr>
        <w:t xml:space="preserve"> </w:t>
      </w:r>
    </w:p>
    <w:p w14:paraId="35A8112E" w14:textId="77777777" w:rsidR="00E36907" w:rsidRPr="00B858B5" w:rsidRDefault="00E36907" w:rsidP="00E36907">
      <w:pPr>
        <w:spacing w:after="0" w:line="240" w:lineRule="auto"/>
        <w:rPr>
          <w:bCs/>
        </w:rPr>
      </w:pPr>
    </w:p>
    <w:p w14:paraId="0BA7E93B" w14:textId="77777777" w:rsidR="00E36907" w:rsidRPr="00B858B5" w:rsidRDefault="00E36907" w:rsidP="00E36907">
      <w:pPr>
        <w:spacing w:after="0" w:line="240" w:lineRule="auto"/>
      </w:pPr>
      <w:r w:rsidRPr="0018531B">
        <w:rPr>
          <w:b/>
        </w:rPr>
        <w:lastRenderedPageBreak/>
        <w:t>WHEREAS,</w:t>
      </w:r>
      <w:r w:rsidRPr="00B858B5">
        <w:t xml:space="preserve"> if logging under the auspices of the State of Alaska does occur, the State’s policy of allowing unrestricted export of unprocessed logs will do nothing to enhance the wood processing industry in our region and will minimize employment of Alaskans; and</w:t>
      </w:r>
    </w:p>
    <w:p w14:paraId="43AB35E7" w14:textId="77777777" w:rsidR="00E36907" w:rsidRPr="00B858B5" w:rsidRDefault="00E36907" w:rsidP="00E36907">
      <w:pPr>
        <w:spacing w:after="0" w:line="240" w:lineRule="auto"/>
        <w:rPr>
          <w:b/>
          <w:bCs/>
        </w:rPr>
      </w:pPr>
    </w:p>
    <w:p w14:paraId="1A3FC4F9" w14:textId="77777777" w:rsidR="00E36907" w:rsidRPr="00B858B5" w:rsidRDefault="00E36907" w:rsidP="00E36907">
      <w:pPr>
        <w:spacing w:after="0" w:line="240" w:lineRule="auto"/>
        <w:rPr>
          <w:b/>
          <w:color w:val="000000" w:themeColor="text1"/>
        </w:rPr>
      </w:pPr>
      <w:r w:rsidRPr="0018531B">
        <w:rPr>
          <w:b/>
          <w:color w:val="000000" w:themeColor="text1"/>
        </w:rPr>
        <w:t>WHEREAS,</w:t>
      </w:r>
      <w:r w:rsidRPr="00B858B5">
        <w:rPr>
          <w:color w:val="000000" w:themeColor="text1"/>
        </w:rPr>
        <w:t xml:space="preserve"> the two-million-acre reduct</w:t>
      </w:r>
      <w:r>
        <w:rPr>
          <w:color w:val="000000" w:themeColor="text1"/>
        </w:rPr>
        <w:t>ion of federal ownership on the</w:t>
      </w:r>
      <w:r w:rsidRPr="00B858B5">
        <w:rPr>
          <w:color w:val="000000" w:themeColor="text1"/>
        </w:rPr>
        <w:t xml:space="preserve"> Tongass National Forest proposed by H.R. 232 will likely reduce Payment in Lieu of Taxes (PILT) and Secure Rural Schools (SRS) receipts for Southeast Alaska and will probably reduce payments to the City for roads and schools; and</w:t>
      </w:r>
    </w:p>
    <w:p w14:paraId="1B744712" w14:textId="77777777" w:rsidR="00E36907" w:rsidRPr="00B858B5" w:rsidRDefault="00E36907" w:rsidP="00E36907">
      <w:pPr>
        <w:spacing w:after="0" w:line="240" w:lineRule="auto"/>
        <w:rPr>
          <w:color w:val="000000" w:themeColor="text1"/>
        </w:rPr>
      </w:pPr>
    </w:p>
    <w:p w14:paraId="56D7435F" w14:textId="77777777" w:rsidR="00E36907" w:rsidRPr="00B858B5" w:rsidRDefault="00E36907" w:rsidP="00E36907">
      <w:pPr>
        <w:spacing w:after="0" w:line="240" w:lineRule="auto"/>
        <w:rPr>
          <w:b/>
        </w:rPr>
      </w:pPr>
      <w:r w:rsidRPr="0018531B">
        <w:rPr>
          <w:b/>
        </w:rPr>
        <w:t>WHEREAS,</w:t>
      </w:r>
      <w:r w:rsidRPr="00B858B5">
        <w:t xml:space="preserve"> the Tongass National Forest lands proximate to Gustavus are important to many local businesses and to residents' lifestyles; and</w:t>
      </w:r>
    </w:p>
    <w:p w14:paraId="1B407871" w14:textId="77777777" w:rsidR="00E36907" w:rsidRPr="00B858B5" w:rsidRDefault="00E36907" w:rsidP="00E36907">
      <w:pPr>
        <w:spacing w:after="0" w:line="240" w:lineRule="auto"/>
        <w:rPr>
          <w:b/>
          <w:bCs/>
        </w:rPr>
      </w:pPr>
    </w:p>
    <w:p w14:paraId="1359543B" w14:textId="77777777" w:rsidR="00E36907" w:rsidRPr="00B858B5" w:rsidRDefault="00E36907" w:rsidP="00E36907">
      <w:pPr>
        <w:spacing w:after="0" w:line="240" w:lineRule="auto"/>
      </w:pPr>
      <w:r w:rsidRPr="0018531B">
        <w:rPr>
          <w:b/>
        </w:rPr>
        <w:t>WHEREAS,</w:t>
      </w:r>
      <w:r>
        <w:t xml:space="preserve"> transferring</w:t>
      </w:r>
      <w:r w:rsidRPr="00B858B5">
        <w:t xml:space="preserve"> ownership of major portions of the Tongass National Forest to the State of Alaska will create uncertainty and risk for business owners</w:t>
      </w:r>
      <w:r w:rsidRPr="00B858B5">
        <w:rPr>
          <w:rStyle w:val="CommentReference"/>
          <w:rFonts w:cs="Arial"/>
          <w:sz w:val="22"/>
          <w:szCs w:val="22"/>
        </w:rPr>
        <w:t>;</w:t>
      </w:r>
      <w:r w:rsidRPr="00B858B5">
        <w:t xml:space="preserve"> and</w:t>
      </w:r>
    </w:p>
    <w:p w14:paraId="6501125B" w14:textId="77777777" w:rsidR="00E36907" w:rsidRPr="00B858B5" w:rsidRDefault="00E36907" w:rsidP="00E36907">
      <w:pPr>
        <w:spacing w:after="0" w:line="240" w:lineRule="auto"/>
        <w:rPr>
          <w:b/>
          <w:bCs/>
        </w:rPr>
      </w:pPr>
    </w:p>
    <w:p w14:paraId="752A0C5D" w14:textId="77777777" w:rsidR="00E36907" w:rsidRPr="00B858B5" w:rsidRDefault="00E36907" w:rsidP="00E36907">
      <w:pPr>
        <w:spacing w:after="0" w:line="240" w:lineRule="auto"/>
      </w:pPr>
      <w:r w:rsidRPr="0018531B">
        <w:rPr>
          <w:b/>
        </w:rPr>
        <w:t>WHEREAS</w:t>
      </w:r>
      <w:r w:rsidRPr="00B858B5">
        <w:t>, this carte blanche transfer of ownership of major portions of the Tongass National Forest to the State of Alaska gives the State the right to sell or dispose in some way highly productive lands that are in the national interest to maintain as national forest.</w:t>
      </w:r>
    </w:p>
    <w:p w14:paraId="69294DC9" w14:textId="77777777" w:rsidR="00E36907" w:rsidRPr="00B858B5" w:rsidRDefault="00E36907" w:rsidP="00E36907">
      <w:pPr>
        <w:spacing w:after="0" w:line="240" w:lineRule="auto"/>
        <w:rPr>
          <w:b/>
          <w:bCs/>
        </w:rPr>
      </w:pPr>
    </w:p>
    <w:p w14:paraId="7099F78D" w14:textId="77777777" w:rsidR="00E36907" w:rsidRPr="00B858B5" w:rsidRDefault="00E36907" w:rsidP="00E36907">
      <w:pPr>
        <w:spacing w:after="0" w:line="240" w:lineRule="auto"/>
        <w:rPr>
          <w:rFonts w:eastAsia="Arial"/>
          <w:b/>
          <w:bCs/>
        </w:rPr>
      </w:pPr>
      <w:r w:rsidRPr="0018531B">
        <w:rPr>
          <w:rFonts w:eastAsia="Arial"/>
          <w:b/>
          <w:w w:val="98"/>
        </w:rPr>
        <w:t>NOW THEREFORE</w:t>
      </w:r>
      <w:r w:rsidRPr="0018531B">
        <w:rPr>
          <w:rFonts w:eastAsia="Arial"/>
          <w:b/>
          <w:spacing w:val="-13"/>
          <w:w w:val="98"/>
        </w:rPr>
        <w:t xml:space="preserve"> </w:t>
      </w:r>
      <w:r w:rsidRPr="0018531B">
        <w:rPr>
          <w:rFonts w:eastAsia="Arial"/>
          <w:b/>
        </w:rPr>
        <w:t>BE</w:t>
      </w:r>
      <w:r w:rsidRPr="0018531B">
        <w:rPr>
          <w:rFonts w:eastAsia="Arial"/>
          <w:b/>
          <w:spacing w:val="-17"/>
        </w:rPr>
        <w:t xml:space="preserve"> </w:t>
      </w:r>
      <w:r w:rsidRPr="0018531B">
        <w:rPr>
          <w:rFonts w:eastAsia="Arial"/>
          <w:b/>
        </w:rPr>
        <w:t>IT</w:t>
      </w:r>
      <w:r w:rsidRPr="0018531B">
        <w:rPr>
          <w:rFonts w:eastAsia="Arial"/>
          <w:b/>
          <w:spacing w:val="-10"/>
        </w:rPr>
        <w:t xml:space="preserve"> </w:t>
      </w:r>
      <w:r w:rsidRPr="0018531B">
        <w:rPr>
          <w:rFonts w:eastAsia="Arial"/>
          <w:b/>
          <w:w w:val="95"/>
        </w:rPr>
        <w:t>RESOLVED</w:t>
      </w:r>
      <w:r>
        <w:rPr>
          <w:rFonts w:eastAsia="Arial"/>
          <w:w w:val="95"/>
        </w:rPr>
        <w:t xml:space="preserve"> that</w:t>
      </w:r>
      <w:r w:rsidRPr="00B858B5">
        <w:rPr>
          <w:rFonts w:eastAsia="Arial"/>
          <w:spacing w:val="17"/>
          <w:w w:val="95"/>
        </w:rPr>
        <w:t xml:space="preserve"> </w:t>
      </w:r>
      <w:r w:rsidRPr="00B858B5">
        <w:rPr>
          <w:rFonts w:eastAsia="Arial"/>
        </w:rPr>
        <w:t>the City of Gustavus</w:t>
      </w:r>
      <w:r w:rsidRPr="00B858B5">
        <w:rPr>
          <w:rFonts w:eastAsia="Arial"/>
          <w:spacing w:val="14"/>
        </w:rPr>
        <w:t xml:space="preserve"> </w:t>
      </w:r>
      <w:r w:rsidRPr="00B858B5">
        <w:rPr>
          <w:rFonts w:eastAsia="Arial"/>
        </w:rPr>
        <w:t>favors maintaining the</w:t>
      </w:r>
      <w:r w:rsidRPr="00B858B5">
        <w:rPr>
          <w:rFonts w:eastAsia="Arial"/>
          <w:spacing w:val="17"/>
        </w:rPr>
        <w:t xml:space="preserve"> </w:t>
      </w:r>
      <w:r w:rsidRPr="00B858B5">
        <w:rPr>
          <w:rFonts w:eastAsia="Arial"/>
        </w:rPr>
        <w:t>Tongass</w:t>
      </w:r>
      <w:r w:rsidRPr="00B858B5">
        <w:rPr>
          <w:rFonts w:eastAsia="Arial"/>
          <w:spacing w:val="21"/>
        </w:rPr>
        <w:t xml:space="preserve"> </w:t>
      </w:r>
      <w:r w:rsidRPr="00B858B5">
        <w:rPr>
          <w:rFonts w:eastAsia="Arial"/>
        </w:rPr>
        <w:t>National</w:t>
      </w:r>
      <w:r w:rsidRPr="00B858B5">
        <w:rPr>
          <w:rFonts w:eastAsia="Arial"/>
          <w:spacing w:val="42"/>
        </w:rPr>
        <w:t xml:space="preserve"> </w:t>
      </w:r>
      <w:r w:rsidRPr="00B858B5">
        <w:rPr>
          <w:rFonts w:eastAsia="Arial"/>
        </w:rPr>
        <w:t>Forest</w:t>
      </w:r>
      <w:r w:rsidRPr="00B858B5">
        <w:rPr>
          <w:rFonts w:eastAsia="Arial"/>
          <w:spacing w:val="36"/>
        </w:rPr>
        <w:t xml:space="preserve"> </w:t>
      </w:r>
      <w:r w:rsidRPr="00B858B5">
        <w:rPr>
          <w:rFonts w:eastAsia="Arial"/>
        </w:rPr>
        <w:t>in</w:t>
      </w:r>
      <w:r w:rsidRPr="00B858B5">
        <w:rPr>
          <w:rFonts w:eastAsia="Arial"/>
          <w:spacing w:val="9"/>
        </w:rPr>
        <w:t xml:space="preserve"> </w:t>
      </w:r>
      <w:r w:rsidRPr="00B858B5">
        <w:rPr>
          <w:rFonts w:eastAsia="Arial"/>
        </w:rPr>
        <w:t>its</w:t>
      </w:r>
      <w:r w:rsidRPr="00B858B5">
        <w:rPr>
          <w:rFonts w:eastAsia="Arial"/>
          <w:spacing w:val="20"/>
        </w:rPr>
        <w:t xml:space="preserve"> </w:t>
      </w:r>
      <w:r w:rsidRPr="00B858B5">
        <w:rPr>
          <w:rFonts w:eastAsia="Arial"/>
        </w:rPr>
        <w:t>entirety</w:t>
      </w:r>
      <w:r w:rsidRPr="00B858B5">
        <w:rPr>
          <w:rFonts w:eastAsia="Arial"/>
          <w:spacing w:val="35"/>
        </w:rPr>
        <w:t xml:space="preserve"> </w:t>
      </w:r>
      <w:r w:rsidRPr="00B858B5">
        <w:rPr>
          <w:rFonts w:eastAsia="Arial"/>
        </w:rPr>
        <w:t>together and intact under the stewardship of</w:t>
      </w:r>
      <w:r w:rsidRPr="00B858B5">
        <w:rPr>
          <w:rFonts w:eastAsia="Arial"/>
          <w:spacing w:val="47"/>
        </w:rPr>
        <w:t xml:space="preserve"> </w:t>
      </w:r>
      <w:r w:rsidRPr="00B858B5">
        <w:rPr>
          <w:rFonts w:eastAsia="Arial"/>
        </w:rPr>
        <w:t>the</w:t>
      </w:r>
      <w:r w:rsidRPr="00B858B5">
        <w:rPr>
          <w:rFonts w:eastAsia="Arial"/>
          <w:spacing w:val="18"/>
        </w:rPr>
        <w:t xml:space="preserve"> </w:t>
      </w:r>
      <w:r w:rsidRPr="00B858B5">
        <w:rPr>
          <w:rFonts w:eastAsia="Arial"/>
        </w:rPr>
        <w:t>U</w:t>
      </w:r>
      <w:r w:rsidRPr="00B858B5">
        <w:rPr>
          <w:rFonts w:eastAsia="Arial"/>
          <w:spacing w:val="31"/>
        </w:rPr>
        <w:t>.</w:t>
      </w:r>
      <w:r w:rsidRPr="00B858B5">
        <w:rPr>
          <w:rFonts w:eastAsia="Arial"/>
          <w:w w:val="105"/>
        </w:rPr>
        <w:t xml:space="preserve">S. </w:t>
      </w:r>
      <w:r w:rsidRPr="00B858B5">
        <w:rPr>
          <w:rFonts w:eastAsia="Arial"/>
        </w:rPr>
        <w:t>Forest</w:t>
      </w:r>
      <w:r w:rsidRPr="00B858B5">
        <w:rPr>
          <w:rFonts w:eastAsia="Arial"/>
          <w:spacing w:val="38"/>
        </w:rPr>
        <w:t xml:space="preserve"> </w:t>
      </w:r>
      <w:r w:rsidRPr="00B858B5">
        <w:rPr>
          <w:rFonts w:eastAsia="Arial"/>
        </w:rPr>
        <w:t>Service; and</w:t>
      </w:r>
    </w:p>
    <w:p w14:paraId="5DBACCC3" w14:textId="77777777" w:rsidR="00E36907" w:rsidRPr="00B858B5" w:rsidRDefault="00E36907" w:rsidP="00E36907">
      <w:pPr>
        <w:spacing w:after="0" w:line="240" w:lineRule="auto"/>
        <w:rPr>
          <w:rFonts w:eastAsia="Arial"/>
        </w:rPr>
      </w:pPr>
    </w:p>
    <w:p w14:paraId="624E4E72" w14:textId="77777777" w:rsidR="00E36907" w:rsidRPr="00B858B5" w:rsidRDefault="00E36907" w:rsidP="00E36907">
      <w:pPr>
        <w:spacing w:after="0" w:line="240" w:lineRule="auto"/>
        <w:rPr>
          <w:rFonts w:eastAsia="Arial"/>
          <w:b/>
          <w:bCs/>
        </w:rPr>
      </w:pPr>
      <w:r w:rsidRPr="0018531B">
        <w:rPr>
          <w:rFonts w:eastAsia="Arial"/>
          <w:b/>
        </w:rPr>
        <w:t>BE</w:t>
      </w:r>
      <w:r w:rsidRPr="0018531B">
        <w:rPr>
          <w:rFonts w:eastAsia="Arial"/>
          <w:b/>
          <w:spacing w:val="-17"/>
        </w:rPr>
        <w:t xml:space="preserve"> </w:t>
      </w:r>
      <w:r w:rsidRPr="0018531B">
        <w:rPr>
          <w:rFonts w:eastAsia="Arial"/>
          <w:b/>
        </w:rPr>
        <w:t>IT</w:t>
      </w:r>
      <w:r w:rsidRPr="0018531B">
        <w:rPr>
          <w:rFonts w:eastAsia="Arial"/>
          <w:b/>
          <w:spacing w:val="-10"/>
        </w:rPr>
        <w:t xml:space="preserve"> FURTHER </w:t>
      </w:r>
      <w:r w:rsidRPr="0018531B">
        <w:rPr>
          <w:rFonts w:eastAsia="Arial"/>
          <w:b/>
          <w:w w:val="95"/>
        </w:rPr>
        <w:t>RESOLVED,</w:t>
      </w:r>
      <w:r w:rsidRPr="00B858B5">
        <w:rPr>
          <w:rFonts w:eastAsia="Arial"/>
          <w:w w:val="95"/>
        </w:rPr>
        <w:t xml:space="preserve"> </w:t>
      </w:r>
      <w:r>
        <w:rPr>
          <w:rFonts w:eastAsia="Arial"/>
        </w:rPr>
        <w:t>t</w:t>
      </w:r>
      <w:r w:rsidRPr="00B858B5">
        <w:rPr>
          <w:rFonts w:eastAsia="Arial"/>
        </w:rPr>
        <w:t>he</w:t>
      </w:r>
      <w:r w:rsidRPr="00B858B5">
        <w:rPr>
          <w:rFonts w:eastAsia="Arial"/>
          <w:spacing w:val="31"/>
        </w:rPr>
        <w:t xml:space="preserve"> </w:t>
      </w:r>
      <w:r w:rsidRPr="00B858B5">
        <w:rPr>
          <w:rFonts w:eastAsia="Arial"/>
        </w:rPr>
        <w:t>City of Gustavus</w:t>
      </w:r>
      <w:r w:rsidRPr="00B858B5">
        <w:rPr>
          <w:rFonts w:eastAsia="Arial"/>
          <w:spacing w:val="50"/>
        </w:rPr>
        <w:t xml:space="preserve"> </w:t>
      </w:r>
      <w:r w:rsidRPr="00B858B5">
        <w:rPr>
          <w:rFonts w:eastAsia="Arial"/>
        </w:rPr>
        <w:t>opposes</w:t>
      </w:r>
      <w:r w:rsidRPr="00B858B5">
        <w:rPr>
          <w:rFonts w:eastAsia="Arial"/>
          <w:spacing w:val="42"/>
        </w:rPr>
        <w:t xml:space="preserve"> </w:t>
      </w:r>
      <w:r w:rsidRPr="00B858B5">
        <w:rPr>
          <w:rFonts w:eastAsia="Arial"/>
        </w:rPr>
        <w:t>H.R.</w:t>
      </w:r>
      <w:r w:rsidRPr="00B858B5">
        <w:rPr>
          <w:rFonts w:eastAsia="Arial"/>
          <w:spacing w:val="24"/>
        </w:rPr>
        <w:t xml:space="preserve"> </w:t>
      </w:r>
      <w:r w:rsidRPr="00B858B5">
        <w:rPr>
          <w:rFonts w:eastAsia="Arial"/>
          <w:w w:val="105"/>
        </w:rPr>
        <w:t>232.</w:t>
      </w:r>
    </w:p>
    <w:p w14:paraId="7124640C" w14:textId="77777777" w:rsidR="00E36907" w:rsidRDefault="00E36907" w:rsidP="00E36907">
      <w:pPr>
        <w:spacing w:after="0" w:line="240" w:lineRule="auto"/>
        <w:rPr>
          <w:rFonts w:eastAsia="Arial" w:cs="Arial"/>
        </w:rPr>
      </w:pPr>
    </w:p>
    <w:p w14:paraId="1C1F0B22" w14:textId="56976E3C" w:rsidR="00E36907" w:rsidRDefault="00E36907" w:rsidP="00E36907">
      <w:pPr>
        <w:spacing w:after="0" w:line="240" w:lineRule="auto"/>
      </w:pPr>
      <w:r w:rsidRPr="008D1F41">
        <w:rPr>
          <w:b/>
        </w:rPr>
        <w:t>PASSED</w:t>
      </w:r>
      <w:r>
        <w:t xml:space="preserve"> and </w:t>
      </w:r>
      <w:r w:rsidRPr="008D1F41">
        <w:rPr>
          <w:b/>
        </w:rPr>
        <w:t>APPROVED</w:t>
      </w:r>
      <w:r>
        <w:t xml:space="preserve"> by the Gustavus City Council, this 8</w:t>
      </w:r>
      <w:r w:rsidRPr="0018531B">
        <w:rPr>
          <w:vertAlign w:val="superscript"/>
        </w:rPr>
        <w:t>th</w:t>
      </w:r>
      <w:r>
        <w:t xml:space="preserve"> day of May, 2017, and effective upon adoption.</w:t>
      </w:r>
    </w:p>
    <w:p w14:paraId="6DFAEB0B" w14:textId="77777777" w:rsidR="00E36907" w:rsidRDefault="00E36907" w:rsidP="00E36907">
      <w:pPr>
        <w:spacing w:after="0" w:line="240" w:lineRule="auto"/>
      </w:pPr>
    </w:p>
    <w:p w14:paraId="4E180114" w14:textId="77777777" w:rsidR="00E36907" w:rsidRDefault="00E36907" w:rsidP="00E36907">
      <w:pPr>
        <w:spacing w:after="0" w:line="240" w:lineRule="auto"/>
      </w:pPr>
    </w:p>
    <w:p w14:paraId="09EE2E51" w14:textId="77777777" w:rsidR="00E36907" w:rsidRDefault="00E36907" w:rsidP="00E36907">
      <w:pPr>
        <w:spacing w:after="0" w:line="240" w:lineRule="auto"/>
      </w:pPr>
    </w:p>
    <w:p w14:paraId="117388EF" w14:textId="77777777" w:rsidR="00E36907" w:rsidRDefault="00E36907" w:rsidP="00E36907">
      <w:pPr>
        <w:spacing w:after="0" w:line="240" w:lineRule="auto"/>
      </w:pPr>
      <w:r>
        <w:t>_______________________________________</w:t>
      </w:r>
    </w:p>
    <w:p w14:paraId="1858F272" w14:textId="77777777" w:rsidR="00E36907" w:rsidRDefault="00E36907" w:rsidP="00E36907">
      <w:pPr>
        <w:spacing w:after="0"/>
      </w:pPr>
      <w:r>
        <w:t>Tim Sunday, Mayor</w:t>
      </w:r>
    </w:p>
    <w:p w14:paraId="2759CD0B" w14:textId="77777777" w:rsidR="00E36907" w:rsidRDefault="00E36907" w:rsidP="00E36907">
      <w:pPr>
        <w:spacing w:after="0" w:line="240" w:lineRule="auto"/>
      </w:pPr>
    </w:p>
    <w:p w14:paraId="3B1BD95E" w14:textId="77777777" w:rsidR="00E36907" w:rsidRDefault="00E36907" w:rsidP="00E36907">
      <w:pPr>
        <w:spacing w:after="0" w:line="240" w:lineRule="auto"/>
      </w:pPr>
      <w:r>
        <w:t>_______________________________________</w:t>
      </w:r>
    </w:p>
    <w:p w14:paraId="366EB1BB" w14:textId="77777777" w:rsidR="00E36907" w:rsidRDefault="00E36907" w:rsidP="00E36907">
      <w:pPr>
        <w:spacing w:after="0" w:line="240" w:lineRule="auto"/>
        <w:rPr>
          <w:rFonts w:eastAsia="Calibri" w:cs="Times New Roman"/>
        </w:rPr>
      </w:pPr>
      <w:r w:rsidRPr="00FC22E8">
        <w:rPr>
          <w:rFonts w:eastAsia="Calibri" w:cs="Times New Roman"/>
        </w:rPr>
        <w:t xml:space="preserve">Attest: Lori Ewing, </w:t>
      </w:r>
      <w:r>
        <w:rPr>
          <w:rFonts w:eastAsia="Calibri" w:cs="Times New Roman"/>
        </w:rPr>
        <w:t xml:space="preserve">CMC </w:t>
      </w:r>
    </w:p>
    <w:p w14:paraId="4FA530D1" w14:textId="3F52FA51" w:rsidR="00E36907" w:rsidRPr="00FC22E8" w:rsidRDefault="00E36907" w:rsidP="00B557AF">
      <w:pPr>
        <w:tabs>
          <w:tab w:val="left" w:pos="720"/>
          <w:tab w:val="left" w:pos="900"/>
        </w:tabs>
        <w:spacing w:after="0" w:line="240" w:lineRule="auto"/>
        <w:rPr>
          <w:rFonts w:eastAsia="Calibri" w:cs="Times New Roman"/>
        </w:rPr>
      </w:pPr>
      <w:r>
        <w:rPr>
          <w:rFonts w:eastAsia="Calibri" w:cs="Times New Roman"/>
        </w:rPr>
        <w:tab/>
      </w:r>
      <w:r w:rsidR="00B557AF">
        <w:rPr>
          <w:rFonts w:eastAsia="Calibri" w:cs="Times New Roman"/>
        </w:rPr>
        <w:t xml:space="preserve"> </w:t>
      </w:r>
      <w:r w:rsidRPr="00FC22E8">
        <w:rPr>
          <w:rFonts w:eastAsia="Calibri" w:cs="Times New Roman"/>
        </w:rPr>
        <w:t>City Clerk/Treasurer</w:t>
      </w:r>
    </w:p>
    <w:p w14:paraId="0F4EB29F" w14:textId="77777777" w:rsidR="00E36907" w:rsidRPr="00B858B5" w:rsidRDefault="00E36907" w:rsidP="00E36907">
      <w:pPr>
        <w:spacing w:after="0" w:line="240" w:lineRule="auto"/>
        <w:ind w:right="-20"/>
        <w:rPr>
          <w:rFonts w:eastAsia="Arial" w:cs="Arial"/>
        </w:rPr>
      </w:pPr>
    </w:p>
    <w:p w14:paraId="0FF36A11" w14:textId="7C92A551" w:rsidR="002A6141" w:rsidRDefault="002A6141" w:rsidP="00BA1733">
      <w:pPr>
        <w:spacing w:after="0" w:line="240" w:lineRule="auto"/>
        <w:rPr>
          <w:b/>
          <w:color w:val="31849B" w:themeColor="accent5" w:themeShade="BF"/>
        </w:rPr>
      </w:pPr>
    </w:p>
    <w:p w14:paraId="20DD0FFD" w14:textId="40C84863" w:rsidR="00473430" w:rsidRDefault="00473430" w:rsidP="00BA1733">
      <w:pPr>
        <w:spacing w:after="0" w:line="240" w:lineRule="auto"/>
        <w:rPr>
          <w:b/>
          <w:color w:val="31849B" w:themeColor="accent5" w:themeShade="BF"/>
        </w:rPr>
      </w:pPr>
    </w:p>
    <w:p w14:paraId="5E8DE4FD" w14:textId="3AFDEEAD" w:rsidR="00473430" w:rsidRDefault="00473430" w:rsidP="00BA1733">
      <w:pPr>
        <w:spacing w:after="0" w:line="240" w:lineRule="auto"/>
        <w:rPr>
          <w:b/>
          <w:color w:val="31849B" w:themeColor="accent5" w:themeShade="BF"/>
        </w:rPr>
      </w:pPr>
    </w:p>
    <w:p w14:paraId="3ABA35B8" w14:textId="7600E537" w:rsidR="00473430" w:rsidRDefault="00473430" w:rsidP="00BA1733">
      <w:pPr>
        <w:spacing w:after="0" w:line="240" w:lineRule="auto"/>
        <w:rPr>
          <w:b/>
          <w:color w:val="31849B" w:themeColor="accent5" w:themeShade="BF"/>
        </w:rPr>
      </w:pPr>
    </w:p>
    <w:p w14:paraId="1B665629" w14:textId="4CA7A029" w:rsidR="00473430" w:rsidRDefault="00473430" w:rsidP="00BA1733">
      <w:pPr>
        <w:spacing w:after="0" w:line="240" w:lineRule="auto"/>
        <w:rPr>
          <w:b/>
          <w:color w:val="31849B" w:themeColor="accent5" w:themeShade="BF"/>
        </w:rPr>
      </w:pPr>
    </w:p>
    <w:p w14:paraId="55B82C25" w14:textId="6B3533D1" w:rsidR="00473430" w:rsidRDefault="00473430" w:rsidP="00BA1733">
      <w:pPr>
        <w:spacing w:after="0" w:line="240" w:lineRule="auto"/>
        <w:rPr>
          <w:b/>
          <w:color w:val="31849B" w:themeColor="accent5" w:themeShade="BF"/>
        </w:rPr>
      </w:pPr>
    </w:p>
    <w:p w14:paraId="7311BE00" w14:textId="674EB8B5" w:rsidR="00473430" w:rsidRDefault="00473430" w:rsidP="00BA1733">
      <w:pPr>
        <w:spacing w:after="0" w:line="240" w:lineRule="auto"/>
        <w:rPr>
          <w:b/>
          <w:color w:val="31849B" w:themeColor="accent5" w:themeShade="BF"/>
        </w:rPr>
      </w:pPr>
    </w:p>
    <w:p w14:paraId="5210F841" w14:textId="77777777" w:rsidR="00473430" w:rsidRDefault="00473430" w:rsidP="00BA1733">
      <w:pPr>
        <w:spacing w:after="0" w:line="240" w:lineRule="auto"/>
        <w:rPr>
          <w:b/>
          <w:color w:val="31849B" w:themeColor="accent5" w:themeShade="BF"/>
        </w:rPr>
      </w:pPr>
    </w:p>
    <w:p w14:paraId="5179426B" w14:textId="7D13BD6C" w:rsidR="00BA1733" w:rsidRDefault="00BA1733" w:rsidP="00BA1733">
      <w:pPr>
        <w:spacing w:after="0" w:line="240" w:lineRule="auto"/>
        <w:rPr>
          <w:b/>
          <w:color w:val="31849B" w:themeColor="accent5" w:themeShade="BF"/>
        </w:rPr>
      </w:pPr>
      <w:r>
        <w:rPr>
          <w:b/>
          <w:color w:val="31849B" w:themeColor="accent5" w:themeShade="BF"/>
        </w:rPr>
        <w:t>D. Approve posting Road Maintenance RFQFY18-RM01</w:t>
      </w:r>
      <w:r w:rsidR="002A6141">
        <w:rPr>
          <w:b/>
          <w:color w:val="31849B" w:themeColor="accent5" w:themeShade="BF"/>
        </w:rPr>
        <w:t xml:space="preserve"> (Available for Review)</w:t>
      </w:r>
    </w:p>
    <w:p w14:paraId="477EF354" w14:textId="77777777" w:rsidR="00BA1733" w:rsidRDefault="00BA1733" w:rsidP="00BA1733">
      <w:pPr>
        <w:spacing w:after="0" w:line="240" w:lineRule="auto"/>
        <w:rPr>
          <w:b/>
          <w:color w:val="31849B" w:themeColor="accent5" w:themeShade="BF"/>
        </w:rPr>
      </w:pPr>
    </w:p>
    <w:p w14:paraId="6C49A884" w14:textId="3F202868" w:rsidR="00BA1733" w:rsidRDefault="00BA1733" w:rsidP="00BA1733">
      <w:pPr>
        <w:spacing w:after="0" w:line="240" w:lineRule="auto"/>
        <w:rPr>
          <w:b/>
          <w:color w:val="31849B" w:themeColor="accent5" w:themeShade="BF"/>
        </w:rPr>
      </w:pPr>
      <w:r>
        <w:rPr>
          <w:b/>
          <w:color w:val="31849B" w:themeColor="accent5" w:themeShade="BF"/>
        </w:rPr>
        <w:t>E. Approve posting Compost Yard Improvement Project RFQ FY17-03DRC</w:t>
      </w:r>
      <w:r w:rsidR="002A6141">
        <w:rPr>
          <w:b/>
          <w:color w:val="31849B" w:themeColor="accent5" w:themeShade="BF"/>
        </w:rPr>
        <w:t xml:space="preserve"> (Available for Review)</w:t>
      </w:r>
    </w:p>
    <w:p w14:paraId="56DD7D07" w14:textId="4F90643C" w:rsidR="000677A4" w:rsidRDefault="000677A4" w:rsidP="000677A4">
      <w:pPr>
        <w:spacing w:after="0" w:line="240" w:lineRule="auto"/>
        <w:rPr>
          <w:b/>
          <w:color w:val="31849B" w:themeColor="accent5" w:themeShade="BF"/>
        </w:rPr>
      </w:pPr>
    </w:p>
    <w:p w14:paraId="4F5B1332" w14:textId="47BDD4CE" w:rsidR="00BA1733" w:rsidRDefault="00BA1733" w:rsidP="00BA1733">
      <w:pPr>
        <w:spacing w:after="0" w:line="240" w:lineRule="auto"/>
        <w:rPr>
          <w:b/>
          <w:color w:val="31849B" w:themeColor="accent5" w:themeShade="BF"/>
        </w:rPr>
      </w:pPr>
      <w:r>
        <w:rPr>
          <w:b/>
          <w:color w:val="31849B" w:themeColor="accent5" w:themeShade="BF"/>
        </w:rPr>
        <w:t>F. Approve GVFD Scoping Document for Replacing Engine 34</w:t>
      </w:r>
      <w:r w:rsidR="002A6141">
        <w:rPr>
          <w:b/>
          <w:color w:val="31849B" w:themeColor="accent5" w:themeShade="BF"/>
        </w:rPr>
        <w:t xml:space="preserve"> (Available for Revie</w:t>
      </w:r>
      <w:r w:rsidR="002E5786">
        <w:rPr>
          <w:b/>
          <w:color w:val="31849B" w:themeColor="accent5" w:themeShade="BF"/>
        </w:rPr>
        <w:t>w</w:t>
      </w:r>
      <w:r w:rsidR="002A6141">
        <w:rPr>
          <w:b/>
          <w:color w:val="31849B" w:themeColor="accent5" w:themeShade="BF"/>
        </w:rPr>
        <w:t>)</w:t>
      </w:r>
    </w:p>
    <w:p w14:paraId="6D50B767" w14:textId="68F0B7D2" w:rsidR="00255666" w:rsidRDefault="00255666" w:rsidP="000677A4">
      <w:pPr>
        <w:spacing w:after="0" w:line="240" w:lineRule="auto"/>
        <w:rPr>
          <w:b/>
          <w:color w:val="31849B" w:themeColor="accent5" w:themeShade="BF"/>
        </w:rPr>
      </w:pPr>
    </w:p>
    <w:p w14:paraId="515B53AB" w14:textId="771C7F54" w:rsidR="006F1C2D" w:rsidRDefault="006F1C2D" w:rsidP="00255666">
      <w:pPr>
        <w:tabs>
          <w:tab w:val="left" w:pos="0"/>
        </w:tabs>
        <w:spacing w:after="0" w:line="240" w:lineRule="auto"/>
        <w:rPr>
          <w:b/>
          <w:color w:val="31849B" w:themeColor="accent5" w:themeShade="BF"/>
        </w:rPr>
      </w:pPr>
      <w:r>
        <w:rPr>
          <w:b/>
          <w:color w:val="31849B" w:themeColor="accent5" w:themeShade="BF"/>
        </w:rPr>
        <w:lastRenderedPageBreak/>
        <w:t>G. Publish FY17-03NCO Providing for the Amendment of the City He</w:t>
      </w:r>
      <w:r w:rsidR="00255666">
        <w:rPr>
          <w:b/>
          <w:color w:val="31849B" w:themeColor="accent5" w:themeShade="BF"/>
        </w:rPr>
        <w:t>ld Accounts in Fiscal Year 2017</w:t>
      </w:r>
    </w:p>
    <w:p w14:paraId="1B4DA08B" w14:textId="77777777" w:rsidR="00FF08A3" w:rsidRDefault="00FF08A3" w:rsidP="00255666">
      <w:pPr>
        <w:tabs>
          <w:tab w:val="left" w:pos="0"/>
        </w:tabs>
        <w:spacing w:after="0" w:line="240" w:lineRule="auto"/>
        <w:rPr>
          <w:b/>
          <w:color w:val="31849B" w:themeColor="accent5" w:themeShade="BF"/>
        </w:rPr>
      </w:pPr>
    </w:p>
    <w:p w14:paraId="154B01D7" w14:textId="77777777" w:rsidR="00255666" w:rsidRPr="00255666" w:rsidRDefault="00255666" w:rsidP="00255666">
      <w:pPr>
        <w:widowControl w:val="0"/>
        <w:suppressAutoHyphens/>
        <w:spacing w:after="0" w:line="240" w:lineRule="auto"/>
        <w:jc w:val="center"/>
        <w:rPr>
          <w:rFonts w:eastAsia="Times New Roman" w:cs="Times New Roman"/>
          <w:b/>
          <w:kern w:val="1"/>
          <w:sz w:val="20"/>
          <w:szCs w:val="20"/>
          <w:lang w:eastAsia="ar-SA"/>
        </w:rPr>
      </w:pPr>
      <w:r w:rsidRPr="00255666">
        <w:rPr>
          <w:rFonts w:eastAsia="Times New Roman" w:cs="Times New Roman"/>
          <w:b/>
          <w:kern w:val="1"/>
          <w:sz w:val="20"/>
          <w:szCs w:val="20"/>
          <w:lang w:eastAsia="ar-SA"/>
        </w:rPr>
        <w:t>CITY OF GUSTAVUS, ALASKA</w:t>
      </w:r>
    </w:p>
    <w:p w14:paraId="79925278" w14:textId="77777777" w:rsidR="00255666" w:rsidRPr="00255666" w:rsidRDefault="00255666" w:rsidP="00255666">
      <w:pPr>
        <w:widowControl w:val="0"/>
        <w:tabs>
          <w:tab w:val="decimal" w:pos="9180"/>
        </w:tabs>
        <w:suppressAutoHyphens/>
        <w:spacing w:after="0" w:line="240" w:lineRule="auto"/>
        <w:jc w:val="center"/>
        <w:rPr>
          <w:rFonts w:eastAsia="Times New Roman" w:cs="Times New Roman"/>
          <w:b/>
          <w:kern w:val="1"/>
          <w:sz w:val="20"/>
          <w:szCs w:val="20"/>
          <w:lang w:eastAsia="ar-SA"/>
        </w:rPr>
      </w:pPr>
      <w:r w:rsidRPr="00255666">
        <w:rPr>
          <w:rFonts w:eastAsia="Times New Roman" w:cs="Times New Roman"/>
          <w:b/>
          <w:caps/>
          <w:kern w:val="22"/>
          <w:sz w:val="20"/>
          <w:szCs w:val="20"/>
          <w:lang w:eastAsia="ar-SA"/>
        </w:rPr>
        <w:t>Ordinance</w:t>
      </w:r>
      <w:r w:rsidRPr="00255666">
        <w:rPr>
          <w:rFonts w:eastAsia="Times New Roman" w:cs="Times New Roman"/>
          <w:b/>
          <w:kern w:val="1"/>
          <w:sz w:val="20"/>
          <w:szCs w:val="20"/>
          <w:lang w:eastAsia="ar-SA"/>
        </w:rPr>
        <w:t xml:space="preserve"> FY17-03NCO</w:t>
      </w:r>
    </w:p>
    <w:p w14:paraId="7D72BCBA" w14:textId="77777777" w:rsidR="00255666" w:rsidRPr="00255666" w:rsidRDefault="00255666" w:rsidP="00255666">
      <w:pPr>
        <w:widowControl w:val="0"/>
        <w:suppressAutoHyphens/>
        <w:spacing w:after="0" w:line="240" w:lineRule="auto"/>
        <w:jc w:val="center"/>
        <w:rPr>
          <w:rFonts w:eastAsia="Times New Roman" w:cs="Times New Roman"/>
          <w:b/>
          <w:kern w:val="1"/>
          <w:sz w:val="20"/>
          <w:szCs w:val="20"/>
          <w:lang w:eastAsia="ar-SA"/>
        </w:rPr>
      </w:pPr>
    </w:p>
    <w:p w14:paraId="35BF2495" w14:textId="77777777" w:rsidR="00255666" w:rsidRPr="00255666" w:rsidRDefault="00255666" w:rsidP="00255666">
      <w:pPr>
        <w:widowControl w:val="0"/>
        <w:suppressAutoHyphens/>
        <w:spacing w:after="0" w:line="240" w:lineRule="auto"/>
        <w:jc w:val="center"/>
        <w:rPr>
          <w:rFonts w:eastAsia="Times New Roman" w:cs="Times New Roman"/>
          <w:b/>
          <w:kern w:val="1"/>
          <w:sz w:val="20"/>
          <w:szCs w:val="20"/>
          <w:lang w:eastAsia="ar-SA"/>
        </w:rPr>
      </w:pPr>
      <w:r w:rsidRPr="00255666">
        <w:rPr>
          <w:rFonts w:eastAsia="Times New Roman" w:cs="Times New Roman"/>
          <w:b/>
          <w:kern w:val="1"/>
          <w:sz w:val="20"/>
          <w:szCs w:val="20"/>
          <w:lang w:eastAsia="ar-SA"/>
        </w:rPr>
        <w:t>AN ORDINANCE FOR THE CITY OF GUSTAVUS PROVIDING FOR THE AMENDMENT OF THE CITY-HELD ACCOUNTS FOR FISCAL YEAR 2017</w:t>
      </w:r>
    </w:p>
    <w:p w14:paraId="00EB2919" w14:textId="77777777" w:rsidR="00255666" w:rsidRPr="00255666" w:rsidRDefault="00255666" w:rsidP="00255666">
      <w:pPr>
        <w:widowControl w:val="0"/>
        <w:suppressAutoHyphens/>
        <w:spacing w:after="0" w:line="240" w:lineRule="auto"/>
        <w:jc w:val="center"/>
        <w:rPr>
          <w:rFonts w:eastAsia="Times New Roman" w:cs="Times New Roman"/>
          <w:b/>
          <w:kern w:val="1"/>
          <w:sz w:val="20"/>
          <w:szCs w:val="20"/>
          <w:lang w:eastAsia="ar-SA"/>
        </w:rPr>
      </w:pPr>
    </w:p>
    <w:p w14:paraId="589443B3" w14:textId="77777777" w:rsidR="00255666" w:rsidRPr="00255666" w:rsidRDefault="00255666" w:rsidP="00255666">
      <w:pPr>
        <w:widowControl w:val="0"/>
        <w:suppressAutoHyphens/>
        <w:spacing w:after="0" w:line="240" w:lineRule="auto"/>
        <w:jc w:val="center"/>
        <w:rPr>
          <w:rFonts w:eastAsia="Times New Roman" w:cs="Times New Roman"/>
          <w:b/>
          <w:kern w:val="1"/>
          <w:sz w:val="20"/>
          <w:szCs w:val="20"/>
          <w:lang w:eastAsia="ar-SA"/>
        </w:rPr>
      </w:pPr>
      <w:r w:rsidRPr="00255666">
        <w:rPr>
          <w:rFonts w:eastAsia="Times New Roman" w:cs="Times New Roman"/>
          <w:b/>
          <w:kern w:val="1"/>
          <w:sz w:val="20"/>
          <w:szCs w:val="20"/>
          <w:lang w:eastAsia="ar-SA"/>
        </w:rPr>
        <w:t>BE IT ENACTED BY THE GUSTAVUS CITY COUNCIL AS FOLLOWS:</w:t>
      </w:r>
    </w:p>
    <w:p w14:paraId="4AF61CE5" w14:textId="77777777" w:rsidR="00255666" w:rsidRPr="00255666" w:rsidRDefault="00255666" w:rsidP="00255666">
      <w:pPr>
        <w:widowControl w:val="0"/>
        <w:suppressAutoHyphens/>
        <w:spacing w:after="0" w:line="240" w:lineRule="auto"/>
        <w:ind w:left="720"/>
        <w:rPr>
          <w:rFonts w:eastAsia="Times New Roman" w:cs="Times New Roman"/>
          <w:kern w:val="1"/>
          <w:sz w:val="20"/>
          <w:szCs w:val="20"/>
          <w:lang w:eastAsia="ar-SA"/>
        </w:rPr>
      </w:pPr>
    </w:p>
    <w:p w14:paraId="5EBF4D97" w14:textId="77777777" w:rsidR="00255666" w:rsidRPr="00255666" w:rsidRDefault="00255666" w:rsidP="00255666">
      <w:pPr>
        <w:widowControl w:val="0"/>
        <w:suppressAutoHyphens/>
        <w:spacing w:after="0" w:line="240" w:lineRule="auto"/>
        <w:rPr>
          <w:rFonts w:eastAsia="Times New Roman" w:cs="Times New Roman"/>
          <w:b/>
          <w:kern w:val="1"/>
          <w:sz w:val="20"/>
          <w:szCs w:val="20"/>
          <w:lang w:eastAsia="ar-SA"/>
        </w:rPr>
      </w:pPr>
      <w:r w:rsidRPr="00255666">
        <w:rPr>
          <w:rFonts w:eastAsia="Times New Roman" w:cs="Times New Roman"/>
          <w:b/>
          <w:kern w:val="1"/>
          <w:sz w:val="20"/>
          <w:szCs w:val="20"/>
          <w:lang w:eastAsia="ar-SA"/>
        </w:rPr>
        <w:t>Section 1.</w:t>
      </w:r>
      <w:r w:rsidRPr="00255666">
        <w:rPr>
          <w:rFonts w:eastAsia="Times New Roman" w:cs="Times New Roman"/>
          <w:kern w:val="1"/>
          <w:sz w:val="20"/>
          <w:szCs w:val="20"/>
          <w:lang w:eastAsia="ar-SA"/>
        </w:rPr>
        <w:tab/>
        <w:t xml:space="preserve">Classification. This is a </w:t>
      </w:r>
      <w:r w:rsidRPr="00255666">
        <w:rPr>
          <w:rFonts w:eastAsia="Times New Roman" w:cs="Times New Roman"/>
          <w:b/>
          <w:kern w:val="1"/>
          <w:sz w:val="20"/>
          <w:szCs w:val="20"/>
          <w:lang w:eastAsia="ar-SA"/>
        </w:rPr>
        <w:t>Non-Code Ordinance</w:t>
      </w:r>
    </w:p>
    <w:p w14:paraId="6C106FDF" w14:textId="77777777" w:rsidR="00255666" w:rsidRPr="00255666" w:rsidRDefault="00255666" w:rsidP="00255666">
      <w:pPr>
        <w:widowControl w:val="0"/>
        <w:suppressAutoHyphens/>
        <w:spacing w:after="0" w:line="240" w:lineRule="auto"/>
        <w:ind w:left="720"/>
        <w:rPr>
          <w:rFonts w:eastAsia="Times New Roman" w:cs="Times New Roman"/>
          <w:kern w:val="1"/>
          <w:sz w:val="20"/>
          <w:szCs w:val="20"/>
          <w:lang w:eastAsia="ar-SA"/>
        </w:rPr>
      </w:pPr>
    </w:p>
    <w:p w14:paraId="4DA0ABEE" w14:textId="77777777" w:rsidR="00255666" w:rsidRPr="00255666" w:rsidRDefault="00255666" w:rsidP="00255666">
      <w:pPr>
        <w:widowControl w:val="0"/>
        <w:suppressAutoHyphens/>
        <w:spacing w:after="0" w:line="240" w:lineRule="auto"/>
        <w:ind w:left="1416" w:hanging="1416"/>
        <w:rPr>
          <w:rFonts w:eastAsia="Times New Roman" w:cs="Times New Roman"/>
          <w:kern w:val="1"/>
          <w:sz w:val="20"/>
          <w:szCs w:val="20"/>
          <w:lang w:eastAsia="ar-SA"/>
        </w:rPr>
      </w:pPr>
      <w:r w:rsidRPr="00255666">
        <w:rPr>
          <w:rFonts w:eastAsia="Times New Roman" w:cs="Times New Roman"/>
          <w:b/>
          <w:kern w:val="1"/>
          <w:sz w:val="20"/>
          <w:szCs w:val="20"/>
          <w:lang w:eastAsia="ar-SA"/>
        </w:rPr>
        <w:t>Section 2.</w:t>
      </w:r>
      <w:r w:rsidRPr="00255666">
        <w:rPr>
          <w:rFonts w:eastAsia="Times New Roman" w:cs="Times New Roman"/>
          <w:kern w:val="1"/>
          <w:sz w:val="20"/>
          <w:szCs w:val="20"/>
          <w:lang w:eastAsia="ar-SA"/>
        </w:rPr>
        <w:tab/>
        <w:t xml:space="preserve">For the fiscal year of 2017 the following City-held account balance transfers to be made for reasons stated in each transfer. </w:t>
      </w:r>
    </w:p>
    <w:p w14:paraId="27F0B549" w14:textId="77777777" w:rsidR="00255666" w:rsidRPr="00255666" w:rsidRDefault="00255666" w:rsidP="00255666">
      <w:pPr>
        <w:widowControl w:val="0"/>
        <w:suppressAutoHyphens/>
        <w:spacing w:after="0" w:line="240" w:lineRule="auto"/>
        <w:ind w:left="720"/>
        <w:rPr>
          <w:rFonts w:eastAsia="Times New Roman" w:cs="Times New Roman"/>
          <w:kern w:val="1"/>
          <w:sz w:val="20"/>
          <w:szCs w:val="20"/>
          <w:lang w:eastAsia="ar-SA"/>
        </w:rPr>
      </w:pPr>
    </w:p>
    <w:p w14:paraId="5867739B" w14:textId="77777777" w:rsidR="00255666" w:rsidRPr="00255666" w:rsidRDefault="00255666" w:rsidP="00255666">
      <w:pPr>
        <w:widowControl w:val="0"/>
        <w:suppressAutoHyphens/>
        <w:spacing w:after="0" w:line="240" w:lineRule="auto"/>
        <w:ind w:left="1416" w:hanging="1416"/>
        <w:rPr>
          <w:rFonts w:eastAsia="Times New Roman" w:cs="Times New Roman"/>
          <w:kern w:val="1"/>
          <w:sz w:val="20"/>
          <w:szCs w:val="20"/>
          <w:lang w:eastAsia="ar-SA"/>
        </w:rPr>
      </w:pPr>
      <w:r w:rsidRPr="00255666">
        <w:rPr>
          <w:rFonts w:eastAsia="Times New Roman" w:cs="Times New Roman"/>
          <w:b/>
          <w:kern w:val="1"/>
          <w:sz w:val="20"/>
          <w:szCs w:val="20"/>
          <w:lang w:eastAsia="ar-SA"/>
        </w:rPr>
        <w:t>Section 3.</w:t>
      </w:r>
      <w:r w:rsidRPr="00255666">
        <w:rPr>
          <w:rFonts w:eastAsia="Times New Roman" w:cs="Times New Roman"/>
          <w:kern w:val="1"/>
          <w:sz w:val="20"/>
          <w:szCs w:val="20"/>
          <w:lang w:eastAsia="ar-SA"/>
        </w:rPr>
        <w:t xml:space="preserve"> </w:t>
      </w:r>
      <w:r w:rsidRPr="00255666">
        <w:rPr>
          <w:rFonts w:eastAsia="Times New Roman" w:cs="Times New Roman"/>
          <w:kern w:val="1"/>
          <w:sz w:val="20"/>
          <w:szCs w:val="20"/>
          <w:lang w:eastAsia="ar-SA"/>
        </w:rPr>
        <w:tab/>
        <w:t>The current fiscal year the account balances are amended to reflect the changed estimates as follows:</w:t>
      </w:r>
    </w:p>
    <w:p w14:paraId="13CAE318" w14:textId="77777777" w:rsidR="00255666" w:rsidRPr="00255666" w:rsidRDefault="00255666" w:rsidP="00255666">
      <w:pPr>
        <w:widowControl w:val="0"/>
        <w:suppressAutoHyphens/>
        <w:spacing w:after="0" w:line="240" w:lineRule="auto"/>
        <w:ind w:left="1416" w:hanging="1416"/>
        <w:rPr>
          <w:rFonts w:eastAsia="Times New Roman" w:cs="Times New Roman"/>
          <w:b/>
          <w:kern w:val="1"/>
          <w:sz w:val="20"/>
          <w:szCs w:val="20"/>
          <w:lang w:eastAsia="ar-SA"/>
        </w:rPr>
      </w:pPr>
      <w:r w:rsidRPr="00255666">
        <w:rPr>
          <w:rFonts w:eastAsia="Times New Roman" w:cs="Times New Roman"/>
          <w:kern w:val="1"/>
          <w:sz w:val="20"/>
          <w:szCs w:val="20"/>
          <w:lang w:eastAsia="ar-SA"/>
        </w:rPr>
        <w:tab/>
      </w:r>
    </w:p>
    <w:p w14:paraId="6976C4C4" w14:textId="77777777" w:rsidR="00255666" w:rsidRPr="00255666" w:rsidRDefault="00255666" w:rsidP="00255666">
      <w:pPr>
        <w:widowControl w:val="0"/>
        <w:suppressAutoHyphens/>
        <w:spacing w:after="0" w:line="240" w:lineRule="auto"/>
        <w:rPr>
          <w:rFonts w:eastAsia="Times New Roman" w:cs="Times New Roman"/>
          <w:b/>
          <w:kern w:val="1"/>
          <w:sz w:val="20"/>
          <w:szCs w:val="20"/>
          <w:lang w:eastAsia="ar-SA"/>
        </w:rPr>
      </w:pPr>
      <w:r w:rsidRPr="00255666">
        <w:rPr>
          <w:rFonts w:eastAsia="Times New Roman" w:cs="Times New Roman"/>
          <w:b/>
          <w:kern w:val="1"/>
          <w:sz w:val="20"/>
          <w:szCs w:val="20"/>
          <w:lang w:eastAsia="ar-SA"/>
        </w:rPr>
        <w:t>ACCOUNTS:</w:t>
      </w:r>
      <w:r w:rsidRPr="00255666">
        <w:rPr>
          <w:rFonts w:eastAsia="Times New Roman" w:cs="Times New Roman"/>
          <w:kern w:val="1"/>
          <w:sz w:val="20"/>
          <w:szCs w:val="20"/>
          <w:lang w:eastAsia="ar-SA"/>
        </w:rPr>
        <w:tab/>
      </w:r>
      <w:r w:rsidRPr="00255666">
        <w:rPr>
          <w:rFonts w:eastAsia="Times New Roman" w:cs="Times New Roman"/>
          <w:kern w:val="1"/>
          <w:sz w:val="20"/>
          <w:szCs w:val="20"/>
          <w:lang w:eastAsia="ar-SA"/>
        </w:rPr>
        <w:tab/>
      </w:r>
      <w:r w:rsidRPr="00255666">
        <w:rPr>
          <w:rFonts w:eastAsia="Times New Roman" w:cs="Times New Roman"/>
          <w:kern w:val="1"/>
          <w:sz w:val="20"/>
          <w:szCs w:val="20"/>
          <w:lang w:eastAsia="ar-SA"/>
        </w:rPr>
        <w:tab/>
      </w:r>
      <w:r w:rsidRPr="00255666">
        <w:rPr>
          <w:rFonts w:eastAsia="Times New Roman" w:cs="Times New Roman"/>
          <w:kern w:val="1"/>
          <w:sz w:val="20"/>
          <w:szCs w:val="20"/>
          <w:lang w:eastAsia="ar-SA"/>
        </w:rPr>
        <w:tab/>
        <w:t xml:space="preserve">Account Balance*   </w:t>
      </w:r>
      <w:r w:rsidRPr="00255666">
        <w:rPr>
          <w:rFonts w:eastAsia="Times New Roman" w:cs="Times New Roman"/>
          <w:kern w:val="1"/>
          <w:sz w:val="20"/>
          <w:szCs w:val="20"/>
          <w:lang w:eastAsia="ar-SA"/>
        </w:rPr>
        <w:tab/>
        <w:t>Amended Budget</w:t>
      </w:r>
      <w:r w:rsidRPr="00255666">
        <w:rPr>
          <w:rFonts w:eastAsia="Times New Roman" w:cs="Times New Roman"/>
          <w:kern w:val="1"/>
          <w:sz w:val="20"/>
          <w:szCs w:val="20"/>
          <w:lang w:eastAsia="ar-SA"/>
        </w:rPr>
        <w:tab/>
      </w:r>
      <w:r w:rsidRPr="00255666">
        <w:rPr>
          <w:rFonts w:eastAsia="Times New Roman" w:cs="Times New Roman"/>
          <w:kern w:val="1"/>
          <w:sz w:val="20"/>
          <w:szCs w:val="20"/>
          <w:lang w:eastAsia="ar-SA"/>
        </w:rPr>
        <w:tab/>
        <w:t>Change</w:t>
      </w:r>
    </w:p>
    <w:p w14:paraId="0C678420" w14:textId="77777777" w:rsidR="00255666" w:rsidRPr="00255666" w:rsidRDefault="00255666" w:rsidP="00255666">
      <w:pPr>
        <w:widowControl w:val="0"/>
        <w:tabs>
          <w:tab w:val="left" w:pos="3240"/>
        </w:tabs>
        <w:suppressAutoHyphens/>
        <w:spacing w:after="0" w:line="240" w:lineRule="auto"/>
        <w:rPr>
          <w:rFonts w:eastAsia="Times New Roman" w:cs="Times New Roman"/>
          <w:i/>
          <w:kern w:val="1"/>
          <w:sz w:val="12"/>
          <w:szCs w:val="12"/>
          <w:lang w:eastAsia="ar-SA"/>
        </w:rPr>
      </w:pPr>
      <w:r w:rsidRPr="00255666">
        <w:rPr>
          <w:rFonts w:eastAsia="Times New Roman" w:cs="Times New Roman"/>
          <w:kern w:val="1"/>
          <w:sz w:val="20"/>
          <w:szCs w:val="20"/>
          <w:lang w:eastAsia="ar-SA"/>
        </w:rPr>
        <w:tab/>
      </w:r>
      <w:r w:rsidRPr="00255666">
        <w:rPr>
          <w:rFonts w:eastAsia="Times New Roman" w:cs="Times New Roman"/>
          <w:i/>
          <w:kern w:val="1"/>
          <w:sz w:val="12"/>
          <w:szCs w:val="12"/>
          <w:lang w:eastAsia="ar-SA"/>
        </w:rPr>
        <w:t>*Approximate, this is a dynamic value</w:t>
      </w:r>
    </w:p>
    <w:p w14:paraId="7A4468D5" w14:textId="77777777" w:rsidR="00255666" w:rsidRPr="00255666" w:rsidRDefault="00255666" w:rsidP="00255666">
      <w:pPr>
        <w:widowControl w:val="0"/>
        <w:tabs>
          <w:tab w:val="left" w:pos="3600"/>
          <w:tab w:val="decimal" w:pos="4500"/>
          <w:tab w:val="left" w:pos="5760"/>
          <w:tab w:val="decimal" w:pos="6660"/>
          <w:tab w:val="left" w:pos="7920"/>
          <w:tab w:val="decimal" w:pos="9180"/>
        </w:tabs>
        <w:suppressAutoHyphens/>
        <w:spacing w:before="120" w:after="0" w:line="240" w:lineRule="auto"/>
        <w:rPr>
          <w:rFonts w:eastAsia="Times New Roman" w:cs="Times New Roman"/>
          <w:kern w:val="1"/>
          <w:sz w:val="20"/>
          <w:szCs w:val="20"/>
          <w:lang w:eastAsia="ar-SA"/>
        </w:rPr>
      </w:pPr>
      <w:r w:rsidRPr="00255666">
        <w:rPr>
          <w:rFonts w:eastAsia="Times New Roman" w:cs="Times New Roman"/>
          <w:kern w:val="1"/>
          <w:sz w:val="20"/>
          <w:szCs w:val="20"/>
          <w:lang w:eastAsia="ar-SA"/>
        </w:rPr>
        <w:t>Northrim Bank</w:t>
      </w:r>
      <w:r w:rsidRPr="00255666">
        <w:rPr>
          <w:rFonts w:eastAsia="Times New Roman" w:cs="Times New Roman"/>
          <w:kern w:val="1"/>
          <w:sz w:val="20"/>
          <w:szCs w:val="20"/>
          <w:lang w:eastAsia="ar-SA"/>
        </w:rPr>
        <w:tab/>
        <w:t>$124,334.04</w:t>
      </w:r>
      <w:r w:rsidRPr="00255666">
        <w:rPr>
          <w:rFonts w:eastAsia="Times New Roman" w:cs="Times New Roman"/>
          <w:kern w:val="1"/>
          <w:sz w:val="20"/>
          <w:szCs w:val="20"/>
          <w:lang w:eastAsia="ar-SA"/>
        </w:rPr>
        <w:tab/>
        <w:t>$</w:t>
      </w:r>
      <w:r w:rsidRPr="00255666">
        <w:rPr>
          <w:rFonts w:eastAsia="Times New Roman" w:cs="Times New Roman"/>
          <w:kern w:val="1"/>
          <w:sz w:val="20"/>
          <w:szCs w:val="20"/>
          <w:lang w:eastAsia="ar-SA"/>
        </w:rPr>
        <w:tab/>
        <w:t>0.00</w:t>
      </w:r>
      <w:r w:rsidRPr="00255666">
        <w:rPr>
          <w:rFonts w:eastAsia="Times New Roman" w:cs="Times New Roman"/>
          <w:kern w:val="1"/>
          <w:sz w:val="20"/>
          <w:szCs w:val="20"/>
          <w:lang w:eastAsia="ar-SA"/>
        </w:rPr>
        <w:tab/>
      </w:r>
      <w:r w:rsidRPr="00255666">
        <w:rPr>
          <w:rFonts w:eastAsia="Times New Roman" w:cs="Times New Roman"/>
          <w:color w:val="FF0000"/>
          <w:kern w:val="1"/>
          <w:sz w:val="20"/>
          <w:szCs w:val="20"/>
          <w:lang w:eastAsia="ar-SA"/>
        </w:rPr>
        <w:t>$</w:t>
      </w:r>
      <w:r w:rsidRPr="00255666">
        <w:rPr>
          <w:rFonts w:eastAsia="Times New Roman" w:cs="Times New Roman"/>
          <w:color w:val="FF0000"/>
          <w:kern w:val="1"/>
          <w:sz w:val="20"/>
          <w:szCs w:val="20"/>
          <w:lang w:eastAsia="ar-SA"/>
        </w:rPr>
        <w:tab/>
        <w:t>(124,334.04)</w:t>
      </w:r>
    </w:p>
    <w:p w14:paraId="2D76AFD6" w14:textId="77777777" w:rsidR="00255666" w:rsidRPr="00255666" w:rsidRDefault="00255666" w:rsidP="00255666">
      <w:pPr>
        <w:widowControl w:val="0"/>
        <w:tabs>
          <w:tab w:val="left" w:pos="3600"/>
          <w:tab w:val="decimal" w:pos="4500"/>
          <w:tab w:val="left" w:pos="5760"/>
          <w:tab w:val="decimal" w:pos="6660"/>
          <w:tab w:val="left" w:pos="7920"/>
          <w:tab w:val="decimal" w:pos="9180"/>
        </w:tabs>
        <w:suppressAutoHyphens/>
        <w:spacing w:after="0" w:line="240" w:lineRule="auto"/>
        <w:rPr>
          <w:rFonts w:eastAsia="Times New Roman" w:cs="Times New Roman"/>
          <w:i/>
          <w:kern w:val="1"/>
          <w:sz w:val="12"/>
          <w:szCs w:val="12"/>
          <w:lang w:eastAsia="ar-SA"/>
        </w:rPr>
      </w:pPr>
      <w:r w:rsidRPr="00255666">
        <w:rPr>
          <w:rFonts w:eastAsia="Times New Roman" w:cs="Times New Roman"/>
          <w:i/>
          <w:kern w:val="1"/>
          <w:sz w:val="12"/>
          <w:szCs w:val="12"/>
          <w:lang w:eastAsia="ar-SA"/>
        </w:rPr>
        <w:t>Closes the account</w:t>
      </w:r>
    </w:p>
    <w:p w14:paraId="3D447358" w14:textId="77777777" w:rsidR="00255666" w:rsidRPr="00255666" w:rsidRDefault="00255666" w:rsidP="00255666">
      <w:pPr>
        <w:widowControl w:val="0"/>
        <w:tabs>
          <w:tab w:val="left" w:pos="3600"/>
          <w:tab w:val="decimal" w:pos="4500"/>
          <w:tab w:val="left" w:pos="5760"/>
          <w:tab w:val="decimal" w:pos="6660"/>
          <w:tab w:val="left" w:pos="7920"/>
          <w:tab w:val="decimal" w:pos="9180"/>
        </w:tabs>
        <w:suppressAutoHyphens/>
        <w:spacing w:after="0" w:line="240" w:lineRule="auto"/>
        <w:rPr>
          <w:rFonts w:eastAsia="Times New Roman" w:cs="Times New Roman"/>
          <w:color w:val="FF0000"/>
          <w:kern w:val="1"/>
          <w:sz w:val="20"/>
          <w:szCs w:val="20"/>
          <w:lang w:eastAsia="ar-SA"/>
        </w:rPr>
      </w:pPr>
      <w:r w:rsidRPr="00255666">
        <w:rPr>
          <w:rFonts w:eastAsia="Times New Roman" w:cs="Times New Roman"/>
          <w:kern w:val="1"/>
          <w:sz w:val="20"/>
          <w:szCs w:val="20"/>
          <w:lang w:eastAsia="ar-SA"/>
        </w:rPr>
        <w:t>AMLIP - GVFD</w:t>
      </w:r>
      <w:r w:rsidRPr="00255666">
        <w:rPr>
          <w:rFonts w:eastAsia="Times New Roman" w:cs="Times New Roman"/>
          <w:kern w:val="1"/>
          <w:sz w:val="20"/>
          <w:szCs w:val="20"/>
          <w:lang w:eastAsia="ar-SA"/>
        </w:rPr>
        <w:tab/>
        <w:t>$</w:t>
      </w:r>
      <w:r w:rsidRPr="00255666">
        <w:rPr>
          <w:rFonts w:eastAsia="Times New Roman" w:cs="Times New Roman"/>
          <w:kern w:val="1"/>
          <w:sz w:val="20"/>
          <w:szCs w:val="20"/>
          <w:lang w:eastAsia="ar-SA"/>
        </w:rPr>
        <w:tab/>
        <w:t xml:space="preserve">783.80 </w:t>
      </w:r>
      <w:r w:rsidRPr="00255666">
        <w:rPr>
          <w:rFonts w:eastAsia="Times New Roman" w:cs="Times New Roman"/>
          <w:kern w:val="1"/>
          <w:sz w:val="20"/>
          <w:szCs w:val="20"/>
          <w:lang w:eastAsia="ar-SA"/>
        </w:rPr>
        <w:tab/>
        <w:t>$</w:t>
      </w:r>
      <w:r w:rsidRPr="00255666">
        <w:rPr>
          <w:rFonts w:eastAsia="Times New Roman" w:cs="Times New Roman"/>
          <w:kern w:val="1"/>
          <w:sz w:val="20"/>
          <w:szCs w:val="20"/>
          <w:lang w:eastAsia="ar-SA"/>
        </w:rPr>
        <w:tab/>
        <w:t>0.00</w:t>
      </w:r>
      <w:r w:rsidRPr="00255666">
        <w:rPr>
          <w:rFonts w:eastAsia="Times New Roman" w:cs="Times New Roman"/>
          <w:kern w:val="1"/>
          <w:sz w:val="20"/>
          <w:szCs w:val="20"/>
          <w:lang w:eastAsia="ar-SA"/>
        </w:rPr>
        <w:tab/>
      </w:r>
      <w:r w:rsidRPr="00255666">
        <w:rPr>
          <w:rFonts w:eastAsia="Times New Roman" w:cs="Times New Roman"/>
          <w:color w:val="FF0000"/>
          <w:kern w:val="1"/>
          <w:sz w:val="20"/>
          <w:szCs w:val="20"/>
          <w:lang w:eastAsia="ar-SA"/>
        </w:rPr>
        <w:t>$</w:t>
      </w:r>
      <w:r w:rsidRPr="00255666">
        <w:rPr>
          <w:rFonts w:eastAsia="Times New Roman" w:cs="Times New Roman"/>
          <w:color w:val="FF0000"/>
          <w:kern w:val="1"/>
          <w:sz w:val="20"/>
          <w:szCs w:val="20"/>
          <w:lang w:eastAsia="ar-SA"/>
        </w:rPr>
        <w:tab/>
        <w:t>(783.80)</w:t>
      </w:r>
    </w:p>
    <w:p w14:paraId="0609BF34" w14:textId="77777777" w:rsidR="00255666" w:rsidRPr="00255666" w:rsidRDefault="00255666" w:rsidP="00255666">
      <w:pPr>
        <w:widowControl w:val="0"/>
        <w:tabs>
          <w:tab w:val="left" w:pos="3600"/>
          <w:tab w:val="decimal" w:pos="4500"/>
          <w:tab w:val="left" w:pos="5760"/>
          <w:tab w:val="decimal" w:pos="6660"/>
          <w:tab w:val="left" w:pos="7920"/>
          <w:tab w:val="decimal" w:pos="9180"/>
        </w:tabs>
        <w:suppressAutoHyphens/>
        <w:spacing w:after="0" w:line="240" w:lineRule="auto"/>
        <w:rPr>
          <w:rFonts w:eastAsia="Times New Roman" w:cs="Times New Roman"/>
          <w:i/>
          <w:kern w:val="1"/>
          <w:sz w:val="12"/>
          <w:szCs w:val="12"/>
          <w:lang w:eastAsia="ar-SA"/>
        </w:rPr>
      </w:pPr>
      <w:r w:rsidRPr="00255666">
        <w:rPr>
          <w:rFonts w:eastAsia="Times New Roman" w:cs="Times New Roman"/>
          <w:i/>
          <w:kern w:val="1"/>
          <w:sz w:val="12"/>
          <w:szCs w:val="12"/>
          <w:lang w:eastAsia="ar-SA"/>
        </w:rPr>
        <w:t>Closes the account</w:t>
      </w:r>
    </w:p>
    <w:p w14:paraId="3EF8E543" w14:textId="77777777" w:rsidR="00255666" w:rsidRPr="00255666" w:rsidRDefault="00255666" w:rsidP="00255666">
      <w:pPr>
        <w:widowControl w:val="0"/>
        <w:tabs>
          <w:tab w:val="left" w:pos="3600"/>
          <w:tab w:val="decimal" w:pos="4500"/>
          <w:tab w:val="left" w:pos="5760"/>
          <w:tab w:val="decimal" w:pos="6660"/>
          <w:tab w:val="left" w:pos="7920"/>
          <w:tab w:val="decimal" w:pos="9180"/>
        </w:tabs>
        <w:suppressAutoHyphens/>
        <w:spacing w:after="0" w:line="240" w:lineRule="auto"/>
        <w:rPr>
          <w:rFonts w:eastAsia="Times New Roman" w:cs="Times New Roman"/>
          <w:kern w:val="1"/>
          <w:sz w:val="20"/>
          <w:szCs w:val="20"/>
          <w:lang w:eastAsia="ar-SA"/>
        </w:rPr>
      </w:pPr>
      <w:r w:rsidRPr="00255666">
        <w:rPr>
          <w:rFonts w:eastAsia="Times New Roman" w:cs="Times New Roman"/>
          <w:kern w:val="1"/>
          <w:sz w:val="20"/>
          <w:szCs w:val="20"/>
          <w:lang w:eastAsia="ar-SA"/>
        </w:rPr>
        <w:t>CP17-01GVFD</w:t>
      </w:r>
      <w:r w:rsidRPr="00255666">
        <w:rPr>
          <w:rFonts w:eastAsia="Times New Roman" w:cs="Times New Roman"/>
          <w:kern w:val="1"/>
          <w:sz w:val="20"/>
          <w:szCs w:val="20"/>
          <w:lang w:eastAsia="ar-SA"/>
        </w:rPr>
        <w:tab/>
        <w:t>$</w:t>
      </w:r>
      <w:r w:rsidRPr="00255666">
        <w:rPr>
          <w:rFonts w:eastAsia="Times New Roman" w:cs="Times New Roman"/>
          <w:kern w:val="1"/>
          <w:sz w:val="20"/>
          <w:szCs w:val="20"/>
          <w:lang w:eastAsia="ar-SA"/>
        </w:rPr>
        <w:tab/>
        <w:t>0.00</w:t>
      </w:r>
      <w:r w:rsidRPr="00255666">
        <w:rPr>
          <w:rFonts w:eastAsia="Times New Roman" w:cs="Times New Roman"/>
          <w:kern w:val="1"/>
          <w:sz w:val="20"/>
          <w:szCs w:val="20"/>
          <w:lang w:eastAsia="ar-SA"/>
        </w:rPr>
        <w:tab/>
        <w:t>$</w:t>
      </w:r>
      <w:r w:rsidRPr="00255666">
        <w:rPr>
          <w:rFonts w:eastAsia="Times New Roman" w:cs="Times New Roman"/>
          <w:kern w:val="1"/>
          <w:sz w:val="20"/>
          <w:szCs w:val="20"/>
          <w:lang w:eastAsia="ar-SA"/>
        </w:rPr>
        <w:tab/>
        <w:t>125,117.84</w:t>
      </w:r>
      <w:r w:rsidRPr="00255666">
        <w:rPr>
          <w:rFonts w:eastAsia="Times New Roman" w:cs="Times New Roman"/>
          <w:kern w:val="1"/>
          <w:sz w:val="20"/>
          <w:szCs w:val="20"/>
          <w:lang w:eastAsia="ar-SA"/>
        </w:rPr>
        <w:tab/>
        <w:t>$</w:t>
      </w:r>
      <w:r w:rsidRPr="00255666">
        <w:rPr>
          <w:rFonts w:eastAsia="Times New Roman" w:cs="Times New Roman"/>
          <w:kern w:val="1"/>
          <w:sz w:val="20"/>
          <w:szCs w:val="20"/>
          <w:lang w:eastAsia="ar-SA"/>
        </w:rPr>
        <w:tab/>
        <w:t>125,117.84</w:t>
      </w:r>
    </w:p>
    <w:p w14:paraId="6D801E18" w14:textId="77777777" w:rsidR="00255666" w:rsidRPr="00255666" w:rsidRDefault="00255666" w:rsidP="00255666">
      <w:pPr>
        <w:widowControl w:val="0"/>
        <w:tabs>
          <w:tab w:val="left" w:pos="3600"/>
          <w:tab w:val="decimal" w:pos="4500"/>
          <w:tab w:val="left" w:pos="5760"/>
          <w:tab w:val="decimal" w:pos="6660"/>
          <w:tab w:val="left" w:pos="7920"/>
          <w:tab w:val="decimal" w:pos="9180"/>
        </w:tabs>
        <w:suppressAutoHyphens/>
        <w:spacing w:after="0" w:line="240" w:lineRule="auto"/>
        <w:rPr>
          <w:rFonts w:eastAsia="Times New Roman" w:cs="Times New Roman"/>
          <w:kern w:val="1"/>
          <w:sz w:val="20"/>
          <w:szCs w:val="20"/>
          <w:lang w:eastAsia="ar-SA"/>
        </w:rPr>
      </w:pPr>
      <w:r w:rsidRPr="00255666">
        <w:rPr>
          <w:rFonts w:eastAsia="Times New Roman" w:cs="Times New Roman"/>
          <w:i/>
          <w:kern w:val="1"/>
          <w:sz w:val="12"/>
          <w:szCs w:val="12"/>
          <w:lang w:eastAsia="ar-SA"/>
        </w:rPr>
        <w:t>Funds replacing Engine 34 Capital Project</w:t>
      </w:r>
    </w:p>
    <w:p w14:paraId="670F67FE" w14:textId="77777777" w:rsidR="00255666" w:rsidRPr="00255666" w:rsidRDefault="00255666" w:rsidP="00255666">
      <w:pPr>
        <w:widowControl w:val="0"/>
        <w:suppressAutoHyphens/>
        <w:spacing w:after="0" w:line="240" w:lineRule="auto"/>
        <w:rPr>
          <w:rFonts w:eastAsia="Times New Roman" w:cs="Times New Roman"/>
          <w:kern w:val="1"/>
          <w:sz w:val="20"/>
          <w:szCs w:val="20"/>
          <w:lang w:eastAsia="ar-SA"/>
        </w:rPr>
      </w:pPr>
      <w:r w:rsidRPr="00255666">
        <w:rPr>
          <w:rFonts w:eastAsia="Times New Roman" w:cs="Times New Roman"/>
          <w:noProof/>
          <w:kern w:val="1"/>
          <w:sz w:val="20"/>
          <w:szCs w:val="20"/>
        </w:rPr>
        <mc:AlternateContent>
          <mc:Choice Requires="wps">
            <w:drawing>
              <wp:anchor distT="4294967295" distB="4294967295" distL="114300" distR="114300" simplePos="0" relativeHeight="251718656" behindDoc="0" locked="0" layoutInCell="1" allowOverlap="1" wp14:anchorId="743C479E" wp14:editId="4794724E">
                <wp:simplePos x="0" y="0"/>
                <wp:positionH relativeFrom="column">
                  <wp:posOffset>-53340</wp:posOffset>
                </wp:positionH>
                <wp:positionV relativeFrom="paragraph">
                  <wp:posOffset>36830</wp:posOffset>
                </wp:positionV>
                <wp:extent cx="6728460" cy="0"/>
                <wp:effectExtent l="38100" t="38100" r="72390" b="95250"/>
                <wp:wrapNone/>
                <wp:docPr id="3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28460" cy="0"/>
                        </a:xfrm>
                        <a:prstGeom prst="lin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5F91BF2B" id="Straight Connector 1"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2.9pt" to="525.6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" strokecolor="windowText">
                <v:shadow on="t" color="black" opacity="24903f" origin=",.5" offset="0,.55556mm"/>
                <o:lock v:ext="edit" shapetype="f"/>
              </v:line>
            </w:pict>
          </mc:Fallback>
        </mc:AlternateContent>
      </w:r>
    </w:p>
    <w:p w14:paraId="55155D0E" w14:textId="77777777" w:rsidR="00255666" w:rsidRPr="00255666" w:rsidRDefault="00255666" w:rsidP="00255666">
      <w:pPr>
        <w:widowControl w:val="0"/>
        <w:tabs>
          <w:tab w:val="decimal" w:pos="4500"/>
          <w:tab w:val="decimal" w:pos="6660"/>
          <w:tab w:val="left" w:pos="7920"/>
          <w:tab w:val="decimal" w:pos="9180"/>
        </w:tabs>
        <w:suppressAutoHyphens/>
        <w:spacing w:after="0" w:line="240" w:lineRule="auto"/>
        <w:rPr>
          <w:rFonts w:eastAsia="Times New Roman" w:cs="Times New Roman"/>
          <w:b/>
          <w:kern w:val="1"/>
          <w:sz w:val="20"/>
          <w:szCs w:val="20"/>
          <w:lang w:eastAsia="ar-SA"/>
        </w:rPr>
      </w:pPr>
      <w:r w:rsidRPr="00255666">
        <w:rPr>
          <w:rFonts w:eastAsia="Times New Roman" w:cs="Times New Roman"/>
          <w:kern w:val="1"/>
          <w:sz w:val="20"/>
          <w:szCs w:val="20"/>
          <w:lang w:eastAsia="ar-SA"/>
        </w:rPr>
        <w:t>Total Change in Account Balances</w:t>
      </w:r>
      <w:r w:rsidRPr="00255666">
        <w:rPr>
          <w:rFonts w:eastAsia="Times New Roman" w:cs="Times New Roman"/>
          <w:kern w:val="1"/>
          <w:sz w:val="20"/>
          <w:szCs w:val="20"/>
          <w:lang w:eastAsia="ar-SA"/>
        </w:rPr>
        <w:tab/>
      </w:r>
      <w:r w:rsidRPr="00255666">
        <w:rPr>
          <w:rFonts w:eastAsia="Times New Roman" w:cs="Times New Roman"/>
          <w:kern w:val="1"/>
          <w:sz w:val="20"/>
          <w:szCs w:val="20"/>
          <w:lang w:eastAsia="ar-SA"/>
        </w:rPr>
        <w:tab/>
      </w:r>
      <w:r w:rsidRPr="00255666">
        <w:rPr>
          <w:rFonts w:eastAsia="Times New Roman" w:cs="Times New Roman"/>
          <w:kern w:val="1"/>
          <w:sz w:val="20"/>
          <w:szCs w:val="20"/>
          <w:lang w:eastAsia="ar-SA"/>
        </w:rPr>
        <w:tab/>
      </w:r>
      <w:r w:rsidRPr="00255666">
        <w:rPr>
          <w:rFonts w:eastAsia="Times New Roman" w:cs="Times New Roman"/>
          <w:b/>
          <w:kern w:val="1"/>
          <w:sz w:val="20"/>
          <w:szCs w:val="20"/>
          <w:lang w:eastAsia="ar-SA"/>
        </w:rPr>
        <w:t>$</w:t>
      </w:r>
      <w:r w:rsidRPr="00255666">
        <w:rPr>
          <w:rFonts w:eastAsia="Times New Roman" w:cs="Times New Roman"/>
          <w:b/>
          <w:kern w:val="1"/>
          <w:sz w:val="20"/>
          <w:szCs w:val="20"/>
          <w:lang w:eastAsia="ar-SA"/>
        </w:rPr>
        <w:tab/>
        <w:t>0.00</w:t>
      </w:r>
    </w:p>
    <w:p w14:paraId="2F9FBD80" w14:textId="77777777" w:rsidR="00255666" w:rsidRPr="00255666" w:rsidRDefault="00255666" w:rsidP="00255666">
      <w:pPr>
        <w:widowControl w:val="0"/>
        <w:suppressAutoHyphens/>
        <w:spacing w:after="0" w:line="240" w:lineRule="auto"/>
        <w:rPr>
          <w:rFonts w:eastAsia="Times New Roman" w:cs="Times New Roman"/>
          <w:b/>
          <w:kern w:val="1"/>
          <w:sz w:val="20"/>
          <w:szCs w:val="20"/>
          <w:lang w:eastAsia="ar-SA"/>
        </w:rPr>
      </w:pPr>
    </w:p>
    <w:p w14:paraId="1E35A20E" w14:textId="77777777" w:rsidR="00255666" w:rsidRPr="00255666" w:rsidRDefault="00255666" w:rsidP="00255666">
      <w:pPr>
        <w:widowControl w:val="0"/>
        <w:suppressAutoHyphens/>
        <w:spacing w:after="0" w:line="240" w:lineRule="auto"/>
        <w:rPr>
          <w:rFonts w:eastAsia="Times New Roman" w:cs="Times New Roman"/>
          <w:b/>
          <w:kern w:val="1"/>
          <w:sz w:val="20"/>
          <w:szCs w:val="20"/>
          <w:lang w:eastAsia="ar-SA"/>
        </w:rPr>
      </w:pPr>
      <w:r w:rsidRPr="00255666">
        <w:rPr>
          <w:rFonts w:eastAsia="Times New Roman" w:cs="Times New Roman"/>
          <w:b/>
          <w:kern w:val="1"/>
          <w:sz w:val="20"/>
          <w:szCs w:val="20"/>
          <w:lang w:eastAsia="ar-SA"/>
        </w:rPr>
        <w:t>ACCOUNTS:</w:t>
      </w:r>
    </w:p>
    <w:p w14:paraId="0A96C2AA" w14:textId="77777777" w:rsidR="00255666" w:rsidRPr="00255666" w:rsidRDefault="00255666" w:rsidP="00255666">
      <w:pPr>
        <w:widowControl w:val="0"/>
        <w:tabs>
          <w:tab w:val="left" w:pos="3600"/>
          <w:tab w:val="decimal" w:pos="4500"/>
          <w:tab w:val="left" w:pos="5760"/>
          <w:tab w:val="decimal" w:pos="6660"/>
          <w:tab w:val="left" w:pos="7920"/>
          <w:tab w:val="decimal" w:pos="9180"/>
        </w:tabs>
        <w:suppressAutoHyphens/>
        <w:spacing w:before="120" w:after="0" w:line="240" w:lineRule="auto"/>
        <w:rPr>
          <w:rFonts w:eastAsia="Times New Roman" w:cs="Times New Roman"/>
          <w:kern w:val="1"/>
          <w:sz w:val="20"/>
          <w:szCs w:val="20"/>
          <w:lang w:eastAsia="ar-SA"/>
        </w:rPr>
      </w:pPr>
      <w:r w:rsidRPr="00255666">
        <w:rPr>
          <w:rFonts w:eastAsia="Times New Roman" w:cs="Times New Roman"/>
          <w:kern w:val="1"/>
          <w:sz w:val="20"/>
          <w:szCs w:val="20"/>
          <w:lang w:eastAsia="ar-SA"/>
        </w:rPr>
        <w:t>AMLIP - DRC</w:t>
      </w:r>
      <w:r w:rsidRPr="00255666">
        <w:rPr>
          <w:rFonts w:eastAsia="Times New Roman" w:cs="Times New Roman"/>
          <w:kern w:val="1"/>
          <w:sz w:val="20"/>
          <w:szCs w:val="20"/>
          <w:lang w:eastAsia="ar-SA"/>
        </w:rPr>
        <w:tab/>
        <w:t>$</w:t>
      </w:r>
      <w:r w:rsidRPr="00255666">
        <w:rPr>
          <w:rFonts w:eastAsia="Times New Roman" w:cs="Times New Roman"/>
          <w:kern w:val="1"/>
          <w:sz w:val="20"/>
          <w:szCs w:val="20"/>
          <w:lang w:eastAsia="ar-SA"/>
        </w:rPr>
        <w:tab/>
        <w:t>62,843.15</w:t>
      </w:r>
      <w:r w:rsidRPr="00255666">
        <w:rPr>
          <w:rFonts w:eastAsia="Times New Roman" w:cs="Times New Roman"/>
          <w:kern w:val="1"/>
          <w:sz w:val="20"/>
          <w:szCs w:val="20"/>
          <w:lang w:eastAsia="ar-SA"/>
        </w:rPr>
        <w:tab/>
        <w:t>$</w:t>
      </w:r>
      <w:r w:rsidRPr="00255666">
        <w:rPr>
          <w:rFonts w:eastAsia="Times New Roman" w:cs="Times New Roman"/>
          <w:kern w:val="1"/>
          <w:sz w:val="20"/>
          <w:szCs w:val="20"/>
          <w:lang w:eastAsia="ar-SA"/>
        </w:rPr>
        <w:tab/>
        <w:t>13,843.15</w:t>
      </w:r>
      <w:r w:rsidRPr="00255666">
        <w:rPr>
          <w:rFonts w:eastAsia="Times New Roman" w:cs="Times New Roman"/>
          <w:kern w:val="1"/>
          <w:sz w:val="20"/>
          <w:szCs w:val="20"/>
          <w:lang w:eastAsia="ar-SA"/>
        </w:rPr>
        <w:tab/>
      </w:r>
      <w:r w:rsidRPr="00255666">
        <w:rPr>
          <w:rFonts w:eastAsia="Times New Roman" w:cs="Times New Roman"/>
          <w:color w:val="FF0000"/>
          <w:kern w:val="1"/>
          <w:sz w:val="20"/>
          <w:szCs w:val="20"/>
          <w:lang w:eastAsia="ar-SA"/>
        </w:rPr>
        <w:t>$</w:t>
      </w:r>
      <w:r w:rsidRPr="00255666">
        <w:rPr>
          <w:rFonts w:eastAsia="Times New Roman" w:cs="Times New Roman"/>
          <w:color w:val="FF0000"/>
          <w:kern w:val="1"/>
          <w:sz w:val="20"/>
          <w:szCs w:val="20"/>
          <w:lang w:eastAsia="ar-SA"/>
        </w:rPr>
        <w:tab/>
        <w:t>(49,000.00)</w:t>
      </w:r>
    </w:p>
    <w:p w14:paraId="54B6A37C" w14:textId="77777777" w:rsidR="00255666" w:rsidRPr="00255666" w:rsidRDefault="00255666" w:rsidP="00255666">
      <w:pPr>
        <w:widowControl w:val="0"/>
        <w:tabs>
          <w:tab w:val="left" w:pos="3600"/>
          <w:tab w:val="decimal" w:pos="4500"/>
          <w:tab w:val="left" w:pos="5760"/>
          <w:tab w:val="decimal" w:pos="6660"/>
          <w:tab w:val="left" w:pos="7920"/>
          <w:tab w:val="decimal" w:pos="9180"/>
        </w:tabs>
        <w:suppressAutoHyphens/>
        <w:spacing w:after="0" w:line="240" w:lineRule="auto"/>
        <w:rPr>
          <w:rFonts w:eastAsia="Times New Roman" w:cs="Times New Roman"/>
          <w:i/>
          <w:kern w:val="1"/>
          <w:sz w:val="12"/>
          <w:szCs w:val="12"/>
          <w:lang w:eastAsia="ar-SA"/>
        </w:rPr>
      </w:pPr>
      <w:r w:rsidRPr="00255666">
        <w:rPr>
          <w:rFonts w:eastAsia="Times New Roman" w:cs="Times New Roman"/>
          <w:i/>
          <w:kern w:val="1"/>
          <w:sz w:val="12"/>
          <w:szCs w:val="12"/>
          <w:lang w:eastAsia="ar-SA"/>
        </w:rPr>
        <w:t>Resolution FY17-03</w:t>
      </w:r>
    </w:p>
    <w:p w14:paraId="7DAAC0EE" w14:textId="77777777" w:rsidR="00255666" w:rsidRPr="00255666" w:rsidRDefault="00255666" w:rsidP="00255666">
      <w:pPr>
        <w:widowControl w:val="0"/>
        <w:tabs>
          <w:tab w:val="left" w:pos="3600"/>
          <w:tab w:val="decimal" w:pos="4500"/>
          <w:tab w:val="left" w:pos="5760"/>
          <w:tab w:val="decimal" w:pos="6660"/>
          <w:tab w:val="left" w:pos="7920"/>
          <w:tab w:val="decimal" w:pos="9180"/>
        </w:tabs>
        <w:suppressAutoHyphens/>
        <w:spacing w:after="0" w:line="240" w:lineRule="auto"/>
        <w:rPr>
          <w:rFonts w:eastAsia="Times New Roman" w:cs="Times New Roman"/>
          <w:kern w:val="1"/>
          <w:sz w:val="20"/>
          <w:szCs w:val="20"/>
          <w:lang w:eastAsia="ar-SA"/>
        </w:rPr>
      </w:pPr>
      <w:r w:rsidRPr="00255666">
        <w:rPr>
          <w:rFonts w:eastAsia="Times New Roman" w:cs="Times New Roman"/>
          <w:kern w:val="1"/>
          <w:sz w:val="20"/>
          <w:szCs w:val="20"/>
          <w:lang w:eastAsia="ar-SA"/>
        </w:rPr>
        <w:t>CP17-03DRC</w:t>
      </w:r>
      <w:r w:rsidRPr="00255666">
        <w:rPr>
          <w:rFonts w:eastAsia="Times New Roman" w:cs="Times New Roman"/>
          <w:kern w:val="1"/>
          <w:sz w:val="20"/>
          <w:szCs w:val="20"/>
          <w:lang w:eastAsia="ar-SA"/>
        </w:rPr>
        <w:tab/>
        <w:t>$</w:t>
      </w:r>
      <w:r w:rsidRPr="00255666">
        <w:rPr>
          <w:rFonts w:eastAsia="Times New Roman" w:cs="Times New Roman"/>
          <w:kern w:val="1"/>
          <w:sz w:val="20"/>
          <w:szCs w:val="20"/>
          <w:lang w:eastAsia="ar-SA"/>
        </w:rPr>
        <w:tab/>
        <w:t>0.00</w:t>
      </w:r>
      <w:r w:rsidRPr="00255666">
        <w:rPr>
          <w:rFonts w:eastAsia="Times New Roman" w:cs="Times New Roman"/>
          <w:kern w:val="1"/>
          <w:sz w:val="20"/>
          <w:szCs w:val="20"/>
          <w:lang w:eastAsia="ar-SA"/>
        </w:rPr>
        <w:tab/>
        <w:t>$</w:t>
      </w:r>
      <w:r w:rsidRPr="00255666">
        <w:rPr>
          <w:rFonts w:eastAsia="Times New Roman" w:cs="Times New Roman"/>
          <w:kern w:val="1"/>
          <w:sz w:val="20"/>
          <w:szCs w:val="20"/>
          <w:lang w:eastAsia="ar-SA"/>
        </w:rPr>
        <w:tab/>
        <w:t>49,000.00</w:t>
      </w:r>
      <w:r w:rsidRPr="00255666">
        <w:rPr>
          <w:rFonts w:eastAsia="Times New Roman" w:cs="Times New Roman"/>
          <w:kern w:val="1"/>
          <w:sz w:val="20"/>
          <w:szCs w:val="20"/>
          <w:lang w:eastAsia="ar-SA"/>
        </w:rPr>
        <w:tab/>
        <w:t>$</w:t>
      </w:r>
      <w:r w:rsidRPr="00255666">
        <w:rPr>
          <w:rFonts w:eastAsia="Times New Roman" w:cs="Times New Roman"/>
          <w:kern w:val="1"/>
          <w:sz w:val="20"/>
          <w:szCs w:val="20"/>
          <w:lang w:eastAsia="ar-SA"/>
        </w:rPr>
        <w:tab/>
        <w:t>49,000.00</w:t>
      </w:r>
    </w:p>
    <w:p w14:paraId="1AB87874" w14:textId="77777777" w:rsidR="00255666" w:rsidRPr="00255666" w:rsidRDefault="00255666" w:rsidP="00255666">
      <w:pPr>
        <w:widowControl w:val="0"/>
        <w:tabs>
          <w:tab w:val="left" w:pos="3600"/>
          <w:tab w:val="decimal" w:pos="4500"/>
          <w:tab w:val="left" w:pos="5760"/>
          <w:tab w:val="decimal" w:pos="6660"/>
          <w:tab w:val="left" w:pos="7920"/>
          <w:tab w:val="decimal" w:pos="9180"/>
        </w:tabs>
        <w:suppressAutoHyphens/>
        <w:spacing w:after="0" w:line="240" w:lineRule="auto"/>
        <w:rPr>
          <w:rFonts w:eastAsia="Times New Roman" w:cs="Times New Roman"/>
          <w:i/>
          <w:kern w:val="1"/>
          <w:sz w:val="12"/>
          <w:szCs w:val="12"/>
          <w:lang w:eastAsia="ar-SA"/>
        </w:rPr>
      </w:pPr>
      <w:r w:rsidRPr="00255666">
        <w:rPr>
          <w:rFonts w:eastAsia="Times New Roman" w:cs="Times New Roman"/>
          <w:i/>
          <w:kern w:val="1"/>
          <w:sz w:val="12"/>
          <w:szCs w:val="12"/>
          <w:lang w:eastAsia="ar-SA"/>
        </w:rPr>
        <w:t>Funds Compost Yard Improvement Capital Project</w:t>
      </w:r>
    </w:p>
    <w:p w14:paraId="31F1B5B6" w14:textId="77777777" w:rsidR="00255666" w:rsidRPr="00255666" w:rsidRDefault="00255666" w:rsidP="00255666">
      <w:pPr>
        <w:widowControl w:val="0"/>
        <w:suppressAutoHyphens/>
        <w:spacing w:after="0" w:line="240" w:lineRule="auto"/>
        <w:rPr>
          <w:rFonts w:eastAsia="Times New Roman" w:cs="Times New Roman"/>
          <w:kern w:val="1"/>
          <w:sz w:val="20"/>
          <w:szCs w:val="20"/>
          <w:lang w:eastAsia="ar-SA"/>
        </w:rPr>
      </w:pPr>
      <w:r w:rsidRPr="00255666">
        <w:rPr>
          <w:rFonts w:eastAsia="Times New Roman" w:cs="Times New Roman"/>
          <w:noProof/>
          <w:kern w:val="1"/>
          <w:sz w:val="20"/>
          <w:szCs w:val="20"/>
        </w:rPr>
        <mc:AlternateContent>
          <mc:Choice Requires="wps">
            <w:drawing>
              <wp:anchor distT="4294967295" distB="4294967295" distL="114300" distR="114300" simplePos="0" relativeHeight="251719680" behindDoc="0" locked="0" layoutInCell="1" allowOverlap="1" wp14:anchorId="24F2088F" wp14:editId="743F10D7">
                <wp:simplePos x="0" y="0"/>
                <wp:positionH relativeFrom="column">
                  <wp:posOffset>-53340</wp:posOffset>
                </wp:positionH>
                <wp:positionV relativeFrom="paragraph">
                  <wp:posOffset>36830</wp:posOffset>
                </wp:positionV>
                <wp:extent cx="6728460" cy="0"/>
                <wp:effectExtent l="38100" t="38100" r="72390" b="952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28460" cy="0"/>
                        </a:xfrm>
                        <a:prstGeom prst="lin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3F4306F3" id="Straight Connector 1"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2.9pt" to="525.6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" strokecolor="windowText">
                <v:shadow on="t" color="black" opacity="24903f" origin=",.5" offset="0,.55556mm"/>
                <o:lock v:ext="edit" shapetype="f"/>
              </v:line>
            </w:pict>
          </mc:Fallback>
        </mc:AlternateContent>
      </w:r>
    </w:p>
    <w:p w14:paraId="20D4CA1B" w14:textId="77777777" w:rsidR="00255666" w:rsidRPr="00255666" w:rsidRDefault="00255666" w:rsidP="00255666">
      <w:pPr>
        <w:widowControl w:val="0"/>
        <w:tabs>
          <w:tab w:val="decimal" w:pos="4500"/>
          <w:tab w:val="decimal" w:pos="6660"/>
          <w:tab w:val="left" w:pos="7920"/>
          <w:tab w:val="decimal" w:pos="9180"/>
        </w:tabs>
        <w:suppressAutoHyphens/>
        <w:spacing w:after="0" w:line="240" w:lineRule="auto"/>
        <w:rPr>
          <w:rFonts w:eastAsia="Times New Roman" w:cs="Times New Roman"/>
          <w:b/>
          <w:kern w:val="1"/>
          <w:sz w:val="20"/>
          <w:szCs w:val="20"/>
          <w:lang w:eastAsia="ar-SA"/>
        </w:rPr>
      </w:pPr>
      <w:r w:rsidRPr="00255666">
        <w:rPr>
          <w:rFonts w:eastAsia="Times New Roman" w:cs="Times New Roman"/>
          <w:kern w:val="1"/>
          <w:sz w:val="20"/>
          <w:szCs w:val="20"/>
          <w:lang w:eastAsia="ar-SA"/>
        </w:rPr>
        <w:t>Total Change in Account Balances</w:t>
      </w:r>
      <w:r w:rsidRPr="00255666">
        <w:rPr>
          <w:rFonts w:eastAsia="Times New Roman" w:cs="Times New Roman"/>
          <w:kern w:val="1"/>
          <w:sz w:val="20"/>
          <w:szCs w:val="20"/>
          <w:lang w:eastAsia="ar-SA"/>
        </w:rPr>
        <w:tab/>
      </w:r>
      <w:r w:rsidRPr="00255666">
        <w:rPr>
          <w:rFonts w:eastAsia="Times New Roman" w:cs="Times New Roman"/>
          <w:kern w:val="1"/>
          <w:sz w:val="20"/>
          <w:szCs w:val="20"/>
          <w:lang w:eastAsia="ar-SA"/>
        </w:rPr>
        <w:tab/>
      </w:r>
      <w:r w:rsidRPr="00255666">
        <w:rPr>
          <w:rFonts w:eastAsia="Times New Roman" w:cs="Times New Roman"/>
          <w:kern w:val="1"/>
          <w:sz w:val="20"/>
          <w:szCs w:val="20"/>
          <w:lang w:eastAsia="ar-SA"/>
        </w:rPr>
        <w:tab/>
      </w:r>
      <w:r w:rsidRPr="00255666">
        <w:rPr>
          <w:rFonts w:eastAsia="Times New Roman" w:cs="Times New Roman"/>
          <w:b/>
          <w:kern w:val="1"/>
          <w:sz w:val="20"/>
          <w:szCs w:val="20"/>
          <w:lang w:eastAsia="ar-SA"/>
        </w:rPr>
        <w:t>$</w:t>
      </w:r>
      <w:r w:rsidRPr="00255666">
        <w:rPr>
          <w:rFonts w:eastAsia="Times New Roman" w:cs="Times New Roman"/>
          <w:b/>
          <w:kern w:val="1"/>
          <w:sz w:val="20"/>
          <w:szCs w:val="20"/>
          <w:lang w:eastAsia="ar-SA"/>
        </w:rPr>
        <w:tab/>
        <w:t>0.00</w:t>
      </w:r>
    </w:p>
    <w:p w14:paraId="04F4E597" w14:textId="31CE4738" w:rsidR="00255666" w:rsidRPr="00255666" w:rsidRDefault="00255666" w:rsidP="00255666">
      <w:pPr>
        <w:widowControl w:val="0"/>
        <w:suppressAutoHyphens/>
        <w:spacing w:after="0" w:line="240" w:lineRule="auto"/>
        <w:rPr>
          <w:rFonts w:eastAsia="Times New Roman" w:cs="Times New Roman"/>
          <w:b/>
          <w:kern w:val="1"/>
          <w:sz w:val="20"/>
          <w:szCs w:val="20"/>
          <w:lang w:eastAsia="ar-SA"/>
        </w:rPr>
      </w:pPr>
    </w:p>
    <w:p w14:paraId="42187A8B" w14:textId="77777777" w:rsidR="00255666" w:rsidRPr="00255666" w:rsidRDefault="00255666" w:rsidP="00255666">
      <w:pPr>
        <w:widowControl w:val="0"/>
        <w:suppressAutoHyphens/>
        <w:spacing w:after="0" w:line="240" w:lineRule="auto"/>
        <w:rPr>
          <w:rFonts w:eastAsia="Times New Roman" w:cs="Times New Roman"/>
          <w:kern w:val="1"/>
          <w:sz w:val="20"/>
          <w:szCs w:val="20"/>
          <w:lang w:eastAsia="ar-SA"/>
        </w:rPr>
      </w:pPr>
      <w:r w:rsidRPr="00255666">
        <w:rPr>
          <w:rFonts w:eastAsia="Times New Roman" w:cs="Times New Roman"/>
          <w:b/>
          <w:kern w:val="1"/>
          <w:sz w:val="20"/>
          <w:szCs w:val="20"/>
          <w:lang w:eastAsia="ar-SA"/>
        </w:rPr>
        <w:t>Section 4.</w:t>
      </w:r>
      <w:r w:rsidRPr="00255666">
        <w:rPr>
          <w:rFonts w:eastAsia="Times New Roman" w:cs="Times New Roman"/>
          <w:kern w:val="1"/>
          <w:sz w:val="20"/>
          <w:szCs w:val="20"/>
          <w:lang w:eastAsia="ar-SA"/>
        </w:rPr>
        <w:tab/>
        <w:t>The City-held accounts are hereby amended as indicated.</w:t>
      </w:r>
    </w:p>
    <w:p w14:paraId="4021F22D" w14:textId="77777777" w:rsidR="00255666" w:rsidRPr="00255666" w:rsidRDefault="00255666" w:rsidP="00255666">
      <w:pPr>
        <w:widowControl w:val="0"/>
        <w:suppressAutoHyphens/>
        <w:spacing w:after="0" w:line="240" w:lineRule="auto"/>
        <w:rPr>
          <w:rFonts w:eastAsia="Times New Roman" w:cs="Times New Roman"/>
          <w:kern w:val="1"/>
          <w:sz w:val="20"/>
          <w:szCs w:val="20"/>
          <w:lang w:eastAsia="ar-SA"/>
        </w:rPr>
      </w:pPr>
      <w:r w:rsidRPr="00255666">
        <w:rPr>
          <w:rFonts w:eastAsia="Times New Roman" w:cs="Times New Roman"/>
          <w:kern w:val="1"/>
          <w:sz w:val="20"/>
          <w:szCs w:val="20"/>
          <w:lang w:eastAsia="ar-SA"/>
        </w:rPr>
        <w:tab/>
      </w:r>
    </w:p>
    <w:p w14:paraId="71546D5B" w14:textId="77777777" w:rsidR="00255666" w:rsidRPr="00255666" w:rsidRDefault="00255666" w:rsidP="00255666">
      <w:pPr>
        <w:widowControl w:val="0"/>
        <w:suppressAutoHyphens/>
        <w:spacing w:after="0" w:line="240" w:lineRule="auto"/>
        <w:rPr>
          <w:rFonts w:eastAsia="Times New Roman" w:cs="Times New Roman"/>
          <w:kern w:val="1"/>
          <w:sz w:val="20"/>
          <w:szCs w:val="20"/>
          <w:lang w:eastAsia="ar-SA"/>
        </w:rPr>
      </w:pPr>
      <w:r w:rsidRPr="00255666">
        <w:rPr>
          <w:rFonts w:eastAsia="Times New Roman" w:cs="Times New Roman"/>
          <w:b/>
          <w:kern w:val="1"/>
          <w:sz w:val="20"/>
          <w:szCs w:val="20"/>
          <w:lang w:eastAsia="ar-SA"/>
        </w:rPr>
        <w:t>Section 5.</w:t>
      </w:r>
      <w:r w:rsidRPr="00255666">
        <w:rPr>
          <w:rFonts w:eastAsia="Times New Roman" w:cs="Times New Roman"/>
          <w:kern w:val="1"/>
          <w:sz w:val="20"/>
          <w:szCs w:val="20"/>
          <w:lang w:eastAsia="ar-SA"/>
        </w:rPr>
        <w:tab/>
        <w:t>Effective Date.  This ordinance becomes effective upon its adoption by the Gustavus City Council.</w:t>
      </w:r>
    </w:p>
    <w:p w14:paraId="4EF42110" w14:textId="77777777" w:rsidR="00255666" w:rsidRPr="00255666" w:rsidRDefault="00255666" w:rsidP="00255666">
      <w:pPr>
        <w:widowControl w:val="0"/>
        <w:suppressAutoHyphens/>
        <w:spacing w:after="0" w:line="240" w:lineRule="auto"/>
        <w:ind w:left="720" w:firstLine="2160"/>
        <w:rPr>
          <w:rFonts w:eastAsia="Times New Roman" w:cs="Times New Roman"/>
          <w:kern w:val="1"/>
          <w:sz w:val="20"/>
          <w:szCs w:val="20"/>
          <w:lang w:eastAsia="ar-SA"/>
        </w:rPr>
      </w:pPr>
    </w:p>
    <w:p w14:paraId="06A536F6" w14:textId="77777777" w:rsidR="00255666" w:rsidRPr="00255666" w:rsidRDefault="00255666" w:rsidP="00255666">
      <w:pPr>
        <w:widowControl w:val="0"/>
        <w:suppressAutoHyphens/>
        <w:spacing w:after="0" w:line="240" w:lineRule="auto"/>
        <w:rPr>
          <w:rFonts w:eastAsia="Times New Roman" w:cs="Times New Roman"/>
          <w:i/>
          <w:kern w:val="1"/>
          <w:sz w:val="20"/>
          <w:szCs w:val="20"/>
          <w:lang w:eastAsia="ar-SA"/>
        </w:rPr>
      </w:pPr>
      <w:r w:rsidRPr="00255666">
        <w:rPr>
          <w:rFonts w:eastAsia="Times New Roman" w:cs="Times New Roman"/>
          <w:b/>
          <w:kern w:val="1"/>
          <w:sz w:val="20"/>
          <w:szCs w:val="20"/>
          <w:lang w:eastAsia="ar-SA"/>
        </w:rPr>
        <w:t>DATE INTRODUCED:</w:t>
      </w:r>
      <w:r w:rsidRPr="00255666">
        <w:rPr>
          <w:rFonts w:eastAsia="Times New Roman" w:cs="Times New Roman"/>
          <w:kern w:val="1"/>
          <w:sz w:val="20"/>
          <w:szCs w:val="20"/>
          <w:lang w:eastAsia="ar-SA"/>
        </w:rPr>
        <w:t xml:space="preserve">  </w:t>
      </w:r>
      <w:r w:rsidRPr="00255666">
        <w:rPr>
          <w:rFonts w:eastAsia="Times New Roman" w:cs="Times New Roman"/>
          <w:i/>
          <w:kern w:val="1"/>
          <w:sz w:val="20"/>
          <w:szCs w:val="20"/>
          <w:lang w:eastAsia="ar-SA"/>
        </w:rPr>
        <w:t>May 8, 2017</w:t>
      </w:r>
    </w:p>
    <w:p w14:paraId="0B3A2E2C" w14:textId="77777777" w:rsidR="00255666" w:rsidRPr="00255666" w:rsidRDefault="00255666" w:rsidP="00255666">
      <w:pPr>
        <w:widowControl w:val="0"/>
        <w:suppressAutoHyphens/>
        <w:spacing w:after="0" w:line="240" w:lineRule="auto"/>
        <w:rPr>
          <w:rFonts w:eastAsia="Times New Roman" w:cs="Times New Roman"/>
          <w:i/>
          <w:kern w:val="1"/>
          <w:sz w:val="20"/>
          <w:szCs w:val="20"/>
          <w:lang w:eastAsia="ar-SA"/>
        </w:rPr>
      </w:pPr>
      <w:r w:rsidRPr="00255666">
        <w:rPr>
          <w:rFonts w:eastAsia="Times New Roman" w:cs="Times New Roman"/>
          <w:b/>
          <w:kern w:val="1"/>
          <w:sz w:val="20"/>
          <w:szCs w:val="20"/>
          <w:lang w:eastAsia="ar-SA"/>
        </w:rPr>
        <w:t>DATE OF PUBLIC HEARING:</w:t>
      </w:r>
      <w:r w:rsidRPr="00255666">
        <w:rPr>
          <w:rFonts w:eastAsia="Times New Roman" w:cs="Times New Roman"/>
          <w:b/>
          <w:i/>
          <w:kern w:val="1"/>
          <w:sz w:val="20"/>
          <w:szCs w:val="20"/>
          <w:lang w:eastAsia="ar-SA"/>
        </w:rPr>
        <w:t xml:space="preserve">  </w:t>
      </w:r>
      <w:r w:rsidRPr="00255666">
        <w:rPr>
          <w:rFonts w:eastAsia="Times New Roman" w:cs="Times New Roman"/>
          <w:i/>
          <w:kern w:val="1"/>
          <w:sz w:val="20"/>
          <w:szCs w:val="20"/>
          <w:lang w:eastAsia="ar-SA"/>
        </w:rPr>
        <w:t>June 12, 2017</w:t>
      </w:r>
    </w:p>
    <w:p w14:paraId="520A074E" w14:textId="77777777" w:rsidR="00255666" w:rsidRPr="00255666" w:rsidRDefault="00255666" w:rsidP="00255666">
      <w:pPr>
        <w:widowControl w:val="0"/>
        <w:suppressAutoHyphens/>
        <w:spacing w:after="0" w:line="240" w:lineRule="auto"/>
        <w:ind w:firstLine="709"/>
        <w:rPr>
          <w:rFonts w:eastAsia="Times New Roman" w:cs="Times New Roman"/>
          <w:b/>
          <w:i/>
          <w:kern w:val="1"/>
          <w:sz w:val="20"/>
          <w:szCs w:val="20"/>
          <w:lang w:eastAsia="ar-SA"/>
        </w:rPr>
      </w:pPr>
      <w:r w:rsidRPr="00255666">
        <w:rPr>
          <w:rFonts w:eastAsia="Times New Roman" w:cs="Times New Roman"/>
          <w:b/>
          <w:i/>
          <w:kern w:val="1"/>
          <w:sz w:val="20"/>
          <w:szCs w:val="20"/>
          <w:lang w:eastAsia="ar-SA"/>
        </w:rPr>
        <w:t xml:space="preserve"> </w:t>
      </w:r>
    </w:p>
    <w:p w14:paraId="65C71373" w14:textId="77777777" w:rsidR="00255666" w:rsidRPr="00255666" w:rsidRDefault="00255666" w:rsidP="00255666">
      <w:pPr>
        <w:widowControl w:val="0"/>
        <w:suppressAutoHyphens/>
        <w:spacing w:after="0" w:line="240" w:lineRule="auto"/>
        <w:rPr>
          <w:rFonts w:eastAsia="Times New Roman" w:cs="Times New Roman"/>
          <w:kern w:val="1"/>
          <w:sz w:val="20"/>
          <w:szCs w:val="20"/>
          <w:lang w:eastAsia="ar-SA"/>
        </w:rPr>
      </w:pPr>
      <w:r w:rsidRPr="00255666">
        <w:rPr>
          <w:rFonts w:eastAsia="Times New Roman" w:cs="Times New Roman"/>
          <w:b/>
          <w:kern w:val="1"/>
          <w:sz w:val="20"/>
          <w:szCs w:val="20"/>
          <w:lang w:eastAsia="ar-SA"/>
        </w:rPr>
        <w:t>PASSED</w:t>
      </w:r>
      <w:r w:rsidRPr="00255666">
        <w:rPr>
          <w:rFonts w:eastAsia="Times New Roman" w:cs="Times New Roman"/>
          <w:kern w:val="1"/>
          <w:sz w:val="20"/>
          <w:szCs w:val="20"/>
          <w:lang w:eastAsia="ar-SA"/>
        </w:rPr>
        <w:t xml:space="preserve"> and </w:t>
      </w:r>
      <w:r w:rsidRPr="00255666">
        <w:rPr>
          <w:rFonts w:eastAsia="Times New Roman" w:cs="Times New Roman"/>
          <w:b/>
          <w:kern w:val="1"/>
          <w:sz w:val="20"/>
          <w:szCs w:val="20"/>
          <w:lang w:eastAsia="ar-SA"/>
        </w:rPr>
        <w:t>APPROVED</w:t>
      </w:r>
      <w:r w:rsidRPr="00255666">
        <w:rPr>
          <w:rFonts w:eastAsia="Times New Roman" w:cs="Times New Roman"/>
          <w:kern w:val="1"/>
          <w:sz w:val="20"/>
          <w:szCs w:val="20"/>
          <w:lang w:eastAsia="ar-SA"/>
        </w:rPr>
        <w:t xml:space="preserve"> by the Gustavus City Council this ____ day of ___________, 2017.</w:t>
      </w:r>
    </w:p>
    <w:p w14:paraId="214213FF" w14:textId="77777777" w:rsidR="00255666" w:rsidRPr="00255666" w:rsidRDefault="00255666" w:rsidP="00255666">
      <w:pPr>
        <w:widowControl w:val="0"/>
        <w:suppressAutoHyphens/>
        <w:spacing w:after="0" w:line="240" w:lineRule="auto"/>
        <w:ind w:left="720"/>
        <w:rPr>
          <w:rFonts w:eastAsia="Times New Roman" w:cs="Times New Roman"/>
          <w:kern w:val="1"/>
          <w:sz w:val="20"/>
          <w:szCs w:val="20"/>
          <w:lang w:eastAsia="ar-SA"/>
        </w:rPr>
      </w:pPr>
    </w:p>
    <w:p w14:paraId="7F05E2B8" w14:textId="77777777" w:rsidR="00255666" w:rsidRPr="00255666" w:rsidRDefault="00255666" w:rsidP="00255666">
      <w:pPr>
        <w:widowControl w:val="0"/>
        <w:tabs>
          <w:tab w:val="left" w:pos="5040"/>
        </w:tabs>
        <w:suppressAutoHyphens/>
        <w:spacing w:after="0" w:line="240" w:lineRule="auto"/>
        <w:contextualSpacing/>
        <w:rPr>
          <w:rFonts w:eastAsia="DejaVu Sans" w:cs="Times New Roman"/>
          <w:kern w:val="1"/>
        </w:rPr>
      </w:pPr>
      <w:r w:rsidRPr="00255666">
        <w:rPr>
          <w:rFonts w:eastAsia="DejaVu Sans" w:cs="Times New Roman"/>
          <w:kern w:val="1"/>
        </w:rPr>
        <w:t>________________________________________</w:t>
      </w:r>
    </w:p>
    <w:p w14:paraId="1FD798D1" w14:textId="77777777" w:rsidR="00255666" w:rsidRPr="00255666" w:rsidRDefault="00255666" w:rsidP="00255666">
      <w:pPr>
        <w:widowControl w:val="0"/>
        <w:tabs>
          <w:tab w:val="left" w:pos="5040"/>
        </w:tabs>
        <w:suppressAutoHyphens/>
        <w:spacing w:after="0" w:line="240" w:lineRule="auto"/>
        <w:contextualSpacing/>
        <w:rPr>
          <w:rFonts w:eastAsia="DejaVu Sans" w:cs="Times New Roman"/>
          <w:kern w:val="1"/>
        </w:rPr>
      </w:pPr>
      <w:r w:rsidRPr="00255666">
        <w:rPr>
          <w:rFonts w:eastAsia="DejaVu Sans" w:cs="Times New Roman"/>
          <w:kern w:val="1"/>
        </w:rPr>
        <w:t>Tim Sunday, Mayor</w:t>
      </w:r>
    </w:p>
    <w:p w14:paraId="1AA078B1" w14:textId="2DA0B816" w:rsidR="00255666" w:rsidRPr="00255666" w:rsidRDefault="00255666" w:rsidP="00255666">
      <w:pPr>
        <w:widowControl w:val="0"/>
        <w:suppressAutoHyphens/>
        <w:spacing w:after="0" w:line="240" w:lineRule="auto"/>
        <w:contextualSpacing/>
        <w:rPr>
          <w:rFonts w:eastAsia="DejaVu Sans" w:cs="Times New Roman"/>
          <w:kern w:val="1"/>
        </w:rPr>
      </w:pPr>
    </w:p>
    <w:p w14:paraId="1942CFFB" w14:textId="77777777" w:rsidR="00255666" w:rsidRPr="00255666" w:rsidRDefault="00255666" w:rsidP="00255666">
      <w:pPr>
        <w:widowControl w:val="0"/>
        <w:suppressAutoHyphens/>
        <w:spacing w:after="0" w:line="240" w:lineRule="auto"/>
        <w:contextualSpacing/>
        <w:rPr>
          <w:rFonts w:eastAsia="DejaVu Sans" w:cs="Times New Roman"/>
          <w:kern w:val="1"/>
        </w:rPr>
      </w:pPr>
      <w:r w:rsidRPr="00255666">
        <w:rPr>
          <w:rFonts w:eastAsia="DejaVu Sans" w:cs="Times New Roman"/>
          <w:kern w:val="1"/>
        </w:rPr>
        <w:t>________________________________________</w:t>
      </w:r>
    </w:p>
    <w:p w14:paraId="33319412" w14:textId="77777777" w:rsidR="00255666" w:rsidRPr="00255666" w:rsidRDefault="00255666" w:rsidP="00255666">
      <w:pPr>
        <w:widowControl w:val="0"/>
        <w:suppressAutoHyphens/>
        <w:spacing w:after="0" w:line="240" w:lineRule="auto"/>
        <w:contextualSpacing/>
        <w:rPr>
          <w:rFonts w:eastAsia="DejaVu Sans" w:cs="Times New Roman"/>
          <w:kern w:val="1"/>
        </w:rPr>
      </w:pPr>
      <w:r w:rsidRPr="00255666">
        <w:rPr>
          <w:rFonts w:eastAsia="DejaVu Sans" w:cs="Times New Roman"/>
          <w:kern w:val="1"/>
        </w:rPr>
        <w:t>Attest: Lori Ewing, CMC</w:t>
      </w:r>
    </w:p>
    <w:p w14:paraId="46B6B3A1" w14:textId="77777777" w:rsidR="00473430" w:rsidRDefault="00255666" w:rsidP="00473430">
      <w:pPr>
        <w:widowControl w:val="0"/>
        <w:suppressAutoHyphens/>
        <w:spacing w:after="0" w:line="240" w:lineRule="auto"/>
        <w:contextualSpacing/>
        <w:rPr>
          <w:b/>
          <w:color w:val="76923C" w:themeColor="accent3" w:themeShade="BF"/>
          <w:u w:val="single"/>
        </w:rPr>
      </w:pPr>
      <w:r w:rsidRPr="00255666">
        <w:rPr>
          <w:rFonts w:eastAsia="DejaVu Sans" w:cs="Times New Roman"/>
          <w:kern w:val="1"/>
        </w:rPr>
        <w:tab/>
        <w:t xml:space="preserve">City Clerk/Treasurer </w:t>
      </w:r>
    </w:p>
    <w:p w14:paraId="47494A9E" w14:textId="77777777" w:rsidR="00473430" w:rsidRDefault="00473430" w:rsidP="00473430">
      <w:pPr>
        <w:widowControl w:val="0"/>
        <w:suppressAutoHyphens/>
        <w:spacing w:after="0" w:line="240" w:lineRule="auto"/>
        <w:contextualSpacing/>
        <w:rPr>
          <w:b/>
          <w:color w:val="76923C" w:themeColor="accent3" w:themeShade="BF"/>
          <w:u w:val="single"/>
        </w:rPr>
      </w:pPr>
    </w:p>
    <w:p w14:paraId="38CD9EF5" w14:textId="77777777" w:rsidR="00473430" w:rsidRDefault="00473430" w:rsidP="00473430">
      <w:pPr>
        <w:widowControl w:val="0"/>
        <w:suppressAutoHyphens/>
        <w:spacing w:after="0" w:line="240" w:lineRule="auto"/>
        <w:contextualSpacing/>
        <w:rPr>
          <w:b/>
          <w:color w:val="76923C" w:themeColor="accent3" w:themeShade="BF"/>
          <w:u w:val="single"/>
        </w:rPr>
      </w:pPr>
    </w:p>
    <w:p w14:paraId="46A5506B" w14:textId="77777777" w:rsidR="00473430" w:rsidRDefault="00473430" w:rsidP="00473430">
      <w:pPr>
        <w:widowControl w:val="0"/>
        <w:suppressAutoHyphens/>
        <w:spacing w:after="0" w:line="240" w:lineRule="auto"/>
        <w:contextualSpacing/>
        <w:rPr>
          <w:b/>
          <w:color w:val="76923C" w:themeColor="accent3" w:themeShade="BF"/>
          <w:u w:val="single"/>
        </w:rPr>
      </w:pPr>
    </w:p>
    <w:p w14:paraId="5BDFD8CF" w14:textId="77777777" w:rsidR="00473430" w:rsidRDefault="00473430" w:rsidP="00473430">
      <w:pPr>
        <w:widowControl w:val="0"/>
        <w:suppressAutoHyphens/>
        <w:spacing w:after="0" w:line="240" w:lineRule="auto"/>
        <w:contextualSpacing/>
        <w:rPr>
          <w:b/>
          <w:color w:val="76923C" w:themeColor="accent3" w:themeShade="BF"/>
          <w:u w:val="single"/>
        </w:rPr>
      </w:pPr>
    </w:p>
    <w:p w14:paraId="3ABD57E7" w14:textId="77777777" w:rsidR="00473430" w:rsidRDefault="00473430" w:rsidP="00473430">
      <w:pPr>
        <w:widowControl w:val="0"/>
        <w:suppressAutoHyphens/>
        <w:spacing w:after="0" w:line="240" w:lineRule="auto"/>
        <w:contextualSpacing/>
        <w:rPr>
          <w:b/>
          <w:color w:val="76923C" w:themeColor="accent3" w:themeShade="BF"/>
          <w:u w:val="single"/>
        </w:rPr>
      </w:pPr>
    </w:p>
    <w:p w14:paraId="293DFEDD" w14:textId="7B8865FB" w:rsidR="00255666" w:rsidRDefault="00255666" w:rsidP="00473430">
      <w:pPr>
        <w:widowControl w:val="0"/>
        <w:suppressAutoHyphens/>
        <w:spacing w:after="0" w:line="240" w:lineRule="auto"/>
        <w:contextualSpacing/>
        <w:rPr>
          <w:b/>
          <w:color w:val="31849B" w:themeColor="accent5" w:themeShade="BF"/>
        </w:rPr>
      </w:pPr>
      <w:r>
        <w:rPr>
          <w:b/>
          <w:color w:val="31849B" w:themeColor="accent5" w:themeShade="BF"/>
        </w:rPr>
        <w:lastRenderedPageBreak/>
        <w:t>H. Publish FY17-04NCO Providing for the Establishment and Adoption of the Budget for Fiscal Year 2018</w:t>
      </w:r>
    </w:p>
    <w:p w14:paraId="43198F87" w14:textId="77777777" w:rsidR="006F1C2D" w:rsidRDefault="006F1C2D" w:rsidP="000677A4">
      <w:pPr>
        <w:spacing w:after="0" w:line="240" w:lineRule="auto"/>
        <w:rPr>
          <w:b/>
          <w:color w:val="31849B" w:themeColor="accent5" w:themeShade="BF"/>
        </w:rPr>
      </w:pPr>
    </w:p>
    <w:p w14:paraId="7D5162C0" w14:textId="77777777" w:rsidR="006F1C2D" w:rsidRPr="006F1C2D" w:rsidRDefault="006F1C2D" w:rsidP="006F1C2D">
      <w:pPr>
        <w:spacing w:after="0" w:line="240" w:lineRule="auto"/>
        <w:jc w:val="center"/>
        <w:rPr>
          <w:rFonts w:eastAsia="Times New Roman" w:cs="Times New Roman"/>
          <w:b/>
        </w:rPr>
      </w:pPr>
      <w:r w:rsidRPr="006F1C2D">
        <w:rPr>
          <w:rFonts w:eastAsia="Times New Roman" w:cs="Times New Roman"/>
          <w:b/>
        </w:rPr>
        <w:t>CITY OF GUSTAVUS, ALASKA</w:t>
      </w:r>
    </w:p>
    <w:p w14:paraId="36464E58" w14:textId="6FE8BED0" w:rsidR="006F1C2D" w:rsidRPr="006F1C2D" w:rsidRDefault="00255666" w:rsidP="006F1C2D">
      <w:pPr>
        <w:spacing w:after="0" w:line="240" w:lineRule="auto"/>
        <w:jc w:val="center"/>
        <w:rPr>
          <w:rFonts w:eastAsia="Times New Roman" w:cs="Times New Roman"/>
          <w:b/>
        </w:rPr>
      </w:pPr>
      <w:r>
        <w:rPr>
          <w:rFonts w:eastAsia="Times New Roman" w:cs="Times New Roman"/>
          <w:b/>
        </w:rPr>
        <w:t>ORDINANCE FY17-04</w:t>
      </w:r>
      <w:r w:rsidR="006F1C2D" w:rsidRPr="006F1C2D">
        <w:rPr>
          <w:rFonts w:eastAsia="Times New Roman" w:cs="Times New Roman"/>
          <w:b/>
        </w:rPr>
        <w:t>NCO</w:t>
      </w:r>
    </w:p>
    <w:p w14:paraId="423863B4" w14:textId="77777777" w:rsidR="006F1C2D" w:rsidRPr="006F1C2D" w:rsidRDefault="006F1C2D" w:rsidP="006F1C2D">
      <w:pPr>
        <w:spacing w:after="0" w:line="240" w:lineRule="auto"/>
        <w:jc w:val="center"/>
        <w:rPr>
          <w:rFonts w:eastAsia="Times New Roman" w:cs="Times New Roman"/>
          <w:b/>
        </w:rPr>
      </w:pPr>
    </w:p>
    <w:p w14:paraId="0855D326" w14:textId="77777777" w:rsidR="006F1C2D" w:rsidRPr="006F1C2D" w:rsidRDefault="006F1C2D" w:rsidP="006F1C2D">
      <w:pPr>
        <w:spacing w:after="0" w:line="240" w:lineRule="auto"/>
        <w:jc w:val="center"/>
        <w:rPr>
          <w:rFonts w:eastAsia="Times New Roman" w:cs="Times New Roman"/>
          <w:b/>
        </w:rPr>
      </w:pPr>
    </w:p>
    <w:p w14:paraId="5F921BB7" w14:textId="77777777" w:rsidR="006F1C2D" w:rsidRPr="006F1C2D" w:rsidRDefault="006F1C2D" w:rsidP="006F1C2D">
      <w:pPr>
        <w:spacing w:after="0" w:line="240" w:lineRule="auto"/>
        <w:jc w:val="center"/>
        <w:rPr>
          <w:rFonts w:eastAsia="Times New Roman" w:cs="Times New Roman"/>
          <w:b/>
        </w:rPr>
      </w:pPr>
      <w:r w:rsidRPr="006F1C2D">
        <w:rPr>
          <w:rFonts w:eastAsia="Times New Roman" w:cs="Times New Roman"/>
          <w:b/>
        </w:rPr>
        <w:t>AN ORDINANCE FOR THE CITY OF GUSTAVUS PROVIDING FOR THE ESTABLISHMENT AND ADOPTION OF THE BUDGET FOR FISCAL YEAR 2018</w:t>
      </w:r>
    </w:p>
    <w:p w14:paraId="033E1D31" w14:textId="77777777" w:rsidR="006F1C2D" w:rsidRPr="006F1C2D" w:rsidRDefault="006F1C2D" w:rsidP="006F1C2D">
      <w:pPr>
        <w:spacing w:after="0" w:line="240" w:lineRule="auto"/>
        <w:jc w:val="center"/>
        <w:rPr>
          <w:rFonts w:eastAsia="Times New Roman" w:cs="Times New Roman"/>
          <w:b/>
        </w:rPr>
      </w:pPr>
    </w:p>
    <w:p w14:paraId="00F28EE3" w14:textId="77777777" w:rsidR="006F1C2D" w:rsidRPr="006F1C2D" w:rsidRDefault="006F1C2D" w:rsidP="006F1C2D">
      <w:pPr>
        <w:spacing w:after="0" w:line="240" w:lineRule="auto"/>
        <w:jc w:val="center"/>
        <w:rPr>
          <w:rFonts w:eastAsia="Times New Roman" w:cs="Times New Roman"/>
          <w:b/>
        </w:rPr>
      </w:pPr>
      <w:r w:rsidRPr="006F1C2D">
        <w:rPr>
          <w:rFonts w:eastAsia="Times New Roman" w:cs="Times New Roman"/>
          <w:b/>
        </w:rPr>
        <w:t>BE IT ENACTED BY THE CITY OF GUSTAVUS AS FOLLOWS:</w:t>
      </w:r>
    </w:p>
    <w:p w14:paraId="746042C7" w14:textId="77777777" w:rsidR="006F1C2D" w:rsidRPr="006F1C2D" w:rsidRDefault="006F1C2D" w:rsidP="006F1C2D">
      <w:pPr>
        <w:spacing w:after="0" w:line="240" w:lineRule="auto"/>
        <w:jc w:val="center"/>
        <w:rPr>
          <w:rFonts w:eastAsia="Times New Roman" w:cs="Times New Roman"/>
        </w:rPr>
      </w:pPr>
    </w:p>
    <w:p w14:paraId="2BEEB27E" w14:textId="77777777" w:rsidR="006F1C2D" w:rsidRPr="006F1C2D" w:rsidRDefault="006F1C2D" w:rsidP="006F1C2D">
      <w:pPr>
        <w:spacing w:after="0" w:line="240" w:lineRule="auto"/>
        <w:rPr>
          <w:rFonts w:eastAsia="Times New Roman" w:cs="Times New Roman"/>
        </w:rPr>
      </w:pPr>
      <w:r w:rsidRPr="006F1C2D">
        <w:rPr>
          <w:rFonts w:eastAsia="Times New Roman" w:cs="Times New Roman"/>
          <w:b/>
        </w:rPr>
        <w:t>Section 1.</w:t>
      </w:r>
      <w:r w:rsidRPr="006F1C2D">
        <w:rPr>
          <w:rFonts w:eastAsia="Times New Roman" w:cs="Times New Roman"/>
        </w:rPr>
        <w:tab/>
        <w:t xml:space="preserve">Classification.  This is a </w:t>
      </w:r>
      <w:r w:rsidRPr="006F1C2D">
        <w:rPr>
          <w:rFonts w:eastAsia="Times New Roman" w:cs="Times New Roman"/>
          <w:b/>
        </w:rPr>
        <w:t>Non-Code Ordinance.</w:t>
      </w:r>
    </w:p>
    <w:p w14:paraId="7F424949" w14:textId="77777777" w:rsidR="006F1C2D" w:rsidRPr="006F1C2D" w:rsidRDefault="006F1C2D" w:rsidP="006F1C2D">
      <w:pPr>
        <w:spacing w:after="0" w:line="240" w:lineRule="auto"/>
        <w:rPr>
          <w:rFonts w:eastAsia="Times New Roman" w:cs="Times New Roman"/>
          <w:b/>
        </w:rPr>
      </w:pPr>
    </w:p>
    <w:p w14:paraId="2D027A98" w14:textId="77777777" w:rsidR="006F1C2D" w:rsidRPr="006F1C2D" w:rsidRDefault="006F1C2D" w:rsidP="006F1C2D">
      <w:pPr>
        <w:spacing w:after="0" w:line="240" w:lineRule="auto"/>
        <w:rPr>
          <w:rFonts w:eastAsia="Times New Roman" w:cs="Times New Roman"/>
        </w:rPr>
      </w:pPr>
      <w:r w:rsidRPr="006F1C2D">
        <w:rPr>
          <w:rFonts w:eastAsia="Times New Roman" w:cs="Times New Roman"/>
          <w:b/>
        </w:rPr>
        <w:t>Section 2.</w:t>
      </w:r>
      <w:r w:rsidRPr="006F1C2D">
        <w:rPr>
          <w:rFonts w:eastAsia="Times New Roman" w:cs="Times New Roman"/>
        </w:rPr>
        <w:tab/>
        <w:t>General Provisions.  The attached document is the authorized budget of revenues and expenditures for the period July 1 through June 30 and is made a matter of public record.</w:t>
      </w:r>
    </w:p>
    <w:p w14:paraId="5325E379" w14:textId="77777777" w:rsidR="006F1C2D" w:rsidRPr="006F1C2D" w:rsidRDefault="006F1C2D" w:rsidP="006F1C2D">
      <w:pPr>
        <w:spacing w:after="0" w:line="240" w:lineRule="auto"/>
        <w:rPr>
          <w:rFonts w:eastAsia="Times New Roman" w:cs="Times New Roman"/>
        </w:rPr>
      </w:pPr>
    </w:p>
    <w:p w14:paraId="6F947305" w14:textId="77777777" w:rsidR="006F1C2D" w:rsidRPr="006F1C2D" w:rsidRDefault="006F1C2D" w:rsidP="006F1C2D">
      <w:pPr>
        <w:spacing w:after="0" w:line="240" w:lineRule="auto"/>
        <w:rPr>
          <w:rFonts w:eastAsia="Times New Roman" w:cs="Times New Roman"/>
        </w:rPr>
      </w:pPr>
      <w:r w:rsidRPr="006F1C2D">
        <w:rPr>
          <w:rFonts w:eastAsia="Times New Roman" w:cs="Times New Roman"/>
          <w:b/>
        </w:rPr>
        <w:t>Section 3.</w:t>
      </w:r>
      <w:r w:rsidRPr="006F1C2D">
        <w:rPr>
          <w:rFonts w:eastAsia="Times New Roman" w:cs="Times New Roman"/>
        </w:rPr>
        <w:tab/>
        <w:t>Effective Date.  This ordinance becomes effective upon its adoption by the City Council.</w:t>
      </w:r>
    </w:p>
    <w:p w14:paraId="2D0D6D65" w14:textId="77777777" w:rsidR="006F1C2D" w:rsidRPr="006F1C2D" w:rsidRDefault="006F1C2D" w:rsidP="006F1C2D">
      <w:pPr>
        <w:spacing w:after="0" w:line="240" w:lineRule="auto"/>
        <w:ind w:left="720" w:firstLine="2160"/>
        <w:rPr>
          <w:rFonts w:eastAsia="Times New Roman" w:cs="Times New Roman"/>
        </w:rPr>
      </w:pPr>
    </w:p>
    <w:p w14:paraId="772A88CA" w14:textId="77777777" w:rsidR="006F1C2D" w:rsidRPr="006F1C2D" w:rsidRDefault="006F1C2D" w:rsidP="006F1C2D">
      <w:pPr>
        <w:spacing w:after="0" w:line="240" w:lineRule="auto"/>
        <w:rPr>
          <w:rFonts w:eastAsia="Times New Roman" w:cs="Times New Roman"/>
        </w:rPr>
      </w:pPr>
      <w:r w:rsidRPr="006F1C2D">
        <w:rPr>
          <w:rFonts w:eastAsia="Times New Roman" w:cs="Times New Roman"/>
          <w:b/>
        </w:rPr>
        <w:t>DATE OF PUBLICATION:</w:t>
      </w:r>
      <w:r w:rsidRPr="006F1C2D">
        <w:rPr>
          <w:rFonts w:eastAsia="Times New Roman" w:cs="Times New Roman"/>
        </w:rPr>
        <w:t xml:space="preserve"> </w:t>
      </w:r>
      <w:r w:rsidRPr="006F1C2D">
        <w:rPr>
          <w:rFonts w:eastAsia="Times New Roman" w:cs="Times New Roman"/>
          <w:i/>
        </w:rPr>
        <w:t>May 08, 2017</w:t>
      </w:r>
    </w:p>
    <w:p w14:paraId="35CEAA10" w14:textId="77777777" w:rsidR="006F1C2D" w:rsidRPr="006F1C2D" w:rsidRDefault="006F1C2D" w:rsidP="006F1C2D">
      <w:pPr>
        <w:spacing w:after="0" w:line="240" w:lineRule="auto"/>
        <w:rPr>
          <w:rFonts w:eastAsia="Times New Roman" w:cs="Times New Roman"/>
        </w:rPr>
      </w:pPr>
      <w:r w:rsidRPr="006F1C2D">
        <w:rPr>
          <w:rFonts w:eastAsia="Times New Roman" w:cs="Times New Roman"/>
          <w:b/>
        </w:rPr>
        <w:t xml:space="preserve">DATE OF PUBLIC HEARING: </w:t>
      </w:r>
      <w:r w:rsidRPr="006F1C2D">
        <w:rPr>
          <w:rFonts w:eastAsia="Times New Roman" w:cs="Times New Roman"/>
          <w:i/>
        </w:rPr>
        <w:t>June 12, 2017</w:t>
      </w:r>
    </w:p>
    <w:p w14:paraId="545F0B3E" w14:textId="77777777" w:rsidR="006F1C2D" w:rsidRPr="006F1C2D" w:rsidRDefault="006F1C2D" w:rsidP="006F1C2D">
      <w:pPr>
        <w:spacing w:after="0" w:line="240" w:lineRule="auto"/>
        <w:ind w:left="720"/>
        <w:rPr>
          <w:rFonts w:eastAsia="Times New Roman" w:cs="Times New Roman"/>
        </w:rPr>
      </w:pPr>
    </w:p>
    <w:p w14:paraId="5D3F24C9" w14:textId="77777777" w:rsidR="006F1C2D" w:rsidRPr="006F1C2D" w:rsidRDefault="006F1C2D" w:rsidP="006F1C2D">
      <w:pPr>
        <w:spacing w:after="0" w:line="240" w:lineRule="auto"/>
        <w:rPr>
          <w:rFonts w:eastAsia="Times New Roman" w:cs="Times New Roman"/>
        </w:rPr>
      </w:pPr>
      <w:r w:rsidRPr="006F1C2D">
        <w:rPr>
          <w:rFonts w:eastAsia="Times New Roman" w:cs="Times New Roman"/>
          <w:b/>
        </w:rPr>
        <w:t>PASSED</w:t>
      </w:r>
      <w:r w:rsidRPr="006F1C2D">
        <w:rPr>
          <w:rFonts w:eastAsia="Times New Roman" w:cs="Times New Roman"/>
        </w:rPr>
        <w:t xml:space="preserve"> and </w:t>
      </w:r>
      <w:r w:rsidRPr="006F1C2D">
        <w:rPr>
          <w:rFonts w:eastAsia="Times New Roman" w:cs="Times New Roman"/>
          <w:b/>
        </w:rPr>
        <w:t>APPROVED</w:t>
      </w:r>
      <w:r w:rsidRPr="006F1C2D">
        <w:rPr>
          <w:rFonts w:eastAsia="Times New Roman" w:cs="Times New Roman"/>
        </w:rPr>
        <w:t xml:space="preserve"> by the Gustavus City Council this ___ day of _________, 2017. </w:t>
      </w:r>
    </w:p>
    <w:p w14:paraId="5A731600" w14:textId="77777777" w:rsidR="006F1C2D" w:rsidRPr="006F1C2D" w:rsidRDefault="006F1C2D" w:rsidP="006F1C2D">
      <w:pPr>
        <w:spacing w:after="0" w:line="240" w:lineRule="auto"/>
        <w:ind w:left="1197" w:right="988"/>
        <w:rPr>
          <w:rFonts w:eastAsia="Times New Roman" w:cs="Times New Roman"/>
        </w:rPr>
      </w:pPr>
    </w:p>
    <w:p w14:paraId="0C1FD5D2" w14:textId="77777777" w:rsidR="006F1C2D" w:rsidRPr="006F1C2D" w:rsidRDefault="006F1C2D" w:rsidP="006F1C2D">
      <w:pPr>
        <w:spacing w:after="0" w:line="240" w:lineRule="auto"/>
        <w:ind w:left="1197" w:right="988"/>
        <w:rPr>
          <w:rFonts w:eastAsia="Times New Roman" w:cs="Times New Roman"/>
        </w:rPr>
      </w:pPr>
    </w:p>
    <w:p w14:paraId="3C5A8845" w14:textId="77777777" w:rsidR="006F1C2D" w:rsidRPr="006F1C2D" w:rsidRDefault="006F1C2D" w:rsidP="006F1C2D">
      <w:pPr>
        <w:spacing w:after="0" w:line="240" w:lineRule="auto"/>
        <w:ind w:left="1197" w:right="988"/>
        <w:rPr>
          <w:rFonts w:eastAsia="Times New Roman" w:cs="Times New Roman"/>
        </w:rPr>
      </w:pPr>
    </w:p>
    <w:p w14:paraId="782A94A2" w14:textId="77777777" w:rsidR="006F1C2D" w:rsidRPr="006F1C2D" w:rsidRDefault="006F1C2D" w:rsidP="006F1C2D">
      <w:pPr>
        <w:widowControl w:val="0"/>
        <w:tabs>
          <w:tab w:val="left" w:pos="5760"/>
        </w:tabs>
        <w:suppressAutoHyphens/>
        <w:spacing w:after="0" w:line="240" w:lineRule="auto"/>
        <w:ind w:left="72"/>
        <w:rPr>
          <w:rFonts w:eastAsia="Bookman Old Style" w:cs="Bookman Old Style"/>
          <w:kern w:val="1"/>
        </w:rPr>
      </w:pPr>
      <w:bookmarkStart w:id="1" w:name="OLE_LINK1"/>
      <w:r w:rsidRPr="006F1C2D">
        <w:rPr>
          <w:rFonts w:eastAsia="Bookman Old Style" w:cs="Bookman Old Style"/>
          <w:kern w:val="1"/>
        </w:rPr>
        <w:t>___________</w:t>
      </w:r>
      <w:r w:rsidRPr="006F1C2D">
        <w:rPr>
          <w:rFonts w:eastAsia="DejaVu Sans" w:cs="Bookman Old Style"/>
          <w:kern w:val="1"/>
        </w:rPr>
        <w:t>______________________</w:t>
      </w:r>
      <w:r w:rsidRPr="006F1C2D">
        <w:rPr>
          <w:rFonts w:eastAsia="Bookman Old Style" w:cs="Bookman Old Style"/>
          <w:kern w:val="1"/>
        </w:rPr>
        <w:t>_____</w:t>
      </w:r>
    </w:p>
    <w:p w14:paraId="1494F554" w14:textId="77777777" w:rsidR="006F1C2D" w:rsidRPr="006F1C2D" w:rsidRDefault="006F1C2D" w:rsidP="006F1C2D">
      <w:pPr>
        <w:widowControl w:val="0"/>
        <w:tabs>
          <w:tab w:val="left" w:pos="5760"/>
        </w:tabs>
        <w:suppressAutoHyphens/>
        <w:spacing w:after="0" w:line="240" w:lineRule="auto"/>
        <w:rPr>
          <w:rFonts w:eastAsia="Bookman Old Style" w:cs="Bookman Old Style"/>
          <w:kern w:val="1"/>
        </w:rPr>
      </w:pPr>
      <w:r w:rsidRPr="006F1C2D">
        <w:rPr>
          <w:rFonts w:eastAsia="DejaVu Sans" w:cs="Bookman Old Style"/>
          <w:kern w:val="1"/>
        </w:rPr>
        <w:t>Tim Sunday, Mayor</w:t>
      </w:r>
    </w:p>
    <w:p w14:paraId="31944F57" w14:textId="77777777" w:rsidR="006F1C2D" w:rsidRPr="006F1C2D" w:rsidRDefault="006F1C2D" w:rsidP="006F1C2D">
      <w:pPr>
        <w:widowControl w:val="0"/>
        <w:suppressAutoHyphens/>
        <w:spacing w:after="0" w:line="240" w:lineRule="auto"/>
        <w:rPr>
          <w:rFonts w:eastAsia="Bookman Old Style" w:cs="Bookman Old Style"/>
          <w:kern w:val="1"/>
        </w:rPr>
      </w:pPr>
    </w:p>
    <w:p w14:paraId="21B47C72" w14:textId="77777777" w:rsidR="006F1C2D" w:rsidRPr="006F1C2D" w:rsidRDefault="006F1C2D" w:rsidP="006F1C2D">
      <w:pPr>
        <w:widowControl w:val="0"/>
        <w:suppressAutoHyphens/>
        <w:spacing w:after="0" w:line="240" w:lineRule="auto"/>
        <w:rPr>
          <w:rFonts w:eastAsia="Bookman Old Style" w:cs="Bookman Old Style"/>
          <w:kern w:val="1"/>
        </w:rPr>
      </w:pPr>
      <w:r w:rsidRPr="006F1C2D">
        <w:rPr>
          <w:rFonts w:eastAsia="Bookman Old Style" w:cs="Bookman Old Style"/>
          <w:kern w:val="1"/>
        </w:rPr>
        <w:t>__________________________________</w:t>
      </w:r>
    </w:p>
    <w:p w14:paraId="2416F1F7" w14:textId="77777777" w:rsidR="006F1C2D" w:rsidRPr="006F1C2D" w:rsidRDefault="006F1C2D" w:rsidP="006F1C2D">
      <w:pPr>
        <w:widowControl w:val="0"/>
        <w:suppressAutoHyphens/>
        <w:spacing w:after="0" w:line="240" w:lineRule="auto"/>
        <w:rPr>
          <w:rFonts w:eastAsia="DejaVu Sans" w:cs="Bookman Old Style"/>
          <w:kern w:val="1"/>
        </w:rPr>
      </w:pPr>
      <w:r w:rsidRPr="006F1C2D">
        <w:rPr>
          <w:rFonts w:eastAsia="DejaVu Sans" w:cs="Bookman Old Style"/>
          <w:kern w:val="1"/>
        </w:rPr>
        <w:t>Attest: Lori Ewing, CMC</w:t>
      </w:r>
    </w:p>
    <w:p w14:paraId="1F4D4E53" w14:textId="77777777" w:rsidR="006F1C2D" w:rsidRPr="006F1C2D" w:rsidRDefault="006F1C2D" w:rsidP="006F1C2D">
      <w:pPr>
        <w:widowControl w:val="0"/>
        <w:suppressAutoHyphens/>
        <w:spacing w:after="0" w:line="240" w:lineRule="auto"/>
        <w:rPr>
          <w:rFonts w:eastAsia="Bookman Old Style" w:cs="Bookman Old Style"/>
          <w:kern w:val="1"/>
        </w:rPr>
      </w:pPr>
      <w:r w:rsidRPr="006F1C2D">
        <w:rPr>
          <w:rFonts w:eastAsia="DejaVu Sans" w:cs="Bookman Old Style"/>
          <w:kern w:val="1"/>
        </w:rPr>
        <w:tab/>
        <w:t>City Clerk/Treasurer</w:t>
      </w:r>
    </w:p>
    <w:p w14:paraId="73C28577" w14:textId="77777777" w:rsidR="006F1C2D" w:rsidRPr="006F1C2D" w:rsidRDefault="006F1C2D" w:rsidP="006F1C2D">
      <w:pPr>
        <w:widowControl w:val="0"/>
        <w:suppressAutoHyphens/>
        <w:spacing w:after="0" w:line="240" w:lineRule="auto"/>
        <w:rPr>
          <w:rFonts w:eastAsia="DejaVu Sans" w:cs="Bookman Old Style"/>
          <w:b/>
          <w:kern w:val="1"/>
        </w:rPr>
      </w:pPr>
    </w:p>
    <w:bookmarkEnd w:id="1"/>
    <w:p w14:paraId="088712BB" w14:textId="77777777" w:rsidR="006F1C2D" w:rsidRPr="006F1C2D" w:rsidRDefault="006F1C2D" w:rsidP="006F1C2D">
      <w:pPr>
        <w:rPr>
          <w:rFonts w:eastAsia="Calibri" w:cs="Times New Roman"/>
          <w:b/>
        </w:rPr>
      </w:pPr>
    </w:p>
    <w:p w14:paraId="40E64402" w14:textId="5F4AF18F" w:rsidR="006F1C2D" w:rsidRDefault="006F1C2D" w:rsidP="006F1C2D">
      <w:pPr>
        <w:rPr>
          <w:rFonts w:eastAsia="Calibri" w:cs="Times New Roman"/>
          <w:b/>
        </w:rPr>
      </w:pPr>
    </w:p>
    <w:p w14:paraId="5921E366" w14:textId="6360D9D5" w:rsidR="00255666" w:rsidRDefault="00255666" w:rsidP="006F1C2D">
      <w:pPr>
        <w:rPr>
          <w:rFonts w:eastAsia="Calibri" w:cs="Times New Roman"/>
          <w:b/>
        </w:rPr>
      </w:pPr>
    </w:p>
    <w:p w14:paraId="1591AEC0" w14:textId="07E3A60B" w:rsidR="00255666" w:rsidRDefault="00255666" w:rsidP="006F1C2D">
      <w:pPr>
        <w:rPr>
          <w:rFonts w:eastAsia="Calibri" w:cs="Times New Roman"/>
          <w:b/>
        </w:rPr>
      </w:pPr>
    </w:p>
    <w:p w14:paraId="4365BB1A" w14:textId="6B49471B" w:rsidR="00255666" w:rsidRDefault="00255666" w:rsidP="006F1C2D">
      <w:pPr>
        <w:rPr>
          <w:rFonts w:eastAsia="Calibri" w:cs="Times New Roman"/>
          <w:b/>
        </w:rPr>
      </w:pPr>
    </w:p>
    <w:p w14:paraId="024E22E1" w14:textId="2CE07F4D" w:rsidR="00FF08A3" w:rsidRPr="006F1C2D" w:rsidRDefault="00FF08A3" w:rsidP="006F1C2D">
      <w:pPr>
        <w:rPr>
          <w:rFonts w:eastAsia="Calibri" w:cs="Times New Roman"/>
          <w:b/>
        </w:rPr>
      </w:pPr>
    </w:p>
    <w:p w14:paraId="6005A707" w14:textId="16D6B2E3" w:rsidR="006F1C2D" w:rsidRDefault="006F1C2D" w:rsidP="006F1C2D">
      <w:pPr>
        <w:rPr>
          <w:rFonts w:eastAsia="Bitstream Vera Serif" w:cs="Bitstream Vera Serif"/>
        </w:rPr>
      </w:pPr>
    </w:p>
    <w:p w14:paraId="459973C6" w14:textId="66509CD6" w:rsidR="0043252B" w:rsidRDefault="0043252B" w:rsidP="006F1C2D">
      <w:pPr>
        <w:rPr>
          <w:rFonts w:eastAsia="Bitstream Vera Serif" w:cs="Bitstream Vera Serif"/>
        </w:rPr>
      </w:pPr>
    </w:p>
    <w:p w14:paraId="3D9DBDA5" w14:textId="4DBD3305" w:rsidR="0043252B" w:rsidRDefault="0043252B" w:rsidP="006F1C2D">
      <w:pPr>
        <w:rPr>
          <w:rFonts w:eastAsia="Bitstream Vera Serif" w:cs="Bitstream Vera Serif"/>
        </w:rPr>
      </w:pPr>
    </w:p>
    <w:p w14:paraId="6E5B1CD5" w14:textId="1F34E7B7" w:rsidR="0043252B" w:rsidRDefault="0043252B" w:rsidP="006F1C2D">
      <w:pPr>
        <w:rPr>
          <w:rFonts w:eastAsia="Bitstream Vera Serif" w:cs="Bitstream Vera Serif"/>
        </w:rPr>
      </w:pPr>
    </w:p>
    <w:p w14:paraId="4BAA0B1B" w14:textId="52700461" w:rsidR="0043252B" w:rsidRDefault="004E2B25" w:rsidP="006F1C2D">
      <w:pPr>
        <w:rPr>
          <w:rFonts w:eastAsia="Bitstream Vera Serif" w:cs="Bitstream Vera Serif"/>
        </w:rPr>
      </w:pPr>
      <w:r>
        <w:rPr>
          <w:noProof/>
        </w:rPr>
        <w:lastRenderedPageBreak/>
        <w:drawing>
          <wp:inline distT="0" distB="0" distL="0" distR="0" wp14:anchorId="7D1243FC" wp14:editId="302D3D3E">
            <wp:extent cx="6766560" cy="8741808"/>
            <wp:effectExtent l="0" t="0" r="0" b="2540"/>
            <wp:docPr id="4" name="Picture 4" descr="C:\Users\TanyaWagner\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Wagner\AppData\Local\Microsoft\Windows\INetCache\Content.Word\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6560" cy="8741808"/>
                    </a:xfrm>
                    <a:prstGeom prst="rect">
                      <a:avLst/>
                    </a:prstGeom>
                    <a:noFill/>
                    <a:ln>
                      <a:noFill/>
                    </a:ln>
                  </pic:spPr>
                </pic:pic>
              </a:graphicData>
            </a:graphic>
          </wp:inline>
        </w:drawing>
      </w:r>
    </w:p>
    <w:p w14:paraId="197BD247" w14:textId="4A7E1A6D" w:rsidR="0043252B" w:rsidRDefault="004E2B25" w:rsidP="006F1C2D">
      <w:pPr>
        <w:rPr>
          <w:rFonts w:eastAsia="Bitstream Vera Serif" w:cs="Bitstream Vera Serif"/>
        </w:rPr>
      </w:pPr>
      <w:r>
        <w:rPr>
          <w:noProof/>
        </w:rPr>
        <w:lastRenderedPageBreak/>
        <w:drawing>
          <wp:inline distT="0" distB="0" distL="0" distR="0" wp14:anchorId="4C511D67" wp14:editId="218FA8CA">
            <wp:extent cx="6598920" cy="8519550"/>
            <wp:effectExtent l="0" t="0" r="0" b="0"/>
            <wp:docPr id="15" name="Picture 15" descr="C:\Users\TanyaWagner\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yaWagner\AppData\Local\Microsoft\Windows\INetCache\Content.Word\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00847" cy="8522038"/>
                    </a:xfrm>
                    <a:prstGeom prst="rect">
                      <a:avLst/>
                    </a:prstGeom>
                    <a:noFill/>
                    <a:ln>
                      <a:noFill/>
                    </a:ln>
                  </pic:spPr>
                </pic:pic>
              </a:graphicData>
            </a:graphic>
          </wp:inline>
        </w:drawing>
      </w:r>
    </w:p>
    <w:p w14:paraId="62C893CC" w14:textId="1C8C9D8E" w:rsidR="004E2B25" w:rsidRDefault="004E2B25" w:rsidP="006F1C2D">
      <w:pPr>
        <w:rPr>
          <w:rFonts w:eastAsia="Bitstream Vera Serif" w:cs="Bitstream Vera Serif"/>
        </w:rPr>
      </w:pPr>
    </w:p>
    <w:p w14:paraId="598518F7" w14:textId="59604531" w:rsidR="004E2B25" w:rsidRDefault="004E2B25" w:rsidP="006F1C2D">
      <w:pPr>
        <w:rPr>
          <w:rFonts w:eastAsia="Bitstream Vera Serif" w:cs="Bitstream Vera Serif"/>
        </w:rPr>
      </w:pPr>
      <w:r>
        <w:rPr>
          <w:noProof/>
        </w:rPr>
        <w:lastRenderedPageBreak/>
        <w:drawing>
          <wp:inline distT="0" distB="0" distL="0" distR="0" wp14:anchorId="64FE1D3A" wp14:editId="777F272E">
            <wp:extent cx="6766560" cy="8741808"/>
            <wp:effectExtent l="0" t="0" r="0" b="2540"/>
            <wp:docPr id="16" name="Picture 16" descr="C:\Users\TanyaWagner\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yaWagner\AppData\Local\Microsoft\Windows\INetCache\Content.Word\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66560" cy="8741808"/>
                    </a:xfrm>
                    <a:prstGeom prst="rect">
                      <a:avLst/>
                    </a:prstGeom>
                    <a:noFill/>
                    <a:ln>
                      <a:noFill/>
                    </a:ln>
                  </pic:spPr>
                </pic:pic>
              </a:graphicData>
            </a:graphic>
          </wp:inline>
        </w:drawing>
      </w:r>
    </w:p>
    <w:p w14:paraId="69E1F0DD" w14:textId="76D54516" w:rsidR="004E2B25" w:rsidRDefault="004E2B25" w:rsidP="006F1C2D">
      <w:pPr>
        <w:rPr>
          <w:rFonts w:eastAsia="Bitstream Vera Serif" w:cs="Bitstream Vera Serif"/>
        </w:rPr>
      </w:pPr>
      <w:r>
        <w:rPr>
          <w:noProof/>
        </w:rPr>
        <w:lastRenderedPageBreak/>
        <w:drawing>
          <wp:inline distT="0" distB="0" distL="0" distR="0" wp14:anchorId="24B5B21E" wp14:editId="20D57A8A">
            <wp:extent cx="6766560" cy="8751240"/>
            <wp:effectExtent l="0" t="0" r="0" b="0"/>
            <wp:docPr id="17" name="Picture 17" descr="C:\Users\TanyaWagner\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yaWagner\AppData\Local\Microsoft\Windows\INetCache\Content.Word\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6560" cy="8751240"/>
                    </a:xfrm>
                    <a:prstGeom prst="rect">
                      <a:avLst/>
                    </a:prstGeom>
                    <a:noFill/>
                    <a:ln>
                      <a:noFill/>
                    </a:ln>
                  </pic:spPr>
                </pic:pic>
              </a:graphicData>
            </a:graphic>
          </wp:inline>
        </w:drawing>
      </w:r>
    </w:p>
    <w:p w14:paraId="34C088B2" w14:textId="03F9308B" w:rsidR="004E2B25" w:rsidRDefault="004E2B25" w:rsidP="006F1C2D">
      <w:pPr>
        <w:rPr>
          <w:rFonts w:eastAsia="Bitstream Vera Serif" w:cs="Bitstream Vera Serif"/>
        </w:rPr>
      </w:pPr>
      <w:r>
        <w:rPr>
          <w:noProof/>
        </w:rPr>
        <w:lastRenderedPageBreak/>
        <w:drawing>
          <wp:inline distT="0" distB="0" distL="0" distR="0" wp14:anchorId="675220B8" wp14:editId="724204A1">
            <wp:extent cx="6766560" cy="8739862"/>
            <wp:effectExtent l="0" t="0" r="0" b="4445"/>
            <wp:docPr id="19" name="Picture 19" descr="C:\Users\TanyaWagner\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anyaWagner\AppData\Local\Microsoft\Windows\INetCache\Content.Word\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66560" cy="8739862"/>
                    </a:xfrm>
                    <a:prstGeom prst="rect">
                      <a:avLst/>
                    </a:prstGeom>
                    <a:noFill/>
                    <a:ln>
                      <a:noFill/>
                    </a:ln>
                  </pic:spPr>
                </pic:pic>
              </a:graphicData>
            </a:graphic>
          </wp:inline>
        </w:drawing>
      </w:r>
    </w:p>
    <w:p w14:paraId="09C7E638" w14:textId="1B632F97" w:rsidR="004E2B25" w:rsidRDefault="004E2B25" w:rsidP="006F1C2D">
      <w:pPr>
        <w:rPr>
          <w:rFonts w:eastAsia="Bitstream Vera Serif" w:cs="Bitstream Vera Serif"/>
        </w:rPr>
      </w:pPr>
      <w:r>
        <w:rPr>
          <w:noProof/>
        </w:rPr>
        <w:lastRenderedPageBreak/>
        <w:drawing>
          <wp:inline distT="0" distB="0" distL="0" distR="0" wp14:anchorId="6AD31775" wp14:editId="2D5050D1">
            <wp:extent cx="6766560" cy="8716021"/>
            <wp:effectExtent l="0" t="0" r="0" b="8890"/>
            <wp:docPr id="20" name="Picture 20" descr="C:\Users\TanyaWagner\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anyaWagner\AppData\Local\Microsoft\Windows\INetCache\Content.Word\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66560" cy="8716021"/>
                    </a:xfrm>
                    <a:prstGeom prst="rect">
                      <a:avLst/>
                    </a:prstGeom>
                    <a:noFill/>
                    <a:ln>
                      <a:noFill/>
                    </a:ln>
                  </pic:spPr>
                </pic:pic>
              </a:graphicData>
            </a:graphic>
          </wp:inline>
        </w:drawing>
      </w:r>
    </w:p>
    <w:p w14:paraId="5D2E1433" w14:textId="3D19671F" w:rsidR="004E2B25" w:rsidRDefault="004E2B25" w:rsidP="006F1C2D">
      <w:pPr>
        <w:rPr>
          <w:rFonts w:eastAsia="Bitstream Vera Serif" w:cs="Bitstream Vera Serif"/>
        </w:rPr>
      </w:pPr>
      <w:r>
        <w:rPr>
          <w:noProof/>
        </w:rPr>
        <w:lastRenderedPageBreak/>
        <w:drawing>
          <wp:inline distT="0" distB="0" distL="0" distR="0" wp14:anchorId="7E753DFB" wp14:editId="635EDE6A">
            <wp:extent cx="6766560" cy="8737920"/>
            <wp:effectExtent l="0" t="0" r="0" b="6350"/>
            <wp:docPr id="21" name="Picture 21" descr="C:\Users\TanyaWagner\AppData\Local\Microsoft\Windows\INetCache\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anyaWagner\AppData\Local\Microsoft\Windows\INetCache\Content.Word\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66560" cy="8737920"/>
                    </a:xfrm>
                    <a:prstGeom prst="rect">
                      <a:avLst/>
                    </a:prstGeom>
                    <a:noFill/>
                    <a:ln>
                      <a:noFill/>
                    </a:ln>
                  </pic:spPr>
                </pic:pic>
              </a:graphicData>
            </a:graphic>
          </wp:inline>
        </w:drawing>
      </w:r>
    </w:p>
    <w:p w14:paraId="1295F7BE" w14:textId="22764020" w:rsidR="004E2B25" w:rsidRDefault="004E2B25" w:rsidP="006F1C2D">
      <w:pPr>
        <w:rPr>
          <w:rFonts w:eastAsia="Bitstream Vera Serif" w:cs="Bitstream Vera Serif"/>
        </w:rPr>
      </w:pPr>
      <w:r>
        <w:rPr>
          <w:noProof/>
        </w:rPr>
        <w:lastRenderedPageBreak/>
        <w:drawing>
          <wp:inline distT="0" distB="0" distL="0" distR="0" wp14:anchorId="2E50E5BC" wp14:editId="1A85A3B3">
            <wp:extent cx="6766560" cy="8734047"/>
            <wp:effectExtent l="0" t="0" r="0" b="0"/>
            <wp:docPr id="22" name="Picture 22" descr="C:\Users\TanyaWagner\AppData\Local\Microsoft\Windows\INetCache\Content.Wo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anyaWagner\AppData\Local\Microsoft\Windows\INetCache\Content.Word\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6560" cy="8734047"/>
                    </a:xfrm>
                    <a:prstGeom prst="rect">
                      <a:avLst/>
                    </a:prstGeom>
                    <a:noFill/>
                    <a:ln>
                      <a:noFill/>
                    </a:ln>
                  </pic:spPr>
                </pic:pic>
              </a:graphicData>
            </a:graphic>
          </wp:inline>
        </w:drawing>
      </w:r>
    </w:p>
    <w:p w14:paraId="2D86C638" w14:textId="1F2BB070" w:rsidR="004E2B25" w:rsidRDefault="004E2B25" w:rsidP="006F1C2D">
      <w:pPr>
        <w:rPr>
          <w:rFonts w:eastAsia="Bitstream Vera Serif" w:cs="Bitstream Vera Serif"/>
        </w:rPr>
      </w:pPr>
      <w:r>
        <w:rPr>
          <w:noProof/>
        </w:rPr>
        <w:lastRenderedPageBreak/>
        <w:drawing>
          <wp:inline distT="0" distB="0" distL="0" distR="0" wp14:anchorId="19488421" wp14:editId="052D2A4F">
            <wp:extent cx="6766560" cy="8718835"/>
            <wp:effectExtent l="0" t="0" r="0" b="6350"/>
            <wp:docPr id="23" name="Picture 23" descr="C:\Users\TanyaWagner\AppData\Local\Microsoft\Windows\INetCache\Content.Wo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anyaWagner\AppData\Local\Microsoft\Windows\INetCache\Content.Word\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66560" cy="8718835"/>
                    </a:xfrm>
                    <a:prstGeom prst="rect">
                      <a:avLst/>
                    </a:prstGeom>
                    <a:noFill/>
                    <a:ln>
                      <a:noFill/>
                    </a:ln>
                  </pic:spPr>
                </pic:pic>
              </a:graphicData>
            </a:graphic>
          </wp:inline>
        </w:drawing>
      </w:r>
    </w:p>
    <w:p w14:paraId="6A1C7FB8" w14:textId="6AFB245E" w:rsidR="004E2B25" w:rsidRDefault="004E2B25" w:rsidP="006F1C2D">
      <w:pPr>
        <w:rPr>
          <w:rFonts w:eastAsia="Bitstream Vera Serif" w:cs="Bitstream Vera Serif"/>
        </w:rPr>
      </w:pPr>
      <w:r>
        <w:rPr>
          <w:noProof/>
        </w:rPr>
        <w:lastRenderedPageBreak/>
        <w:drawing>
          <wp:inline distT="0" distB="0" distL="0" distR="0" wp14:anchorId="5A45B258" wp14:editId="6A77AF49">
            <wp:extent cx="6766560" cy="8748481"/>
            <wp:effectExtent l="0" t="0" r="0" b="0"/>
            <wp:docPr id="24" name="Picture 24" descr="C:\Users\TanyaWagner\AppData\Local\Microsoft\Windows\INetCache\Content.Wor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anyaWagner\AppData\Local\Microsoft\Windows\INetCache\Content.Word\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6560" cy="8748481"/>
                    </a:xfrm>
                    <a:prstGeom prst="rect">
                      <a:avLst/>
                    </a:prstGeom>
                    <a:noFill/>
                    <a:ln>
                      <a:noFill/>
                    </a:ln>
                  </pic:spPr>
                </pic:pic>
              </a:graphicData>
            </a:graphic>
          </wp:inline>
        </w:drawing>
      </w:r>
    </w:p>
    <w:p w14:paraId="3FAF0B2E" w14:textId="0823B076" w:rsidR="004E2B25" w:rsidRDefault="004E2B25" w:rsidP="006F1C2D">
      <w:pPr>
        <w:rPr>
          <w:rFonts w:eastAsia="Bitstream Vera Serif" w:cs="Bitstream Vera Serif"/>
        </w:rPr>
      </w:pPr>
      <w:r>
        <w:rPr>
          <w:noProof/>
        </w:rPr>
        <w:lastRenderedPageBreak/>
        <w:drawing>
          <wp:inline distT="0" distB="0" distL="0" distR="0" wp14:anchorId="0919F690" wp14:editId="63D11DCA">
            <wp:extent cx="6766560" cy="8735982"/>
            <wp:effectExtent l="0" t="0" r="0" b="8255"/>
            <wp:docPr id="25" name="Picture 25" descr="C:\Users\TanyaWagner\AppData\Local\Microsoft\Windows\INetCache\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nyaWagner\AppData\Local\Microsoft\Windows\INetCache\Content.Word\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66560" cy="8735982"/>
                    </a:xfrm>
                    <a:prstGeom prst="rect">
                      <a:avLst/>
                    </a:prstGeom>
                    <a:noFill/>
                    <a:ln>
                      <a:noFill/>
                    </a:ln>
                  </pic:spPr>
                </pic:pic>
              </a:graphicData>
            </a:graphic>
          </wp:inline>
        </w:drawing>
      </w:r>
    </w:p>
    <w:p w14:paraId="5C3548AD" w14:textId="5FCDF053" w:rsidR="004E2B25" w:rsidRDefault="004E2B25" w:rsidP="006F1C2D">
      <w:pPr>
        <w:rPr>
          <w:rFonts w:eastAsia="Bitstream Vera Serif" w:cs="Bitstream Vera Serif"/>
        </w:rPr>
      </w:pPr>
      <w:r>
        <w:rPr>
          <w:noProof/>
        </w:rPr>
        <w:lastRenderedPageBreak/>
        <w:drawing>
          <wp:inline distT="0" distB="0" distL="0" distR="0" wp14:anchorId="7E962D29" wp14:editId="13EA04CF">
            <wp:extent cx="6766560" cy="8706529"/>
            <wp:effectExtent l="0" t="0" r="0" b="0"/>
            <wp:docPr id="27" name="Picture 27" descr="C:\Users\TanyaWagner\AppData\Local\Microsoft\Windows\INetCache\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anyaWagner\AppData\Local\Microsoft\Windows\INetCache\Content.Word\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66560" cy="8706529"/>
                    </a:xfrm>
                    <a:prstGeom prst="rect">
                      <a:avLst/>
                    </a:prstGeom>
                    <a:noFill/>
                    <a:ln>
                      <a:noFill/>
                    </a:ln>
                  </pic:spPr>
                </pic:pic>
              </a:graphicData>
            </a:graphic>
          </wp:inline>
        </w:drawing>
      </w:r>
    </w:p>
    <w:p w14:paraId="170ADD36" w14:textId="754716FA" w:rsidR="00473430" w:rsidRPr="00473430" w:rsidRDefault="004E2B25" w:rsidP="00473430">
      <w:pPr>
        <w:rPr>
          <w:rFonts w:eastAsia="Bitstream Vera Serif" w:cs="Bitstream Vera Serif"/>
        </w:rPr>
      </w:pPr>
      <w:r>
        <w:rPr>
          <w:noProof/>
        </w:rPr>
        <w:lastRenderedPageBreak/>
        <w:drawing>
          <wp:inline distT="0" distB="0" distL="0" distR="0" wp14:anchorId="4FDE6CBB" wp14:editId="794C01DB">
            <wp:extent cx="5585460" cy="6447235"/>
            <wp:effectExtent l="0" t="0" r="0" b="0"/>
            <wp:docPr id="28" name="Picture 28" descr="C:\Users\TanyaWagner\AppData\Local\Microsoft\Windows\INetCache\Content.Wor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anyaWagner\AppData\Local\Microsoft\Windows\INetCache\Content.Word\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5272" cy="6481646"/>
                    </a:xfrm>
                    <a:prstGeom prst="rect">
                      <a:avLst/>
                    </a:prstGeom>
                    <a:noFill/>
                    <a:ln>
                      <a:noFill/>
                    </a:ln>
                  </pic:spPr>
                </pic:pic>
              </a:graphicData>
            </a:graphic>
          </wp:inline>
        </w:drawing>
      </w:r>
    </w:p>
    <w:p w14:paraId="45DF35D8" w14:textId="05101E37" w:rsidR="00252A3D" w:rsidRDefault="0022590E" w:rsidP="00AA685D">
      <w:pPr>
        <w:spacing w:after="0" w:line="240" w:lineRule="auto"/>
        <w:rPr>
          <w:color w:val="31849B" w:themeColor="accent5" w:themeShade="BF"/>
          <w:u w:val="single"/>
        </w:rPr>
      </w:pPr>
      <w:r>
        <w:rPr>
          <w:color w:val="31849B" w:themeColor="accent5" w:themeShade="BF"/>
          <w:u w:val="single"/>
        </w:rPr>
        <w:t>I</w:t>
      </w:r>
      <w:r w:rsidR="005B0F52" w:rsidRPr="00EF6773">
        <w:rPr>
          <w:color w:val="31849B" w:themeColor="accent5" w:themeShade="BF"/>
          <w:u w:val="single"/>
        </w:rPr>
        <w:t>tem No. 11</w:t>
      </w:r>
      <w:r w:rsidR="0098669F" w:rsidRPr="00EF6773">
        <w:rPr>
          <w:color w:val="31849B" w:themeColor="accent5" w:themeShade="BF"/>
          <w:u w:val="single"/>
        </w:rPr>
        <w:t xml:space="preserve"> Staff Reports</w:t>
      </w:r>
    </w:p>
    <w:p w14:paraId="1F2181B4" w14:textId="77777777" w:rsidR="00EF6773" w:rsidRPr="00EF6773" w:rsidRDefault="00EF6773" w:rsidP="00AA685D">
      <w:pPr>
        <w:spacing w:after="0" w:line="240" w:lineRule="auto"/>
        <w:rPr>
          <w:color w:val="31849B" w:themeColor="accent5" w:themeShade="BF"/>
          <w:u w:val="single"/>
        </w:rPr>
      </w:pPr>
    </w:p>
    <w:p w14:paraId="63798EE2" w14:textId="77777777" w:rsidR="0098669F" w:rsidRPr="00F9393D" w:rsidRDefault="00EF6773" w:rsidP="00AA685D">
      <w:pPr>
        <w:spacing w:after="0" w:line="240" w:lineRule="auto"/>
        <w:rPr>
          <w:color w:val="31849B" w:themeColor="accent5" w:themeShade="BF"/>
          <w:u w:val="single"/>
        </w:rPr>
      </w:pPr>
      <w:r w:rsidRPr="00E35E1C">
        <w:rPr>
          <w:color w:val="31849B" w:themeColor="accent5" w:themeShade="BF"/>
          <w:u w:val="single"/>
        </w:rPr>
        <w:t>I</w:t>
      </w:r>
      <w:r w:rsidR="005B0F52" w:rsidRPr="00E35E1C">
        <w:rPr>
          <w:color w:val="31849B" w:themeColor="accent5" w:themeShade="BF"/>
          <w:u w:val="single"/>
        </w:rPr>
        <w:t>t</w:t>
      </w:r>
      <w:r w:rsidR="005B0F52" w:rsidRPr="00F9393D">
        <w:rPr>
          <w:color w:val="31849B" w:themeColor="accent5" w:themeShade="BF"/>
          <w:u w:val="single"/>
        </w:rPr>
        <w:t>em No. 12</w:t>
      </w:r>
      <w:r w:rsidR="00793DD8" w:rsidRPr="00F9393D">
        <w:rPr>
          <w:color w:val="31849B" w:themeColor="accent5" w:themeShade="BF"/>
          <w:u w:val="single"/>
        </w:rPr>
        <w:t xml:space="preserve"> </w:t>
      </w:r>
      <w:r w:rsidR="0098669F" w:rsidRPr="00F9393D">
        <w:rPr>
          <w:color w:val="31849B" w:themeColor="accent5" w:themeShade="BF"/>
          <w:u w:val="single"/>
        </w:rPr>
        <w:t>City Council Reports</w:t>
      </w:r>
    </w:p>
    <w:p w14:paraId="496B72A8" w14:textId="77777777" w:rsidR="004472EC" w:rsidRDefault="004472EC" w:rsidP="00AA685D">
      <w:pPr>
        <w:tabs>
          <w:tab w:val="left" w:pos="360"/>
        </w:tabs>
        <w:spacing w:after="0" w:line="240" w:lineRule="auto"/>
        <w:rPr>
          <w:b/>
        </w:rPr>
      </w:pPr>
    </w:p>
    <w:p w14:paraId="3A1A68DB" w14:textId="77777777" w:rsidR="0098669F" w:rsidRPr="009B17A8" w:rsidRDefault="00793DD8" w:rsidP="00AA685D">
      <w:pPr>
        <w:spacing w:after="0" w:line="240" w:lineRule="auto"/>
        <w:rPr>
          <w:b/>
          <w:color w:val="31849B" w:themeColor="accent5" w:themeShade="BF"/>
          <w:u w:val="single"/>
        </w:rPr>
      </w:pPr>
      <w:r w:rsidRPr="009B17A8">
        <w:rPr>
          <w:b/>
          <w:color w:val="31849B" w:themeColor="accent5" w:themeShade="BF"/>
          <w:u w:val="single"/>
        </w:rPr>
        <w:t xml:space="preserve">Item No. </w:t>
      </w:r>
      <w:r w:rsidR="005B0F52">
        <w:rPr>
          <w:b/>
          <w:color w:val="31849B" w:themeColor="accent5" w:themeShade="BF"/>
          <w:u w:val="single"/>
        </w:rPr>
        <w:t>13</w:t>
      </w:r>
      <w:r w:rsidRPr="009B17A8">
        <w:rPr>
          <w:b/>
          <w:color w:val="31849B" w:themeColor="accent5" w:themeShade="BF"/>
          <w:u w:val="single"/>
        </w:rPr>
        <w:t xml:space="preserve"> </w:t>
      </w:r>
      <w:r w:rsidR="0098669F" w:rsidRPr="009B17A8">
        <w:rPr>
          <w:b/>
          <w:color w:val="31849B" w:themeColor="accent5" w:themeShade="BF"/>
          <w:u w:val="single"/>
        </w:rPr>
        <w:t>City Council Questions and Comments</w:t>
      </w:r>
    </w:p>
    <w:p w14:paraId="617A2959" w14:textId="77777777" w:rsidR="00101817" w:rsidRPr="009B17A8" w:rsidRDefault="00101817" w:rsidP="00AA685D">
      <w:pPr>
        <w:pStyle w:val="NoSpacing"/>
        <w:rPr>
          <w:b/>
          <w:color w:val="31849B" w:themeColor="accent5" w:themeShade="BF"/>
          <w:u w:val="single"/>
        </w:rPr>
      </w:pPr>
    </w:p>
    <w:p w14:paraId="26912056" w14:textId="77777777" w:rsidR="0098669F" w:rsidRDefault="005B0F52" w:rsidP="00AA685D">
      <w:pPr>
        <w:spacing w:after="0" w:line="240" w:lineRule="auto"/>
        <w:rPr>
          <w:b/>
          <w:color w:val="31849B" w:themeColor="accent5" w:themeShade="BF"/>
          <w:u w:val="single"/>
        </w:rPr>
      </w:pPr>
      <w:r>
        <w:rPr>
          <w:b/>
          <w:color w:val="31849B" w:themeColor="accent5" w:themeShade="BF"/>
          <w:u w:val="single"/>
        </w:rPr>
        <w:t>Item No. 14</w:t>
      </w:r>
      <w:r w:rsidR="00793DD8" w:rsidRPr="009B17A8">
        <w:rPr>
          <w:b/>
          <w:color w:val="31849B" w:themeColor="accent5" w:themeShade="BF"/>
          <w:u w:val="single"/>
        </w:rPr>
        <w:t xml:space="preserve"> </w:t>
      </w:r>
      <w:r w:rsidR="00D03DE7">
        <w:rPr>
          <w:b/>
          <w:color w:val="31849B" w:themeColor="accent5" w:themeShade="BF"/>
          <w:u w:val="single"/>
        </w:rPr>
        <w:t>Public Comment on Non-A</w:t>
      </w:r>
      <w:r w:rsidR="009556AE">
        <w:rPr>
          <w:b/>
          <w:color w:val="31849B" w:themeColor="accent5" w:themeShade="BF"/>
          <w:u w:val="single"/>
        </w:rPr>
        <w:t>genda Items</w:t>
      </w:r>
    </w:p>
    <w:p w14:paraId="3368A59A" w14:textId="77777777" w:rsidR="00C7459B" w:rsidRDefault="00C7459B" w:rsidP="00AA685D">
      <w:pPr>
        <w:spacing w:after="0" w:line="240" w:lineRule="auto"/>
        <w:ind w:right="500"/>
        <w:rPr>
          <w:b/>
          <w:u w:val="single"/>
        </w:rPr>
      </w:pPr>
    </w:p>
    <w:p w14:paraId="0421B08F" w14:textId="35CA2935" w:rsidR="00C7459B" w:rsidRDefault="005B0F52" w:rsidP="00AA685D">
      <w:pPr>
        <w:pStyle w:val="NoSpacing"/>
        <w:rPr>
          <w:color w:val="31849B" w:themeColor="accent5" w:themeShade="BF"/>
          <w:u w:val="single"/>
        </w:rPr>
      </w:pPr>
      <w:r>
        <w:rPr>
          <w:color w:val="31849B" w:themeColor="accent5" w:themeShade="BF"/>
          <w:u w:val="single"/>
        </w:rPr>
        <w:t>Item No. 15</w:t>
      </w:r>
      <w:r w:rsidR="00793DD8" w:rsidRPr="009B17A8">
        <w:rPr>
          <w:color w:val="31849B" w:themeColor="accent5" w:themeShade="BF"/>
          <w:u w:val="single"/>
        </w:rPr>
        <w:t xml:space="preserve"> </w:t>
      </w:r>
      <w:r w:rsidR="0098669F" w:rsidRPr="009B17A8">
        <w:rPr>
          <w:color w:val="31849B" w:themeColor="accent5" w:themeShade="BF"/>
          <w:u w:val="single"/>
        </w:rPr>
        <w:t>Executive Session</w:t>
      </w:r>
    </w:p>
    <w:p w14:paraId="2567C77D" w14:textId="77777777" w:rsidR="00D27C02" w:rsidRDefault="00D27C02" w:rsidP="00AA685D">
      <w:pPr>
        <w:pStyle w:val="NoSpacing"/>
        <w:rPr>
          <w:b/>
          <w:color w:val="31849B" w:themeColor="accent5" w:themeShade="BF"/>
          <w:u w:val="single"/>
        </w:rPr>
      </w:pPr>
    </w:p>
    <w:p w14:paraId="01C52FF6" w14:textId="03512E64" w:rsidR="00C65B70" w:rsidRPr="00D6062B" w:rsidRDefault="005B0F52" w:rsidP="00473430">
      <w:pPr>
        <w:pStyle w:val="NoSpacing"/>
        <w:rPr>
          <w:b/>
        </w:rPr>
      </w:pPr>
      <w:r>
        <w:rPr>
          <w:b/>
          <w:color w:val="31849B" w:themeColor="accent5" w:themeShade="BF"/>
          <w:u w:val="single"/>
        </w:rPr>
        <w:t>Item No. 16</w:t>
      </w:r>
      <w:r w:rsidR="00793DD8" w:rsidRPr="009B17A8">
        <w:rPr>
          <w:b/>
          <w:color w:val="31849B" w:themeColor="accent5" w:themeShade="BF"/>
          <w:u w:val="single"/>
        </w:rPr>
        <w:t xml:space="preserve"> </w:t>
      </w:r>
      <w:r w:rsidR="0098669F" w:rsidRPr="009B17A8">
        <w:rPr>
          <w:b/>
          <w:color w:val="31849B" w:themeColor="accent5" w:themeShade="BF"/>
          <w:u w:val="single"/>
        </w:rPr>
        <w:t>Adjournment</w:t>
      </w:r>
    </w:p>
    <w:sectPr w:rsidR="00C65B70" w:rsidRPr="00D6062B" w:rsidSect="00A66DDC">
      <w:footerReference w:type="default" r:id="rId31"/>
      <w:pgSz w:w="12240" w:h="15840" w:orient="portrait"/>
      <w:pgMar w:top="1008" w:right="720" w:bottom="864" w:left="864" w:header="720" w:footer="0" w:gutter="0"/>
      <w:pgNumType w:start="5"/>
      <w:cols w:space="720"/>
      <w:titlePg w:val="0"/>
      <w:docGrid w:linePitch="360"/>
      <w:sectPrChange w:id="2" w:author="Deputy Clerk " w:date="2014-07-03T08:46:00Z">
        <w:sectPr w:rsidR="00C65B70" w:rsidRPr="00D6062B" w:rsidSect="00A66DDC">
          <w:pgSz w:w="15840" w:h="12240" w:orient="landscape"/>
          <w:pgMar w:top="1008" w:right="1008" w:bottom="1008" w:left="1008" w:header="720" w:footer="720" w:gutter="0"/>
          <w:titlePg/>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949164" w14:textId="77777777" w:rsidR="002A6141" w:rsidRDefault="002A6141" w:rsidP="005A79F7">
      <w:pPr>
        <w:spacing w:after="0" w:line="240" w:lineRule="auto"/>
      </w:pPr>
      <w:r>
        <w:separator/>
      </w:r>
    </w:p>
  </w:endnote>
  <w:endnote w:type="continuationSeparator" w:id="0">
    <w:p w14:paraId="2A828109" w14:textId="77777777" w:rsidR="002A6141" w:rsidRDefault="002A6141" w:rsidP="005A7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1"/>
    <w:family w:val="auto"/>
    <w:pitch w:val="default"/>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OpenSymbol">
    <w:altName w:val="Arial Unicode MS"/>
    <w:charset w:val="01"/>
    <w:family w:val="auto"/>
    <w:pitch w:val="variable"/>
  </w:font>
  <w:font w:name="Arial">
    <w:panose1 w:val="020B0604020202020204"/>
    <w:charset w:val="00"/>
    <w:family w:val="swiss"/>
    <w:pitch w:val="variable"/>
    <w:sig w:usb0="E0002EFF" w:usb1="C0007843" w:usb2="00000009" w:usb3="00000000" w:csb0="000001FF" w:csb1="00000000"/>
  </w:font>
  <w:font w:name="GoudyOlSt BT">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HG Mincho Light J">
    <w:altName w:val="Times New Roman"/>
    <w:charset w:val="00"/>
    <w:family w:val="auto"/>
    <w:pitch w:val="variable"/>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Schoolbook L">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Liberation Serif">
    <w:altName w:val="Times New Roman"/>
    <w:charset w:val="01"/>
    <w:family w:val="roman"/>
    <w:pitch w:val="default"/>
  </w:font>
  <w:font w:name="Droid Sans Fallback">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 w:name="Cumberland AMT">
    <w:altName w:val="MS Gothic"/>
    <w:charset w:val="00"/>
    <w:family w:val="modern"/>
    <w:pitch w:val="fixed"/>
  </w:font>
  <w:font w:name="Bitstream Vera Serif">
    <w:panose1 w:val="00000000000000000000"/>
    <w:charset w:val="00"/>
    <w:family w:val="roman"/>
    <w:notTrueType/>
    <w:pitch w:val="default"/>
  </w:font>
  <w:font w:name="DejaVu Sans">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0712494"/>
      <w:docPartObj>
        <w:docPartGallery w:val="Page Numbers (Bottom of Page)"/>
        <w:docPartUnique/>
      </w:docPartObj>
    </w:sdtPr>
    <w:sdtEndPr/>
    <w:sdtContent>
      <w:sdt>
        <w:sdtPr>
          <w:id w:val="-387804215"/>
          <w:docPartObj>
            <w:docPartGallery w:val="Page Numbers (Top of Page)"/>
            <w:docPartUnique/>
          </w:docPartObj>
        </w:sdtPr>
        <w:sdtEndPr/>
        <w:sdtContent>
          <w:p w14:paraId="7D398C38" w14:textId="0E79586D" w:rsidR="002A6141" w:rsidRDefault="002A6141" w:rsidP="00A66DD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AA41B5">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A41B5">
              <w:rPr>
                <w:b/>
                <w:bCs/>
                <w:noProof/>
              </w:rPr>
              <w:t>28</w:t>
            </w:r>
            <w:r>
              <w:rPr>
                <w:b/>
                <w:bCs/>
                <w:sz w:val="24"/>
                <w:szCs w:val="24"/>
              </w:rPr>
              <w:fldChar w:fldCharType="end"/>
            </w:r>
          </w:p>
        </w:sdtContent>
      </w:sdt>
    </w:sdtContent>
  </w:sdt>
  <w:p w14:paraId="05001EBC" w14:textId="77777777" w:rsidR="002A6141" w:rsidRDefault="002A61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E50E62" w14:textId="77777777" w:rsidR="002A6141" w:rsidRDefault="002A6141" w:rsidP="005A79F7">
      <w:pPr>
        <w:spacing w:after="0" w:line="240" w:lineRule="auto"/>
      </w:pPr>
      <w:r>
        <w:separator/>
      </w:r>
    </w:p>
  </w:footnote>
  <w:footnote w:type="continuationSeparator" w:id="0">
    <w:p w14:paraId="0E9746C2" w14:textId="77777777" w:rsidR="002A6141" w:rsidRDefault="002A6141" w:rsidP="005A79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rPr>
        <w:rFonts w:ascii="Wingdings" w:hAnsi="Wingdings" w:cs="StarSymbol"/>
        <w:sz w:val="18"/>
        <w:szCs w:val="18"/>
      </w:rPr>
    </w:lvl>
    <w:lvl w:ilvl="1">
      <w:start w:val="1"/>
      <w:numFmt w:val="none"/>
      <w:suff w:val="nothing"/>
      <w:lvlText w:val=""/>
      <w:lvlJc w:val="left"/>
      <w:pPr>
        <w:tabs>
          <w:tab w:val="num" w:pos="0"/>
        </w:tabs>
        <w:ind w:left="0" w:firstLine="0"/>
      </w:pPr>
      <w:rPr>
        <w:rFonts w:ascii="Wingdings 2" w:hAnsi="Wingdings 2" w:cs="StarSymbol"/>
        <w:sz w:val="18"/>
        <w:szCs w:val="18"/>
      </w:rPr>
    </w:lvl>
    <w:lvl w:ilvl="2">
      <w:start w:val="1"/>
      <w:numFmt w:val="none"/>
      <w:suff w:val="nothing"/>
      <w:lvlText w:val=""/>
      <w:lvlJc w:val="left"/>
      <w:pPr>
        <w:tabs>
          <w:tab w:val="num" w:pos="0"/>
        </w:tabs>
        <w:ind w:left="0" w:firstLine="0"/>
      </w:pPr>
      <w:rPr>
        <w:rFonts w:ascii="StarSymbol" w:hAnsi="StarSymbol" w:cs="StarSymbol"/>
        <w:sz w:val="18"/>
        <w:szCs w:val="18"/>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color w:val="auto"/>
        <w:sz w:val="18"/>
        <w:szCs w:val="18"/>
      </w:rPr>
    </w:lvl>
    <w:lvl w:ilvl="1">
      <w:start w:val="1"/>
      <w:numFmt w:val="bullet"/>
      <w:lvlText w:val="o"/>
      <w:lvlJc w:val="left"/>
      <w:pPr>
        <w:tabs>
          <w:tab w:val="num" w:pos="1080"/>
        </w:tabs>
        <w:ind w:left="1080" w:hanging="360"/>
      </w:pPr>
      <w:rPr>
        <w:rFonts w:ascii="Courier New" w:hAnsi="Courier New" w:cs="StarSymbol"/>
        <w:sz w:val="18"/>
        <w:szCs w:val="18"/>
      </w:rPr>
    </w:lvl>
    <w:lvl w:ilvl="2">
      <w:start w:val="1"/>
      <w:numFmt w:val="bullet"/>
      <w:lvlText w:val=""/>
      <w:lvlJc w:val="left"/>
      <w:pPr>
        <w:tabs>
          <w:tab w:val="num" w:pos="1800"/>
        </w:tabs>
        <w:ind w:left="1800" w:hanging="360"/>
      </w:pPr>
      <w:rPr>
        <w:rFonts w:ascii="Wingdings" w:hAnsi="Wingdings" w:cs="StarSymbol"/>
        <w:sz w:val="18"/>
        <w:szCs w:val="18"/>
      </w:rPr>
    </w:lvl>
    <w:lvl w:ilvl="3">
      <w:start w:val="1"/>
      <w:numFmt w:val="bullet"/>
      <w:lvlText w:val=""/>
      <w:lvlJc w:val="left"/>
      <w:pPr>
        <w:tabs>
          <w:tab w:val="num" w:pos="2520"/>
        </w:tabs>
        <w:ind w:left="2520" w:hanging="360"/>
      </w:pPr>
      <w:rPr>
        <w:rFonts w:ascii="Symbol" w:hAnsi="Symbol" w:cs="StarSymbol"/>
        <w:color w:val="auto"/>
        <w:sz w:val="18"/>
        <w:szCs w:val="18"/>
      </w:rPr>
    </w:lvl>
    <w:lvl w:ilvl="4">
      <w:start w:val="1"/>
      <w:numFmt w:val="bullet"/>
      <w:lvlText w:val="o"/>
      <w:lvlJc w:val="left"/>
      <w:pPr>
        <w:tabs>
          <w:tab w:val="num" w:pos="3240"/>
        </w:tabs>
        <w:ind w:left="3240" w:hanging="360"/>
      </w:pPr>
      <w:rPr>
        <w:rFonts w:ascii="Courier New" w:hAnsi="Courier New" w:cs="StarSymbol"/>
        <w:sz w:val="18"/>
        <w:szCs w:val="18"/>
      </w:rPr>
    </w:lvl>
    <w:lvl w:ilvl="5">
      <w:start w:val="1"/>
      <w:numFmt w:val="bullet"/>
      <w:lvlText w:val=""/>
      <w:lvlJc w:val="left"/>
      <w:pPr>
        <w:tabs>
          <w:tab w:val="num" w:pos="3960"/>
        </w:tabs>
        <w:ind w:left="3960" w:hanging="360"/>
      </w:pPr>
      <w:rPr>
        <w:rFonts w:ascii="Wingdings" w:hAnsi="Wingdings" w:cs="StarSymbol"/>
        <w:sz w:val="18"/>
        <w:szCs w:val="18"/>
      </w:rPr>
    </w:lvl>
    <w:lvl w:ilvl="6">
      <w:start w:val="1"/>
      <w:numFmt w:val="bullet"/>
      <w:lvlText w:val=""/>
      <w:lvlJc w:val="left"/>
      <w:pPr>
        <w:tabs>
          <w:tab w:val="num" w:pos="4680"/>
        </w:tabs>
        <w:ind w:left="4680" w:hanging="360"/>
      </w:pPr>
      <w:rPr>
        <w:rFonts w:ascii="Symbol" w:hAnsi="Symbol" w:cs="StarSymbol"/>
        <w:color w:val="auto"/>
        <w:sz w:val="18"/>
        <w:szCs w:val="18"/>
      </w:rPr>
    </w:lvl>
    <w:lvl w:ilvl="7">
      <w:start w:val="1"/>
      <w:numFmt w:val="bullet"/>
      <w:lvlText w:val="o"/>
      <w:lvlJc w:val="left"/>
      <w:pPr>
        <w:tabs>
          <w:tab w:val="num" w:pos="5400"/>
        </w:tabs>
        <w:ind w:left="5400" w:hanging="360"/>
      </w:pPr>
      <w:rPr>
        <w:rFonts w:ascii="Courier New" w:hAnsi="Courier New" w:cs="StarSymbol"/>
        <w:sz w:val="18"/>
        <w:szCs w:val="18"/>
      </w:rPr>
    </w:lvl>
    <w:lvl w:ilvl="8">
      <w:start w:val="1"/>
      <w:numFmt w:val="bullet"/>
      <w:lvlText w:val=""/>
      <w:lvlJc w:val="left"/>
      <w:pPr>
        <w:tabs>
          <w:tab w:val="num" w:pos="6120"/>
        </w:tabs>
        <w:ind w:left="6120" w:hanging="360"/>
      </w:pPr>
      <w:rPr>
        <w:rFonts w:ascii="Wingdings" w:hAnsi="Wingdings" w:cs="StarSymbol"/>
        <w:sz w:val="18"/>
        <w:szCs w:val="18"/>
      </w:rPr>
    </w:lvl>
  </w:abstractNum>
  <w:abstractNum w:abstractNumId="3" w15:restartNumberingAfterBreak="0">
    <w:nsid w:val="00000004"/>
    <w:multiLevelType w:val="multilevel"/>
    <w:tmpl w:val="00000004"/>
    <w:name w:val="WW8Num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ind w:left="1440" w:hanging="720"/>
      </w:pPr>
    </w:lvl>
    <w:lvl w:ilvl="1">
      <w:start w:val="1"/>
      <w:numFmt w:val="decimal"/>
      <w:lvlText w:val="%2."/>
      <w:lvlJc w:val="left"/>
      <w:pPr>
        <w:tabs>
          <w:tab w:val="num" w:pos="0"/>
        </w:tabs>
        <w:ind w:left="1800" w:hanging="360"/>
      </w:pPr>
    </w:lvl>
    <w:lvl w:ilvl="2">
      <w:start w:val="1"/>
      <w:numFmt w:val="decimal"/>
      <w:lvlText w:val="%2.%3."/>
      <w:lvlJc w:val="left"/>
      <w:pPr>
        <w:tabs>
          <w:tab w:val="num" w:pos="0"/>
        </w:tabs>
        <w:ind w:left="2160" w:hanging="360"/>
      </w:pPr>
    </w:lvl>
    <w:lvl w:ilvl="3">
      <w:start w:val="1"/>
      <w:numFmt w:val="decimal"/>
      <w:lvlText w:val="%2.%3.%4."/>
      <w:lvlJc w:val="left"/>
      <w:pPr>
        <w:tabs>
          <w:tab w:val="num" w:pos="0"/>
        </w:tabs>
        <w:ind w:left="2520" w:hanging="360"/>
      </w:pPr>
    </w:lvl>
    <w:lvl w:ilvl="4">
      <w:start w:val="1"/>
      <w:numFmt w:val="decimal"/>
      <w:lvlText w:val="%2.%3.%4.%5."/>
      <w:lvlJc w:val="left"/>
      <w:pPr>
        <w:tabs>
          <w:tab w:val="num" w:pos="0"/>
        </w:tabs>
        <w:ind w:left="2880" w:hanging="360"/>
      </w:pPr>
    </w:lvl>
    <w:lvl w:ilvl="5">
      <w:start w:val="1"/>
      <w:numFmt w:val="decimal"/>
      <w:lvlText w:val="%2.%3.%4.%5.%6."/>
      <w:lvlJc w:val="left"/>
      <w:pPr>
        <w:tabs>
          <w:tab w:val="num" w:pos="0"/>
        </w:tabs>
        <w:ind w:left="3240" w:hanging="360"/>
      </w:pPr>
    </w:lvl>
    <w:lvl w:ilvl="6">
      <w:start w:val="1"/>
      <w:numFmt w:val="decimal"/>
      <w:lvlText w:val="%2.%3.%4.%5.%6.%7."/>
      <w:lvlJc w:val="left"/>
      <w:pPr>
        <w:tabs>
          <w:tab w:val="num" w:pos="0"/>
        </w:tabs>
        <w:ind w:left="3600" w:hanging="360"/>
      </w:pPr>
    </w:lvl>
    <w:lvl w:ilvl="7">
      <w:start w:val="1"/>
      <w:numFmt w:val="decimal"/>
      <w:lvlText w:val="%2.%3.%4.%5.%6.%7.%8."/>
      <w:lvlJc w:val="left"/>
      <w:pPr>
        <w:tabs>
          <w:tab w:val="num" w:pos="0"/>
        </w:tabs>
        <w:ind w:left="3960" w:hanging="360"/>
      </w:pPr>
    </w:lvl>
    <w:lvl w:ilvl="8">
      <w:start w:val="1"/>
      <w:numFmt w:val="decimal"/>
      <w:lvlText w:val="%2.%3.%4.%5.%6.%7.%8.%9."/>
      <w:lvlJc w:val="left"/>
      <w:pPr>
        <w:tabs>
          <w:tab w:val="num" w:pos="0"/>
        </w:tabs>
        <w:ind w:left="4320" w:hanging="360"/>
      </w:pPr>
    </w:lvl>
  </w:abstractNum>
  <w:abstractNum w:abstractNumId="5" w15:restartNumberingAfterBreak="0">
    <w:nsid w:val="00000006"/>
    <w:multiLevelType w:val="multilevel"/>
    <w:tmpl w:val="00000006"/>
    <w:name w:val="WW8Num6"/>
    <w:lvl w:ilvl="0">
      <w:start w:val="1"/>
      <w:numFmt w:val="decimal"/>
      <w:lvlText w:val="%1."/>
      <w:lvlJc w:val="left"/>
      <w:pPr>
        <w:tabs>
          <w:tab w:val="num" w:pos="0"/>
        </w:tabs>
        <w:ind w:left="0" w:firstLine="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6" w15:restartNumberingAfterBreak="0">
    <w:nsid w:val="00000007"/>
    <w:multiLevelType w:val="multilevel"/>
    <w:tmpl w:val="00000007"/>
    <w:name w:val="WW8Num7"/>
    <w:lvl w:ilvl="0">
      <w:start w:val="7"/>
      <w:numFmt w:val="decimal"/>
      <w:lvlText w:val="%1."/>
      <w:lvlJc w:val="left"/>
      <w:pPr>
        <w:tabs>
          <w:tab w:val="num" w:pos="0"/>
        </w:tabs>
        <w:ind w:left="0" w:firstLine="0"/>
      </w:pPr>
      <w:rPr>
        <w:rFonts w:cs="Bookman Old Style"/>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7" w15:restartNumberingAfterBreak="0">
    <w:nsid w:val="00000008"/>
    <w:multiLevelType w:val="multilevel"/>
    <w:tmpl w:val="00000008"/>
    <w:name w:val="WW8Num8"/>
    <w:lvl w:ilvl="0">
      <w:start w:val="1"/>
      <w:numFmt w:val="decimal"/>
      <w:lvlText w:val="%1."/>
      <w:lvlJc w:val="left"/>
      <w:pPr>
        <w:tabs>
          <w:tab w:val="num" w:pos="0"/>
        </w:tabs>
        <w:ind w:left="720" w:hanging="72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8" w15:restartNumberingAfterBreak="0">
    <w:nsid w:val="00000009"/>
    <w:multiLevelType w:val="multilevel"/>
    <w:tmpl w:val="00000009"/>
    <w:name w:val="WW8Num9"/>
    <w:lvl w:ilvl="0">
      <w:start w:val="2"/>
      <w:numFmt w:val="decimal"/>
      <w:lvlText w:val="%1."/>
      <w:lvlJc w:val="left"/>
      <w:pPr>
        <w:tabs>
          <w:tab w:val="num" w:pos="0"/>
        </w:tabs>
        <w:ind w:left="720" w:hanging="72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9" w15:restartNumberingAfterBreak="0">
    <w:nsid w:val="0000000A"/>
    <w:multiLevelType w:val="multilevel"/>
    <w:tmpl w:val="0000000A"/>
    <w:name w:val="WW8Num10"/>
    <w:lvl w:ilvl="0">
      <w:start w:val="1"/>
      <w:numFmt w:val="bullet"/>
      <w:suff w:val="space"/>
      <w:lvlText w:val=""/>
      <w:lvlJc w:val="left"/>
      <w:pPr>
        <w:tabs>
          <w:tab w:val="num" w:pos="0"/>
        </w:tabs>
        <w:ind w:left="1800" w:hanging="360"/>
      </w:pPr>
      <w:rPr>
        <w:rFonts w:ascii="Symbol" w:hAnsi="Symbol" w:cs="OpenSymbol"/>
      </w:rPr>
    </w:lvl>
    <w:lvl w:ilvl="1">
      <w:start w:val="1"/>
      <w:numFmt w:val="bullet"/>
      <w:lvlText w:val="◦"/>
      <w:lvlJc w:val="left"/>
      <w:pPr>
        <w:tabs>
          <w:tab w:val="num" w:pos="2160"/>
        </w:tabs>
        <w:ind w:left="2160" w:hanging="360"/>
      </w:pPr>
      <w:rPr>
        <w:rFonts w:ascii="OpenSymbol" w:hAnsi="OpenSymbol" w:cs="OpenSymbol"/>
      </w:rPr>
    </w:lvl>
    <w:lvl w:ilvl="2">
      <w:start w:val="1"/>
      <w:numFmt w:val="bullet"/>
      <w:lvlText w:val="▪"/>
      <w:lvlJc w:val="left"/>
      <w:pPr>
        <w:tabs>
          <w:tab w:val="num" w:pos="2520"/>
        </w:tabs>
        <w:ind w:left="2520" w:hanging="360"/>
      </w:pPr>
      <w:rPr>
        <w:rFonts w:ascii="OpenSymbol" w:hAnsi="OpenSymbol" w:cs="OpenSymbol"/>
      </w:rPr>
    </w:lvl>
    <w:lvl w:ilvl="3">
      <w:start w:val="1"/>
      <w:numFmt w:val="bullet"/>
      <w:lvlText w:val=""/>
      <w:lvlJc w:val="left"/>
      <w:pPr>
        <w:tabs>
          <w:tab w:val="num" w:pos="2880"/>
        </w:tabs>
        <w:ind w:left="2880" w:hanging="360"/>
      </w:pPr>
      <w:rPr>
        <w:rFonts w:ascii="Symbol" w:hAnsi="Symbol" w:cs="OpenSymbol"/>
      </w:rPr>
    </w:lvl>
    <w:lvl w:ilvl="4">
      <w:start w:val="1"/>
      <w:numFmt w:val="bullet"/>
      <w:lvlText w:val="◦"/>
      <w:lvlJc w:val="left"/>
      <w:pPr>
        <w:tabs>
          <w:tab w:val="num" w:pos="3240"/>
        </w:tabs>
        <w:ind w:left="3240" w:hanging="360"/>
      </w:pPr>
      <w:rPr>
        <w:rFonts w:ascii="OpenSymbol" w:hAnsi="OpenSymbol" w:cs="OpenSymbol"/>
      </w:rPr>
    </w:lvl>
    <w:lvl w:ilvl="5">
      <w:start w:val="1"/>
      <w:numFmt w:val="bullet"/>
      <w:lvlText w:val="▪"/>
      <w:lvlJc w:val="left"/>
      <w:pPr>
        <w:tabs>
          <w:tab w:val="num" w:pos="3600"/>
        </w:tabs>
        <w:ind w:left="3600" w:hanging="360"/>
      </w:pPr>
      <w:rPr>
        <w:rFonts w:ascii="OpenSymbol" w:hAnsi="OpenSymbol" w:cs="OpenSymbol"/>
      </w:rPr>
    </w:lvl>
    <w:lvl w:ilvl="6">
      <w:start w:val="1"/>
      <w:numFmt w:val="bullet"/>
      <w:lvlText w:val=""/>
      <w:lvlJc w:val="left"/>
      <w:pPr>
        <w:tabs>
          <w:tab w:val="num" w:pos="3960"/>
        </w:tabs>
        <w:ind w:left="3960" w:hanging="360"/>
      </w:pPr>
      <w:rPr>
        <w:rFonts w:ascii="Symbol" w:hAnsi="Symbol" w:cs="OpenSymbol"/>
      </w:rPr>
    </w:lvl>
    <w:lvl w:ilvl="7">
      <w:start w:val="1"/>
      <w:numFmt w:val="bullet"/>
      <w:lvlText w:val="◦"/>
      <w:lvlJc w:val="left"/>
      <w:pPr>
        <w:tabs>
          <w:tab w:val="num" w:pos="4320"/>
        </w:tabs>
        <w:ind w:left="4320" w:hanging="360"/>
      </w:pPr>
      <w:rPr>
        <w:rFonts w:ascii="OpenSymbol" w:hAnsi="OpenSymbol" w:cs="OpenSymbol"/>
      </w:rPr>
    </w:lvl>
    <w:lvl w:ilvl="8">
      <w:start w:val="1"/>
      <w:numFmt w:val="bullet"/>
      <w:lvlText w:val="▪"/>
      <w:lvlJc w:val="left"/>
      <w:pPr>
        <w:tabs>
          <w:tab w:val="num" w:pos="4680"/>
        </w:tabs>
        <w:ind w:left="4680" w:hanging="360"/>
      </w:pPr>
      <w:rPr>
        <w:rFonts w:ascii="OpenSymbol" w:hAnsi="OpenSymbol" w:cs="OpenSymbol"/>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30E4E89"/>
    <w:multiLevelType w:val="hybridMultilevel"/>
    <w:tmpl w:val="55AAE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F75683"/>
    <w:multiLevelType w:val="multilevel"/>
    <w:tmpl w:val="32868A5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121021ED"/>
    <w:multiLevelType w:val="multilevel"/>
    <w:tmpl w:val="E07A2486"/>
    <w:lvl w:ilvl="0">
      <w:start w:val="1"/>
      <w:numFmt w:val="decimal"/>
      <w:pStyle w:val="Heading1"/>
      <w:lvlText w:val="%1."/>
      <w:lvlJc w:val="left"/>
      <w:pPr>
        <w:tabs>
          <w:tab w:val="num" w:pos="540"/>
        </w:tabs>
        <w:ind w:left="540" w:hanging="360"/>
      </w:pPr>
      <w:rPr>
        <w:rFonts w:ascii="Bookman Old Style" w:eastAsia="Arial" w:hAnsi="Bookman Old Style" w:cs="GoudyOlSt B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5F65E2"/>
    <w:multiLevelType w:val="hybridMultilevel"/>
    <w:tmpl w:val="D3D87EB0"/>
    <w:lvl w:ilvl="0" w:tplc="0409000F">
      <w:start w:val="1"/>
      <w:numFmt w:val="decimal"/>
      <w:lvlText w:val="%1."/>
      <w:lvlJc w:val="left"/>
      <w:pPr>
        <w:ind w:left="790" w:hanging="360"/>
      </w:p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15" w15:restartNumberingAfterBreak="0">
    <w:nsid w:val="16DF21C5"/>
    <w:multiLevelType w:val="hybridMultilevel"/>
    <w:tmpl w:val="6F4E8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AC76C9"/>
    <w:multiLevelType w:val="hybridMultilevel"/>
    <w:tmpl w:val="B4048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7E1145"/>
    <w:multiLevelType w:val="multilevel"/>
    <w:tmpl w:val="68C82DBC"/>
    <w:lvl w:ilvl="0">
      <w:start w:val="1"/>
      <w:numFmt w:val="bullet"/>
      <w:lvlText w:val=""/>
      <w:lvlJc w:val="left"/>
      <w:pPr>
        <w:tabs>
          <w:tab w:val="num" w:pos="1440"/>
        </w:tabs>
        <w:ind w:left="1440" w:hanging="360"/>
      </w:pPr>
      <w:rPr>
        <w:rFonts w:ascii="Wingdings" w:hAnsi="Wingdings" w:cs="Wingdings" w:hint="default"/>
        <w:sz w:val="22"/>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8" w15:restartNumberingAfterBreak="0">
    <w:nsid w:val="2B1752C8"/>
    <w:multiLevelType w:val="hybridMultilevel"/>
    <w:tmpl w:val="8646A9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C9056CA"/>
    <w:multiLevelType w:val="hybridMultilevel"/>
    <w:tmpl w:val="ACE8C67E"/>
    <w:lvl w:ilvl="0" w:tplc="04090001">
      <w:start w:val="1"/>
      <w:numFmt w:val="bullet"/>
      <w:lvlText w:val=""/>
      <w:lvlJc w:val="left"/>
      <w:pPr>
        <w:ind w:left="6480" w:hanging="360"/>
      </w:pPr>
      <w:rPr>
        <w:rFonts w:ascii="Symbol" w:hAnsi="Symbol" w:hint="default"/>
      </w:rPr>
    </w:lvl>
    <w:lvl w:ilvl="1" w:tplc="04090003">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20" w15:restartNumberingAfterBreak="0">
    <w:nsid w:val="32AE0D1D"/>
    <w:multiLevelType w:val="hybridMultilevel"/>
    <w:tmpl w:val="8C40E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A131DC"/>
    <w:multiLevelType w:val="multilevel"/>
    <w:tmpl w:val="FCFE5E1C"/>
    <w:lvl w:ilvl="0">
      <w:start w:val="1"/>
      <w:numFmt w:val="bullet"/>
      <w:lvlText w:val=""/>
      <w:lvlJc w:val="left"/>
      <w:pPr>
        <w:tabs>
          <w:tab w:val="num" w:pos="720"/>
        </w:tabs>
        <w:ind w:left="720" w:hanging="360"/>
      </w:pPr>
      <w:rPr>
        <w:rFonts w:ascii="Wingdings" w:hAnsi="Wingdings" w:cs="StarSymbol" w:hint="default"/>
        <w:b w:val="0"/>
        <w:sz w:val="22"/>
        <w:szCs w:val="18"/>
      </w:rPr>
    </w:lvl>
    <w:lvl w:ilvl="1">
      <w:start w:val="1"/>
      <w:numFmt w:val="bullet"/>
      <w:lvlText w:val=""/>
      <w:lvlJc w:val="left"/>
      <w:pPr>
        <w:tabs>
          <w:tab w:val="num" w:pos="1080"/>
        </w:tabs>
        <w:ind w:left="1080" w:hanging="360"/>
      </w:pPr>
      <w:rPr>
        <w:rFonts w:ascii="Wingdings 2" w:hAnsi="Wingdings 2" w:cs="StarSymbol" w:hint="default"/>
        <w:sz w:val="18"/>
        <w:szCs w:val="18"/>
      </w:rPr>
    </w:lvl>
    <w:lvl w:ilvl="2">
      <w:start w:val="1"/>
      <w:numFmt w:val="bullet"/>
      <w:lvlText w:val="■"/>
      <w:lvlJc w:val="left"/>
      <w:pPr>
        <w:tabs>
          <w:tab w:val="num" w:pos="1440"/>
        </w:tabs>
        <w:ind w:left="1440" w:hanging="360"/>
      </w:pPr>
      <w:rPr>
        <w:rFonts w:ascii="StarSymbol" w:hAnsi="StarSymbol" w:cs="StarSymbol" w:hint="default"/>
        <w:sz w:val="18"/>
        <w:szCs w:val="18"/>
      </w:rPr>
    </w:lvl>
    <w:lvl w:ilvl="3">
      <w:start w:val="1"/>
      <w:numFmt w:val="bullet"/>
      <w:lvlText w:val=""/>
      <w:lvlJc w:val="left"/>
      <w:pPr>
        <w:tabs>
          <w:tab w:val="num" w:pos="1800"/>
        </w:tabs>
        <w:ind w:left="1800" w:hanging="360"/>
      </w:pPr>
      <w:rPr>
        <w:rFonts w:ascii="Wingdings" w:hAnsi="Wingdings" w:cs="StarSymbol" w:hint="default"/>
        <w:sz w:val="18"/>
        <w:szCs w:val="18"/>
      </w:rPr>
    </w:lvl>
    <w:lvl w:ilvl="4">
      <w:start w:val="1"/>
      <w:numFmt w:val="bullet"/>
      <w:lvlText w:val=""/>
      <w:lvlJc w:val="left"/>
      <w:pPr>
        <w:tabs>
          <w:tab w:val="num" w:pos="2160"/>
        </w:tabs>
        <w:ind w:left="2160" w:hanging="360"/>
      </w:pPr>
      <w:rPr>
        <w:rFonts w:ascii="Wingdings 2" w:hAnsi="Wingdings 2" w:cs="StarSymbol" w:hint="default"/>
        <w:sz w:val="18"/>
        <w:szCs w:val="18"/>
      </w:rPr>
    </w:lvl>
    <w:lvl w:ilvl="5">
      <w:start w:val="1"/>
      <w:numFmt w:val="bullet"/>
      <w:lvlText w:val="■"/>
      <w:lvlJc w:val="left"/>
      <w:pPr>
        <w:tabs>
          <w:tab w:val="num" w:pos="2520"/>
        </w:tabs>
        <w:ind w:left="2520" w:hanging="360"/>
      </w:pPr>
      <w:rPr>
        <w:rFonts w:ascii="StarSymbol" w:hAnsi="StarSymbol" w:cs="StarSymbol" w:hint="default"/>
        <w:sz w:val="18"/>
        <w:szCs w:val="18"/>
      </w:rPr>
    </w:lvl>
    <w:lvl w:ilvl="6">
      <w:start w:val="1"/>
      <w:numFmt w:val="bullet"/>
      <w:lvlText w:val=""/>
      <w:lvlJc w:val="left"/>
      <w:pPr>
        <w:tabs>
          <w:tab w:val="num" w:pos="2880"/>
        </w:tabs>
        <w:ind w:left="2880" w:hanging="360"/>
      </w:pPr>
      <w:rPr>
        <w:rFonts w:ascii="Wingdings" w:hAnsi="Wingdings" w:cs="StarSymbol" w:hint="default"/>
        <w:sz w:val="18"/>
        <w:szCs w:val="18"/>
      </w:rPr>
    </w:lvl>
    <w:lvl w:ilvl="7">
      <w:start w:val="1"/>
      <w:numFmt w:val="bullet"/>
      <w:lvlText w:val=""/>
      <w:lvlJc w:val="left"/>
      <w:pPr>
        <w:tabs>
          <w:tab w:val="num" w:pos="3240"/>
        </w:tabs>
        <w:ind w:left="3240" w:hanging="360"/>
      </w:pPr>
      <w:rPr>
        <w:rFonts w:ascii="Wingdings 2" w:hAnsi="Wingdings 2" w:cs="StarSymbol" w:hint="default"/>
        <w:sz w:val="18"/>
        <w:szCs w:val="18"/>
      </w:rPr>
    </w:lvl>
    <w:lvl w:ilvl="8">
      <w:start w:val="1"/>
      <w:numFmt w:val="bullet"/>
      <w:lvlText w:val="■"/>
      <w:lvlJc w:val="left"/>
      <w:pPr>
        <w:tabs>
          <w:tab w:val="num" w:pos="3600"/>
        </w:tabs>
        <w:ind w:left="3600" w:hanging="360"/>
      </w:pPr>
      <w:rPr>
        <w:rFonts w:ascii="StarSymbol" w:hAnsi="StarSymbol" w:cs="StarSymbol" w:hint="default"/>
        <w:sz w:val="18"/>
        <w:szCs w:val="18"/>
      </w:rPr>
    </w:lvl>
  </w:abstractNum>
  <w:abstractNum w:abstractNumId="22" w15:restartNumberingAfterBreak="0">
    <w:nsid w:val="35536C1B"/>
    <w:multiLevelType w:val="hybridMultilevel"/>
    <w:tmpl w:val="44DCF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D03B9E"/>
    <w:multiLevelType w:val="hybridMultilevel"/>
    <w:tmpl w:val="950EC6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032077"/>
    <w:multiLevelType w:val="hybridMultilevel"/>
    <w:tmpl w:val="714E3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222BEF"/>
    <w:multiLevelType w:val="multilevel"/>
    <w:tmpl w:val="60DA0370"/>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26" w15:restartNumberingAfterBreak="0">
    <w:nsid w:val="403D2507"/>
    <w:multiLevelType w:val="hybridMultilevel"/>
    <w:tmpl w:val="8DECFF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0B2330B"/>
    <w:multiLevelType w:val="hybridMultilevel"/>
    <w:tmpl w:val="B4023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0E1F80"/>
    <w:multiLevelType w:val="multilevel"/>
    <w:tmpl w:val="6E74E106"/>
    <w:lvl w:ilvl="0">
      <w:start w:val="1"/>
      <w:numFmt w:val="bullet"/>
      <w:lvlText w:val=""/>
      <w:lvlJc w:val="left"/>
      <w:pPr>
        <w:tabs>
          <w:tab w:val="num" w:pos="720"/>
        </w:tabs>
        <w:ind w:left="720" w:hanging="360"/>
      </w:pPr>
      <w:rPr>
        <w:rFonts w:ascii="Wingdings" w:hAnsi="Wingdings" w:cs="StarSymbol" w:hint="default"/>
        <w:b w:val="0"/>
        <w:sz w:val="22"/>
        <w:szCs w:val="18"/>
      </w:rPr>
    </w:lvl>
    <w:lvl w:ilvl="1">
      <w:start w:val="1"/>
      <w:numFmt w:val="bullet"/>
      <w:lvlText w:val=""/>
      <w:lvlJc w:val="left"/>
      <w:pPr>
        <w:tabs>
          <w:tab w:val="num" w:pos="1080"/>
        </w:tabs>
        <w:ind w:left="1080" w:hanging="360"/>
      </w:pPr>
      <w:rPr>
        <w:rFonts w:ascii="Wingdings 2" w:hAnsi="Wingdings 2" w:cs="StarSymbol" w:hint="default"/>
        <w:sz w:val="18"/>
        <w:szCs w:val="18"/>
      </w:rPr>
    </w:lvl>
    <w:lvl w:ilvl="2">
      <w:start w:val="1"/>
      <w:numFmt w:val="bullet"/>
      <w:lvlText w:val="■"/>
      <w:lvlJc w:val="left"/>
      <w:pPr>
        <w:tabs>
          <w:tab w:val="num" w:pos="1440"/>
        </w:tabs>
        <w:ind w:left="1440" w:hanging="360"/>
      </w:pPr>
      <w:rPr>
        <w:rFonts w:ascii="StarSymbol" w:hAnsi="StarSymbol" w:cs="StarSymbol" w:hint="default"/>
        <w:sz w:val="18"/>
        <w:szCs w:val="18"/>
      </w:rPr>
    </w:lvl>
    <w:lvl w:ilvl="3">
      <w:start w:val="1"/>
      <w:numFmt w:val="bullet"/>
      <w:lvlText w:val=""/>
      <w:lvlJc w:val="left"/>
      <w:pPr>
        <w:tabs>
          <w:tab w:val="num" w:pos="1800"/>
        </w:tabs>
        <w:ind w:left="1800" w:hanging="360"/>
      </w:pPr>
      <w:rPr>
        <w:rFonts w:ascii="Wingdings" w:hAnsi="Wingdings" w:cs="StarSymbol" w:hint="default"/>
        <w:sz w:val="18"/>
        <w:szCs w:val="18"/>
      </w:rPr>
    </w:lvl>
    <w:lvl w:ilvl="4">
      <w:start w:val="1"/>
      <w:numFmt w:val="bullet"/>
      <w:lvlText w:val=""/>
      <w:lvlJc w:val="left"/>
      <w:pPr>
        <w:tabs>
          <w:tab w:val="num" w:pos="2160"/>
        </w:tabs>
        <w:ind w:left="2160" w:hanging="360"/>
      </w:pPr>
      <w:rPr>
        <w:rFonts w:ascii="Wingdings 2" w:hAnsi="Wingdings 2" w:cs="StarSymbol" w:hint="default"/>
        <w:sz w:val="18"/>
        <w:szCs w:val="18"/>
      </w:rPr>
    </w:lvl>
    <w:lvl w:ilvl="5">
      <w:start w:val="1"/>
      <w:numFmt w:val="bullet"/>
      <w:lvlText w:val="■"/>
      <w:lvlJc w:val="left"/>
      <w:pPr>
        <w:tabs>
          <w:tab w:val="num" w:pos="2520"/>
        </w:tabs>
        <w:ind w:left="2520" w:hanging="360"/>
      </w:pPr>
      <w:rPr>
        <w:rFonts w:ascii="StarSymbol" w:hAnsi="StarSymbol" w:cs="StarSymbol" w:hint="default"/>
        <w:sz w:val="18"/>
        <w:szCs w:val="18"/>
      </w:rPr>
    </w:lvl>
    <w:lvl w:ilvl="6">
      <w:start w:val="1"/>
      <w:numFmt w:val="bullet"/>
      <w:lvlText w:val=""/>
      <w:lvlJc w:val="left"/>
      <w:pPr>
        <w:tabs>
          <w:tab w:val="num" w:pos="2880"/>
        </w:tabs>
        <w:ind w:left="2880" w:hanging="360"/>
      </w:pPr>
      <w:rPr>
        <w:rFonts w:ascii="Wingdings" w:hAnsi="Wingdings" w:cs="StarSymbol" w:hint="default"/>
        <w:sz w:val="18"/>
        <w:szCs w:val="18"/>
      </w:rPr>
    </w:lvl>
    <w:lvl w:ilvl="7">
      <w:start w:val="1"/>
      <w:numFmt w:val="bullet"/>
      <w:lvlText w:val=""/>
      <w:lvlJc w:val="left"/>
      <w:pPr>
        <w:tabs>
          <w:tab w:val="num" w:pos="3240"/>
        </w:tabs>
        <w:ind w:left="3240" w:hanging="360"/>
      </w:pPr>
      <w:rPr>
        <w:rFonts w:ascii="Wingdings 2" w:hAnsi="Wingdings 2" w:cs="StarSymbol" w:hint="default"/>
        <w:sz w:val="18"/>
        <w:szCs w:val="18"/>
      </w:rPr>
    </w:lvl>
    <w:lvl w:ilvl="8">
      <w:start w:val="1"/>
      <w:numFmt w:val="bullet"/>
      <w:lvlText w:val="■"/>
      <w:lvlJc w:val="left"/>
      <w:pPr>
        <w:tabs>
          <w:tab w:val="num" w:pos="3600"/>
        </w:tabs>
        <w:ind w:left="3600" w:hanging="360"/>
      </w:pPr>
      <w:rPr>
        <w:rFonts w:ascii="StarSymbol" w:hAnsi="StarSymbol" w:cs="StarSymbol" w:hint="default"/>
        <w:sz w:val="18"/>
        <w:szCs w:val="18"/>
      </w:rPr>
    </w:lvl>
  </w:abstractNum>
  <w:abstractNum w:abstractNumId="29" w15:restartNumberingAfterBreak="0">
    <w:nsid w:val="468B7DFF"/>
    <w:multiLevelType w:val="hybridMultilevel"/>
    <w:tmpl w:val="235626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5C450A"/>
    <w:multiLevelType w:val="multilevel"/>
    <w:tmpl w:val="C2FA717C"/>
    <w:lvl w:ilvl="0">
      <w:start w:val="1"/>
      <w:numFmt w:val="bullet"/>
      <w:lvlText w:val=""/>
      <w:lvlJc w:val="left"/>
      <w:pPr>
        <w:tabs>
          <w:tab w:val="num" w:pos="720"/>
        </w:tabs>
        <w:ind w:left="720" w:hanging="360"/>
      </w:pPr>
      <w:rPr>
        <w:rFonts w:ascii="Wingdings" w:hAnsi="Wingdings" w:cs="Wingdings"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50836731"/>
    <w:multiLevelType w:val="hybridMultilevel"/>
    <w:tmpl w:val="08283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2959AB"/>
    <w:multiLevelType w:val="multilevel"/>
    <w:tmpl w:val="9B7EDD8E"/>
    <w:lvl w:ilvl="0">
      <w:start w:val="1"/>
      <w:numFmt w:val="bullet"/>
      <w:lvlText w:val=""/>
      <w:lvlJc w:val="left"/>
      <w:pPr>
        <w:tabs>
          <w:tab w:val="num" w:pos="720"/>
        </w:tabs>
        <w:ind w:left="720" w:hanging="360"/>
      </w:pPr>
      <w:rPr>
        <w:rFonts w:ascii="Wingdings" w:hAnsi="Wingdings" w:cs="Wingdings"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51B6753E"/>
    <w:multiLevelType w:val="multilevel"/>
    <w:tmpl w:val="5ADAECF8"/>
    <w:lvl w:ilvl="0">
      <w:start w:val="1"/>
      <w:numFmt w:val="bullet"/>
      <w:lvlText w:val=""/>
      <w:lvlJc w:val="left"/>
      <w:pPr>
        <w:tabs>
          <w:tab w:val="num" w:pos="1440"/>
        </w:tabs>
        <w:ind w:left="1440" w:hanging="360"/>
      </w:pPr>
      <w:rPr>
        <w:rFonts w:ascii="Wingdings" w:hAnsi="Wingdings" w:cs="Wingdings" w:hint="default"/>
        <w:sz w:val="22"/>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4" w15:restartNumberingAfterBreak="0">
    <w:nsid w:val="56861F0C"/>
    <w:multiLevelType w:val="hybridMultilevel"/>
    <w:tmpl w:val="8320E5D8"/>
    <w:lvl w:ilvl="0" w:tplc="1E167732">
      <w:start w:val="1"/>
      <w:numFmt w:val="bullet"/>
      <w:lvlText w:val=""/>
      <w:lvlJc w:val="left"/>
      <w:pPr>
        <w:ind w:left="720" w:hanging="360"/>
      </w:pPr>
      <w:rPr>
        <w:rFonts w:ascii="Symbol" w:hAnsi="Symbol" w:hint="default"/>
      </w:rPr>
    </w:lvl>
    <w:lvl w:ilvl="1" w:tplc="28884400">
      <w:start w:val="1"/>
      <w:numFmt w:val="bullet"/>
      <w:lvlText w:val="o"/>
      <w:lvlJc w:val="left"/>
      <w:pPr>
        <w:ind w:left="1440" w:hanging="360"/>
      </w:pPr>
      <w:rPr>
        <w:rFonts w:ascii="Courier New" w:hAnsi="Courier New" w:hint="default"/>
      </w:rPr>
    </w:lvl>
    <w:lvl w:ilvl="2" w:tplc="0696E61A">
      <w:start w:val="1"/>
      <w:numFmt w:val="bullet"/>
      <w:lvlText w:val=""/>
      <w:lvlJc w:val="left"/>
      <w:pPr>
        <w:ind w:left="2160" w:hanging="360"/>
      </w:pPr>
      <w:rPr>
        <w:rFonts w:ascii="Wingdings" w:hAnsi="Wingdings" w:hint="default"/>
      </w:rPr>
    </w:lvl>
    <w:lvl w:ilvl="3" w:tplc="1058658C">
      <w:start w:val="1"/>
      <w:numFmt w:val="bullet"/>
      <w:lvlText w:val=""/>
      <w:lvlJc w:val="left"/>
      <w:pPr>
        <w:ind w:left="2880" w:hanging="360"/>
      </w:pPr>
      <w:rPr>
        <w:rFonts w:ascii="Symbol" w:hAnsi="Symbol" w:hint="default"/>
      </w:rPr>
    </w:lvl>
    <w:lvl w:ilvl="4" w:tplc="1108DD60">
      <w:start w:val="1"/>
      <w:numFmt w:val="bullet"/>
      <w:lvlText w:val="o"/>
      <w:lvlJc w:val="left"/>
      <w:pPr>
        <w:ind w:left="3600" w:hanging="360"/>
      </w:pPr>
      <w:rPr>
        <w:rFonts w:ascii="Courier New" w:hAnsi="Courier New" w:hint="default"/>
      </w:rPr>
    </w:lvl>
    <w:lvl w:ilvl="5" w:tplc="690A0954">
      <w:start w:val="1"/>
      <w:numFmt w:val="bullet"/>
      <w:lvlText w:val=""/>
      <w:lvlJc w:val="left"/>
      <w:pPr>
        <w:ind w:left="4320" w:hanging="360"/>
      </w:pPr>
      <w:rPr>
        <w:rFonts w:ascii="Wingdings" w:hAnsi="Wingdings" w:hint="default"/>
      </w:rPr>
    </w:lvl>
    <w:lvl w:ilvl="6" w:tplc="1FAC8946">
      <w:start w:val="1"/>
      <w:numFmt w:val="bullet"/>
      <w:lvlText w:val=""/>
      <w:lvlJc w:val="left"/>
      <w:pPr>
        <w:ind w:left="5040" w:hanging="360"/>
      </w:pPr>
      <w:rPr>
        <w:rFonts w:ascii="Symbol" w:hAnsi="Symbol" w:hint="default"/>
      </w:rPr>
    </w:lvl>
    <w:lvl w:ilvl="7" w:tplc="C65C6274">
      <w:start w:val="1"/>
      <w:numFmt w:val="bullet"/>
      <w:lvlText w:val="o"/>
      <w:lvlJc w:val="left"/>
      <w:pPr>
        <w:ind w:left="5760" w:hanging="360"/>
      </w:pPr>
      <w:rPr>
        <w:rFonts w:ascii="Courier New" w:hAnsi="Courier New" w:hint="default"/>
      </w:rPr>
    </w:lvl>
    <w:lvl w:ilvl="8" w:tplc="57FE1E1C">
      <w:start w:val="1"/>
      <w:numFmt w:val="bullet"/>
      <w:lvlText w:val=""/>
      <w:lvlJc w:val="left"/>
      <w:pPr>
        <w:ind w:left="6480" w:hanging="360"/>
      </w:pPr>
      <w:rPr>
        <w:rFonts w:ascii="Wingdings" w:hAnsi="Wingdings" w:hint="default"/>
      </w:rPr>
    </w:lvl>
  </w:abstractNum>
  <w:abstractNum w:abstractNumId="35" w15:restartNumberingAfterBreak="0">
    <w:nsid w:val="56942502"/>
    <w:multiLevelType w:val="multilevel"/>
    <w:tmpl w:val="EA66CD32"/>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36" w15:restartNumberingAfterBreak="0">
    <w:nsid w:val="5CAC7480"/>
    <w:multiLevelType w:val="multilevel"/>
    <w:tmpl w:val="316C8814"/>
    <w:lvl w:ilvl="0">
      <w:start w:val="1"/>
      <w:numFmt w:val="bullet"/>
      <w:lvlText w:val=""/>
      <w:lvlJc w:val="left"/>
      <w:pPr>
        <w:tabs>
          <w:tab w:val="num" w:pos="720"/>
        </w:tabs>
        <w:ind w:left="720" w:hanging="360"/>
      </w:pPr>
      <w:rPr>
        <w:rFonts w:ascii="Symbol" w:hAnsi="Symbol" w:cs="Symbol"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5E274B6F"/>
    <w:multiLevelType w:val="multilevel"/>
    <w:tmpl w:val="AD702A16"/>
    <w:styleLink w:val="Contract"/>
    <w:lvl w:ilvl="0">
      <w:start w:val="1"/>
      <w:numFmt w:val="decimal"/>
      <w:lvlText w:val="%1."/>
      <w:lvlJc w:val="left"/>
      <w:pPr>
        <w:ind w:left="0" w:firstLine="0"/>
      </w:pPr>
      <w:rPr>
        <w:rFonts w:ascii="Cambria" w:hAnsi="Cambria" w:hint="default"/>
      </w:rPr>
    </w:lvl>
    <w:lvl w:ilvl="1">
      <w:start w:val="1"/>
      <w:numFmt w:val="decimal"/>
      <w:lvlText w:val="%1.%2."/>
      <w:lvlJc w:val="left"/>
      <w:pPr>
        <w:ind w:left="216" w:firstLine="0"/>
      </w:pPr>
      <w:rPr>
        <w:rFonts w:hint="default"/>
      </w:rPr>
    </w:lvl>
    <w:lvl w:ilvl="2">
      <w:start w:val="1"/>
      <w:numFmt w:val="decimal"/>
      <w:lvlText w:val="%1.%2.%3."/>
      <w:lvlJc w:val="left"/>
      <w:pPr>
        <w:ind w:left="432" w:firstLine="0"/>
      </w:pPr>
      <w:rPr>
        <w:rFonts w:hint="default"/>
      </w:rPr>
    </w:lvl>
    <w:lvl w:ilvl="3">
      <w:start w:val="1"/>
      <w:numFmt w:val="decimal"/>
      <w:lvlText w:val="%1.%2.%3.%4."/>
      <w:lvlJc w:val="left"/>
      <w:pPr>
        <w:ind w:left="648" w:firstLine="0"/>
      </w:pPr>
      <w:rPr>
        <w:rFonts w:hint="default"/>
      </w:rPr>
    </w:lvl>
    <w:lvl w:ilvl="4">
      <w:start w:val="1"/>
      <w:numFmt w:val="decimal"/>
      <w:lvlText w:val="%1.%2.%3.%4.%5."/>
      <w:lvlJc w:val="left"/>
      <w:pPr>
        <w:ind w:left="864" w:firstLine="0"/>
      </w:pPr>
      <w:rPr>
        <w:rFonts w:hint="default"/>
      </w:rPr>
    </w:lvl>
    <w:lvl w:ilvl="5">
      <w:start w:val="1"/>
      <w:numFmt w:val="decimal"/>
      <w:lvlText w:val="%1.%2.%3.%4.%5.%6."/>
      <w:lvlJc w:val="left"/>
      <w:pPr>
        <w:ind w:left="1080" w:firstLine="0"/>
      </w:pPr>
      <w:rPr>
        <w:rFonts w:hint="default"/>
      </w:rPr>
    </w:lvl>
    <w:lvl w:ilvl="6">
      <w:start w:val="1"/>
      <w:numFmt w:val="decimal"/>
      <w:lvlText w:val="%1.%2.%3.%4.%5.%6.%7."/>
      <w:lvlJc w:val="left"/>
      <w:pPr>
        <w:ind w:left="1296" w:firstLine="0"/>
      </w:pPr>
      <w:rPr>
        <w:rFonts w:hint="default"/>
      </w:rPr>
    </w:lvl>
    <w:lvl w:ilvl="7">
      <w:start w:val="1"/>
      <w:numFmt w:val="decimal"/>
      <w:lvlText w:val="%1.%2.%3.%4.%5.%6.%7.%8."/>
      <w:lvlJc w:val="left"/>
      <w:pPr>
        <w:ind w:left="1512" w:firstLine="0"/>
      </w:pPr>
      <w:rPr>
        <w:rFonts w:hint="default"/>
      </w:rPr>
    </w:lvl>
    <w:lvl w:ilvl="8">
      <w:start w:val="1"/>
      <w:numFmt w:val="decimal"/>
      <w:lvlText w:val="%1.%2.%3.%4.%5.%6.%7.%8.%9."/>
      <w:lvlJc w:val="left"/>
      <w:pPr>
        <w:ind w:left="1728" w:firstLine="0"/>
      </w:pPr>
      <w:rPr>
        <w:rFonts w:hint="default"/>
      </w:rPr>
    </w:lvl>
  </w:abstractNum>
  <w:abstractNum w:abstractNumId="38" w15:restartNumberingAfterBreak="0">
    <w:nsid w:val="5EA479D6"/>
    <w:multiLevelType w:val="multilevel"/>
    <w:tmpl w:val="968013E0"/>
    <w:lvl w:ilvl="0">
      <w:start w:val="1"/>
      <w:numFmt w:val="bullet"/>
      <w:lvlText w:val=""/>
      <w:lvlJc w:val="left"/>
      <w:pPr>
        <w:tabs>
          <w:tab w:val="num" w:pos="720"/>
        </w:tabs>
        <w:ind w:left="720" w:hanging="360"/>
      </w:pPr>
      <w:rPr>
        <w:rFonts w:ascii="Symbol" w:hAnsi="Symbol" w:cs="Symbol" w:hint="default"/>
        <w:sz w:val="22"/>
      </w:rPr>
    </w:lvl>
    <w:lvl w:ilvl="1">
      <w:start w:val="1"/>
      <w:numFmt w:val="bullet"/>
      <w:lvlText w:val="o"/>
      <w:lvlJc w:val="left"/>
      <w:pPr>
        <w:tabs>
          <w:tab w:val="num" w:pos="1440"/>
        </w:tabs>
        <w:ind w:left="1440" w:hanging="360"/>
      </w:pPr>
      <w:rPr>
        <w:rFonts w:ascii="Courier New" w:hAnsi="Courier New" w:cs="Courier New" w:hint="default"/>
        <w:sz w:val="22"/>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668B291E"/>
    <w:multiLevelType w:val="multilevel"/>
    <w:tmpl w:val="1A9AF2EC"/>
    <w:lvl w:ilvl="0">
      <w:start w:val="1"/>
      <w:numFmt w:val="bullet"/>
      <w:lvlText w:val=""/>
      <w:lvlJc w:val="left"/>
      <w:pPr>
        <w:tabs>
          <w:tab w:val="num" w:pos="720"/>
        </w:tabs>
        <w:ind w:left="720" w:hanging="360"/>
      </w:pPr>
      <w:rPr>
        <w:rFonts w:ascii="Wingdings" w:hAnsi="Wingdings" w:cs="Wingdings"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673940CB"/>
    <w:multiLevelType w:val="hybridMultilevel"/>
    <w:tmpl w:val="58E82A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A26725D"/>
    <w:multiLevelType w:val="multilevel"/>
    <w:tmpl w:val="6694DBC6"/>
    <w:lvl w:ilvl="0">
      <w:numFmt w:val="bullet"/>
      <w:lvlText w:val="•"/>
      <w:lvlJc w:val="left"/>
      <w:pPr>
        <w:ind w:left="1069" w:hanging="360"/>
      </w:pPr>
      <w:rPr>
        <w:rFonts w:ascii="StarSymbol" w:eastAsia="StarSymbol" w:hAnsi="StarSymbol" w:cs="StarSymbol"/>
        <w:sz w:val="18"/>
        <w:szCs w:val="18"/>
      </w:rPr>
    </w:lvl>
    <w:lvl w:ilvl="1">
      <w:numFmt w:val="bullet"/>
      <w:lvlText w:val="◦"/>
      <w:lvlJc w:val="left"/>
      <w:pPr>
        <w:ind w:left="1429" w:hanging="360"/>
      </w:pPr>
      <w:rPr>
        <w:rFonts w:ascii="StarSymbol" w:eastAsia="StarSymbol" w:hAnsi="StarSymbol" w:cs="StarSymbol"/>
        <w:sz w:val="18"/>
        <w:szCs w:val="18"/>
      </w:rPr>
    </w:lvl>
    <w:lvl w:ilvl="2">
      <w:numFmt w:val="bullet"/>
      <w:lvlText w:val="▪"/>
      <w:lvlJc w:val="left"/>
      <w:pPr>
        <w:ind w:left="1789" w:hanging="360"/>
      </w:pPr>
      <w:rPr>
        <w:rFonts w:ascii="StarSymbol" w:eastAsia="StarSymbol" w:hAnsi="StarSymbol" w:cs="StarSymbol"/>
        <w:sz w:val="18"/>
        <w:szCs w:val="18"/>
      </w:rPr>
    </w:lvl>
    <w:lvl w:ilvl="3">
      <w:numFmt w:val="bullet"/>
      <w:lvlText w:val="•"/>
      <w:lvlJc w:val="left"/>
      <w:pPr>
        <w:ind w:left="2149" w:hanging="360"/>
      </w:pPr>
      <w:rPr>
        <w:rFonts w:ascii="StarSymbol" w:eastAsia="StarSymbol" w:hAnsi="StarSymbol" w:cs="StarSymbol"/>
        <w:sz w:val="18"/>
        <w:szCs w:val="18"/>
      </w:rPr>
    </w:lvl>
    <w:lvl w:ilvl="4">
      <w:numFmt w:val="bullet"/>
      <w:lvlText w:val="◦"/>
      <w:lvlJc w:val="left"/>
      <w:pPr>
        <w:ind w:left="2509" w:hanging="360"/>
      </w:pPr>
      <w:rPr>
        <w:rFonts w:ascii="StarSymbol" w:eastAsia="StarSymbol" w:hAnsi="StarSymbol" w:cs="StarSymbol"/>
        <w:sz w:val="18"/>
        <w:szCs w:val="18"/>
      </w:rPr>
    </w:lvl>
    <w:lvl w:ilvl="5">
      <w:numFmt w:val="bullet"/>
      <w:lvlText w:val="▪"/>
      <w:lvlJc w:val="left"/>
      <w:pPr>
        <w:ind w:left="2869" w:hanging="360"/>
      </w:pPr>
      <w:rPr>
        <w:rFonts w:ascii="StarSymbol" w:eastAsia="StarSymbol" w:hAnsi="StarSymbol" w:cs="StarSymbol"/>
        <w:sz w:val="18"/>
        <w:szCs w:val="18"/>
      </w:rPr>
    </w:lvl>
    <w:lvl w:ilvl="6">
      <w:numFmt w:val="bullet"/>
      <w:lvlText w:val="•"/>
      <w:lvlJc w:val="left"/>
      <w:pPr>
        <w:ind w:left="3229" w:hanging="360"/>
      </w:pPr>
      <w:rPr>
        <w:rFonts w:ascii="StarSymbol" w:eastAsia="StarSymbol" w:hAnsi="StarSymbol" w:cs="StarSymbol"/>
        <w:sz w:val="18"/>
        <w:szCs w:val="18"/>
      </w:rPr>
    </w:lvl>
    <w:lvl w:ilvl="7">
      <w:numFmt w:val="bullet"/>
      <w:lvlText w:val="◦"/>
      <w:lvlJc w:val="left"/>
      <w:pPr>
        <w:ind w:left="3589" w:hanging="360"/>
      </w:pPr>
      <w:rPr>
        <w:rFonts w:ascii="StarSymbol" w:eastAsia="StarSymbol" w:hAnsi="StarSymbol" w:cs="StarSymbol"/>
        <w:sz w:val="18"/>
        <w:szCs w:val="18"/>
      </w:rPr>
    </w:lvl>
    <w:lvl w:ilvl="8">
      <w:numFmt w:val="bullet"/>
      <w:lvlText w:val="▪"/>
      <w:lvlJc w:val="left"/>
      <w:pPr>
        <w:ind w:left="3949" w:hanging="360"/>
      </w:pPr>
      <w:rPr>
        <w:rFonts w:ascii="StarSymbol" w:eastAsia="StarSymbol" w:hAnsi="StarSymbol" w:cs="StarSymbol"/>
        <w:sz w:val="18"/>
        <w:szCs w:val="18"/>
      </w:rPr>
    </w:lvl>
  </w:abstractNum>
  <w:abstractNum w:abstractNumId="42" w15:restartNumberingAfterBreak="0">
    <w:nsid w:val="6CD03893"/>
    <w:multiLevelType w:val="multilevel"/>
    <w:tmpl w:val="5BCAA920"/>
    <w:lvl w:ilvl="0">
      <w:start w:val="1"/>
      <w:numFmt w:val="bullet"/>
      <w:lvlText w:val=""/>
      <w:lvlJc w:val="left"/>
      <w:pPr>
        <w:tabs>
          <w:tab w:val="num" w:pos="720"/>
        </w:tabs>
        <w:ind w:left="720" w:hanging="360"/>
      </w:pPr>
      <w:rPr>
        <w:rFonts w:ascii="Wingdings" w:hAnsi="Wingdings" w:cs="Wingdings"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76735C26"/>
    <w:multiLevelType w:val="multilevel"/>
    <w:tmpl w:val="B1E06518"/>
    <w:lvl w:ilvl="0">
      <w:start w:val="1"/>
      <w:numFmt w:val="bullet"/>
      <w:lvlText w:val=""/>
      <w:lvlJc w:val="left"/>
      <w:pPr>
        <w:tabs>
          <w:tab w:val="num" w:pos="720"/>
        </w:tabs>
        <w:ind w:left="720" w:hanging="360"/>
      </w:pPr>
      <w:rPr>
        <w:rFonts w:ascii="Symbol" w:hAnsi="Symbol" w:cs="Symbol"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7F610688"/>
    <w:multiLevelType w:val="hybridMultilevel"/>
    <w:tmpl w:val="939657F6"/>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872D9B"/>
    <w:multiLevelType w:val="hybridMultilevel"/>
    <w:tmpl w:val="B2084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7"/>
  </w:num>
  <w:num w:numId="3">
    <w:abstractNumId w:val="38"/>
  </w:num>
  <w:num w:numId="4">
    <w:abstractNumId w:val="36"/>
  </w:num>
  <w:num w:numId="5">
    <w:abstractNumId w:val="43"/>
  </w:num>
  <w:num w:numId="6">
    <w:abstractNumId w:val="32"/>
  </w:num>
  <w:num w:numId="7">
    <w:abstractNumId w:val="17"/>
  </w:num>
  <w:num w:numId="8">
    <w:abstractNumId w:val="39"/>
  </w:num>
  <w:num w:numId="9">
    <w:abstractNumId w:val="42"/>
  </w:num>
  <w:num w:numId="10">
    <w:abstractNumId w:val="33"/>
  </w:num>
  <w:num w:numId="11">
    <w:abstractNumId w:val="30"/>
  </w:num>
  <w:num w:numId="12">
    <w:abstractNumId w:val="12"/>
  </w:num>
  <w:num w:numId="13">
    <w:abstractNumId w:val="23"/>
  </w:num>
  <w:num w:numId="14">
    <w:abstractNumId w:val="26"/>
  </w:num>
  <w:num w:numId="15">
    <w:abstractNumId w:val="29"/>
  </w:num>
  <w:num w:numId="16">
    <w:abstractNumId w:val="40"/>
  </w:num>
  <w:num w:numId="17">
    <w:abstractNumId w:val="18"/>
  </w:num>
  <w:num w:numId="18">
    <w:abstractNumId w:val="24"/>
  </w:num>
  <w:num w:numId="19">
    <w:abstractNumId w:val="15"/>
  </w:num>
  <w:num w:numId="20">
    <w:abstractNumId w:val="16"/>
  </w:num>
  <w:num w:numId="21">
    <w:abstractNumId w:val="31"/>
  </w:num>
  <w:num w:numId="22">
    <w:abstractNumId w:val="19"/>
  </w:num>
  <w:num w:numId="23">
    <w:abstractNumId w:val="35"/>
  </w:num>
  <w:num w:numId="24">
    <w:abstractNumId w:val="41"/>
  </w:num>
  <w:num w:numId="25">
    <w:abstractNumId w:val="25"/>
  </w:num>
  <w:num w:numId="26">
    <w:abstractNumId w:val="20"/>
  </w:num>
  <w:num w:numId="27">
    <w:abstractNumId w:val="44"/>
  </w:num>
  <w:num w:numId="28">
    <w:abstractNumId w:val="22"/>
  </w:num>
  <w:num w:numId="29">
    <w:abstractNumId w:val="14"/>
  </w:num>
  <w:num w:numId="30">
    <w:abstractNumId w:val="27"/>
  </w:num>
  <w:num w:numId="31">
    <w:abstractNumId w:val="11"/>
  </w:num>
  <w:num w:numId="32">
    <w:abstractNumId w:val="45"/>
  </w:num>
  <w:num w:numId="33">
    <w:abstractNumId w:val="34"/>
  </w:num>
  <w:num w:numId="34">
    <w:abstractNumId w:val="28"/>
  </w:num>
  <w:num w:numId="35">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oNotTrackFormatting/>
  <w:defaultTabStop w:val="720"/>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C56"/>
    <w:rsid w:val="00000DBA"/>
    <w:rsid w:val="00001018"/>
    <w:rsid w:val="00004B21"/>
    <w:rsid w:val="00006591"/>
    <w:rsid w:val="000065D8"/>
    <w:rsid w:val="00011B5C"/>
    <w:rsid w:val="00013590"/>
    <w:rsid w:val="000142B3"/>
    <w:rsid w:val="00014451"/>
    <w:rsid w:val="00015A40"/>
    <w:rsid w:val="00016E57"/>
    <w:rsid w:val="0001708A"/>
    <w:rsid w:val="00017145"/>
    <w:rsid w:val="00017338"/>
    <w:rsid w:val="00022645"/>
    <w:rsid w:val="00024164"/>
    <w:rsid w:val="000265BC"/>
    <w:rsid w:val="00026C88"/>
    <w:rsid w:val="00026D46"/>
    <w:rsid w:val="0002722C"/>
    <w:rsid w:val="00030037"/>
    <w:rsid w:val="00030510"/>
    <w:rsid w:val="00031519"/>
    <w:rsid w:val="00033686"/>
    <w:rsid w:val="00033A05"/>
    <w:rsid w:val="000371E4"/>
    <w:rsid w:val="00037E22"/>
    <w:rsid w:val="00041611"/>
    <w:rsid w:val="000417E4"/>
    <w:rsid w:val="00045EE7"/>
    <w:rsid w:val="0004633E"/>
    <w:rsid w:val="00046568"/>
    <w:rsid w:val="00047D44"/>
    <w:rsid w:val="00050767"/>
    <w:rsid w:val="00050B00"/>
    <w:rsid w:val="000519E3"/>
    <w:rsid w:val="000553DB"/>
    <w:rsid w:val="0005550A"/>
    <w:rsid w:val="000558BD"/>
    <w:rsid w:val="00057769"/>
    <w:rsid w:val="0006024F"/>
    <w:rsid w:val="000609B9"/>
    <w:rsid w:val="000661BB"/>
    <w:rsid w:val="000668E2"/>
    <w:rsid w:val="00066B8D"/>
    <w:rsid w:val="000677A4"/>
    <w:rsid w:val="000679A1"/>
    <w:rsid w:val="000702EA"/>
    <w:rsid w:val="0007126E"/>
    <w:rsid w:val="00077B93"/>
    <w:rsid w:val="00081704"/>
    <w:rsid w:val="00082034"/>
    <w:rsid w:val="00082129"/>
    <w:rsid w:val="0008410F"/>
    <w:rsid w:val="00091B1E"/>
    <w:rsid w:val="00093D11"/>
    <w:rsid w:val="00095029"/>
    <w:rsid w:val="00095188"/>
    <w:rsid w:val="0009647D"/>
    <w:rsid w:val="000A2EAB"/>
    <w:rsid w:val="000A4AD6"/>
    <w:rsid w:val="000A4E00"/>
    <w:rsid w:val="000A5168"/>
    <w:rsid w:val="000A5747"/>
    <w:rsid w:val="000A5A00"/>
    <w:rsid w:val="000A5CE7"/>
    <w:rsid w:val="000A7E6C"/>
    <w:rsid w:val="000B0C84"/>
    <w:rsid w:val="000B0FD0"/>
    <w:rsid w:val="000B1513"/>
    <w:rsid w:val="000B1795"/>
    <w:rsid w:val="000B2963"/>
    <w:rsid w:val="000B3957"/>
    <w:rsid w:val="000B404F"/>
    <w:rsid w:val="000B459B"/>
    <w:rsid w:val="000C075B"/>
    <w:rsid w:val="000C07F0"/>
    <w:rsid w:val="000C25BB"/>
    <w:rsid w:val="000C387D"/>
    <w:rsid w:val="000C4099"/>
    <w:rsid w:val="000D0AB1"/>
    <w:rsid w:val="000D1E6B"/>
    <w:rsid w:val="000D2BB2"/>
    <w:rsid w:val="000D48A4"/>
    <w:rsid w:val="000D4976"/>
    <w:rsid w:val="000D6752"/>
    <w:rsid w:val="000D6767"/>
    <w:rsid w:val="000D7BD0"/>
    <w:rsid w:val="000E2AE8"/>
    <w:rsid w:val="000E2FA6"/>
    <w:rsid w:val="000E305B"/>
    <w:rsid w:val="000E30C5"/>
    <w:rsid w:val="000E3EB0"/>
    <w:rsid w:val="000E4053"/>
    <w:rsid w:val="000E612B"/>
    <w:rsid w:val="000E6217"/>
    <w:rsid w:val="000E712E"/>
    <w:rsid w:val="000F0CF3"/>
    <w:rsid w:val="000F1889"/>
    <w:rsid w:val="000F26CD"/>
    <w:rsid w:val="000F3CB1"/>
    <w:rsid w:val="000F41A4"/>
    <w:rsid w:val="000F4DCC"/>
    <w:rsid w:val="000F6526"/>
    <w:rsid w:val="000F69A1"/>
    <w:rsid w:val="00100D2C"/>
    <w:rsid w:val="00101817"/>
    <w:rsid w:val="00101F26"/>
    <w:rsid w:val="001021E4"/>
    <w:rsid w:val="001037C6"/>
    <w:rsid w:val="0010550A"/>
    <w:rsid w:val="001056C4"/>
    <w:rsid w:val="0010771D"/>
    <w:rsid w:val="00107DEA"/>
    <w:rsid w:val="001104DC"/>
    <w:rsid w:val="00113EAC"/>
    <w:rsid w:val="001169A4"/>
    <w:rsid w:val="00120E4C"/>
    <w:rsid w:val="00124089"/>
    <w:rsid w:val="001249A6"/>
    <w:rsid w:val="00125AB7"/>
    <w:rsid w:val="001279B8"/>
    <w:rsid w:val="00127BA3"/>
    <w:rsid w:val="00127ED9"/>
    <w:rsid w:val="00127F68"/>
    <w:rsid w:val="0013018F"/>
    <w:rsid w:val="001309C7"/>
    <w:rsid w:val="0013112F"/>
    <w:rsid w:val="001313AC"/>
    <w:rsid w:val="00131DF4"/>
    <w:rsid w:val="00137411"/>
    <w:rsid w:val="00137C36"/>
    <w:rsid w:val="0014067C"/>
    <w:rsid w:val="00141FDB"/>
    <w:rsid w:val="00143338"/>
    <w:rsid w:val="00144333"/>
    <w:rsid w:val="001444FF"/>
    <w:rsid w:val="00144506"/>
    <w:rsid w:val="0014769F"/>
    <w:rsid w:val="00147BD5"/>
    <w:rsid w:val="001501F6"/>
    <w:rsid w:val="00150A81"/>
    <w:rsid w:val="0015179E"/>
    <w:rsid w:val="00151D42"/>
    <w:rsid w:val="00151E9C"/>
    <w:rsid w:val="00152A2B"/>
    <w:rsid w:val="001549E9"/>
    <w:rsid w:val="00156F51"/>
    <w:rsid w:val="00157C8F"/>
    <w:rsid w:val="001605DE"/>
    <w:rsid w:val="001607B7"/>
    <w:rsid w:val="00162D7C"/>
    <w:rsid w:val="001659F3"/>
    <w:rsid w:val="00170ADC"/>
    <w:rsid w:val="00171E78"/>
    <w:rsid w:val="00173378"/>
    <w:rsid w:val="00174ECD"/>
    <w:rsid w:val="001769E3"/>
    <w:rsid w:val="00177C72"/>
    <w:rsid w:val="0018095F"/>
    <w:rsid w:val="00180FDF"/>
    <w:rsid w:val="00181AE5"/>
    <w:rsid w:val="00181EA1"/>
    <w:rsid w:val="00182EBA"/>
    <w:rsid w:val="00183B4D"/>
    <w:rsid w:val="00183E39"/>
    <w:rsid w:val="00184183"/>
    <w:rsid w:val="00185E9C"/>
    <w:rsid w:val="00187963"/>
    <w:rsid w:val="00187E78"/>
    <w:rsid w:val="0019051E"/>
    <w:rsid w:val="00191901"/>
    <w:rsid w:val="00192D21"/>
    <w:rsid w:val="00195171"/>
    <w:rsid w:val="00195E21"/>
    <w:rsid w:val="00196814"/>
    <w:rsid w:val="001968E4"/>
    <w:rsid w:val="001979B6"/>
    <w:rsid w:val="001A015B"/>
    <w:rsid w:val="001A15CA"/>
    <w:rsid w:val="001A19EF"/>
    <w:rsid w:val="001A25F5"/>
    <w:rsid w:val="001A2DAE"/>
    <w:rsid w:val="001A301E"/>
    <w:rsid w:val="001A4054"/>
    <w:rsid w:val="001A7126"/>
    <w:rsid w:val="001A7D6F"/>
    <w:rsid w:val="001B1638"/>
    <w:rsid w:val="001B2BC5"/>
    <w:rsid w:val="001B2EE8"/>
    <w:rsid w:val="001B5110"/>
    <w:rsid w:val="001B71BE"/>
    <w:rsid w:val="001C0082"/>
    <w:rsid w:val="001C08F1"/>
    <w:rsid w:val="001C2195"/>
    <w:rsid w:val="001C32DF"/>
    <w:rsid w:val="001C4AD2"/>
    <w:rsid w:val="001C55FE"/>
    <w:rsid w:val="001C6F6F"/>
    <w:rsid w:val="001C727C"/>
    <w:rsid w:val="001C73A5"/>
    <w:rsid w:val="001D1F27"/>
    <w:rsid w:val="001E03DB"/>
    <w:rsid w:val="001E084F"/>
    <w:rsid w:val="001E085A"/>
    <w:rsid w:val="001E22A1"/>
    <w:rsid w:val="001E56A9"/>
    <w:rsid w:val="001E6A4B"/>
    <w:rsid w:val="001F0A38"/>
    <w:rsid w:val="001F1906"/>
    <w:rsid w:val="001F1DE6"/>
    <w:rsid w:val="001F3125"/>
    <w:rsid w:val="001F64D3"/>
    <w:rsid w:val="001F6B36"/>
    <w:rsid w:val="001F6C67"/>
    <w:rsid w:val="001F7149"/>
    <w:rsid w:val="001F7499"/>
    <w:rsid w:val="001F79B0"/>
    <w:rsid w:val="002001C6"/>
    <w:rsid w:val="0020055A"/>
    <w:rsid w:val="00201C90"/>
    <w:rsid w:val="00202E3B"/>
    <w:rsid w:val="00203C07"/>
    <w:rsid w:val="00203F4C"/>
    <w:rsid w:val="00204255"/>
    <w:rsid w:val="00204494"/>
    <w:rsid w:val="002104D5"/>
    <w:rsid w:val="002112AD"/>
    <w:rsid w:val="002115C3"/>
    <w:rsid w:val="00212266"/>
    <w:rsid w:val="00212B93"/>
    <w:rsid w:val="002142EF"/>
    <w:rsid w:val="002158D3"/>
    <w:rsid w:val="00216FF9"/>
    <w:rsid w:val="002207D1"/>
    <w:rsid w:val="00220CA7"/>
    <w:rsid w:val="00221DA3"/>
    <w:rsid w:val="002244A6"/>
    <w:rsid w:val="0022554F"/>
    <w:rsid w:val="0022590E"/>
    <w:rsid w:val="00225952"/>
    <w:rsid w:val="00227496"/>
    <w:rsid w:val="00227C40"/>
    <w:rsid w:val="00227DAB"/>
    <w:rsid w:val="00232450"/>
    <w:rsid w:val="0023373D"/>
    <w:rsid w:val="00233904"/>
    <w:rsid w:val="00236EC1"/>
    <w:rsid w:val="0024041D"/>
    <w:rsid w:val="0024072C"/>
    <w:rsid w:val="002407FD"/>
    <w:rsid w:val="00242EC9"/>
    <w:rsid w:val="00243EEC"/>
    <w:rsid w:val="00244418"/>
    <w:rsid w:val="00250CE2"/>
    <w:rsid w:val="00251180"/>
    <w:rsid w:val="002518AB"/>
    <w:rsid w:val="00252A3D"/>
    <w:rsid w:val="00255666"/>
    <w:rsid w:val="00257761"/>
    <w:rsid w:val="0026029E"/>
    <w:rsid w:val="00260BD4"/>
    <w:rsid w:val="00261600"/>
    <w:rsid w:val="00263776"/>
    <w:rsid w:val="00263D53"/>
    <w:rsid w:val="002644AF"/>
    <w:rsid w:val="002670FA"/>
    <w:rsid w:val="00270D42"/>
    <w:rsid w:val="002713AC"/>
    <w:rsid w:val="00272815"/>
    <w:rsid w:val="0027312F"/>
    <w:rsid w:val="002733D0"/>
    <w:rsid w:val="00274215"/>
    <w:rsid w:val="002768CD"/>
    <w:rsid w:val="002816DC"/>
    <w:rsid w:val="00282752"/>
    <w:rsid w:val="00285138"/>
    <w:rsid w:val="00286278"/>
    <w:rsid w:val="00286F32"/>
    <w:rsid w:val="0028704E"/>
    <w:rsid w:val="002872E9"/>
    <w:rsid w:val="002907DD"/>
    <w:rsid w:val="00292AFC"/>
    <w:rsid w:val="00292E91"/>
    <w:rsid w:val="00292EA9"/>
    <w:rsid w:val="00293EC7"/>
    <w:rsid w:val="00294C9E"/>
    <w:rsid w:val="002A02B3"/>
    <w:rsid w:val="002A03CF"/>
    <w:rsid w:val="002A110D"/>
    <w:rsid w:val="002A6112"/>
    <w:rsid w:val="002A6141"/>
    <w:rsid w:val="002A7FCC"/>
    <w:rsid w:val="002B07B2"/>
    <w:rsid w:val="002B1E34"/>
    <w:rsid w:val="002B3452"/>
    <w:rsid w:val="002B3787"/>
    <w:rsid w:val="002B382D"/>
    <w:rsid w:val="002B50B8"/>
    <w:rsid w:val="002B60C6"/>
    <w:rsid w:val="002B6E16"/>
    <w:rsid w:val="002B70B0"/>
    <w:rsid w:val="002B786C"/>
    <w:rsid w:val="002C0144"/>
    <w:rsid w:val="002C0310"/>
    <w:rsid w:val="002C040D"/>
    <w:rsid w:val="002C08F9"/>
    <w:rsid w:val="002C0C59"/>
    <w:rsid w:val="002C1313"/>
    <w:rsid w:val="002C1530"/>
    <w:rsid w:val="002C30E4"/>
    <w:rsid w:val="002C633D"/>
    <w:rsid w:val="002C6E32"/>
    <w:rsid w:val="002C70B4"/>
    <w:rsid w:val="002D292B"/>
    <w:rsid w:val="002D4215"/>
    <w:rsid w:val="002D49A6"/>
    <w:rsid w:val="002D6814"/>
    <w:rsid w:val="002D7A65"/>
    <w:rsid w:val="002E0CB4"/>
    <w:rsid w:val="002E434B"/>
    <w:rsid w:val="002E48FE"/>
    <w:rsid w:val="002E5786"/>
    <w:rsid w:val="002E607F"/>
    <w:rsid w:val="002E621A"/>
    <w:rsid w:val="002E7EB4"/>
    <w:rsid w:val="002F0FF3"/>
    <w:rsid w:val="002F120A"/>
    <w:rsid w:val="002F124B"/>
    <w:rsid w:val="002F1C15"/>
    <w:rsid w:val="002F26C4"/>
    <w:rsid w:val="002F3374"/>
    <w:rsid w:val="002F6311"/>
    <w:rsid w:val="002F695D"/>
    <w:rsid w:val="002F7C9E"/>
    <w:rsid w:val="003002A7"/>
    <w:rsid w:val="003010D6"/>
    <w:rsid w:val="00302214"/>
    <w:rsid w:val="00303F3F"/>
    <w:rsid w:val="00306439"/>
    <w:rsid w:val="00307B63"/>
    <w:rsid w:val="00307C4D"/>
    <w:rsid w:val="00310186"/>
    <w:rsid w:val="003119E9"/>
    <w:rsid w:val="003121AD"/>
    <w:rsid w:val="00312397"/>
    <w:rsid w:val="003169A4"/>
    <w:rsid w:val="00320084"/>
    <w:rsid w:val="003215A9"/>
    <w:rsid w:val="00321F05"/>
    <w:rsid w:val="003227D4"/>
    <w:rsid w:val="00323CB3"/>
    <w:rsid w:val="00323E14"/>
    <w:rsid w:val="0032531B"/>
    <w:rsid w:val="00325DEB"/>
    <w:rsid w:val="0032702A"/>
    <w:rsid w:val="00327154"/>
    <w:rsid w:val="00330054"/>
    <w:rsid w:val="00330EBB"/>
    <w:rsid w:val="00331A02"/>
    <w:rsid w:val="003342C5"/>
    <w:rsid w:val="003359E3"/>
    <w:rsid w:val="00336C18"/>
    <w:rsid w:val="00340395"/>
    <w:rsid w:val="00340818"/>
    <w:rsid w:val="00341B5D"/>
    <w:rsid w:val="00342C72"/>
    <w:rsid w:val="00342ECC"/>
    <w:rsid w:val="0034464B"/>
    <w:rsid w:val="003454DE"/>
    <w:rsid w:val="00345EA9"/>
    <w:rsid w:val="0034792F"/>
    <w:rsid w:val="00347DCB"/>
    <w:rsid w:val="0035000D"/>
    <w:rsid w:val="0035119F"/>
    <w:rsid w:val="00353F08"/>
    <w:rsid w:val="00354A76"/>
    <w:rsid w:val="00354B41"/>
    <w:rsid w:val="003550E3"/>
    <w:rsid w:val="00356110"/>
    <w:rsid w:val="00356AD9"/>
    <w:rsid w:val="00356DC1"/>
    <w:rsid w:val="00357574"/>
    <w:rsid w:val="00357E6B"/>
    <w:rsid w:val="0036108E"/>
    <w:rsid w:val="00362520"/>
    <w:rsid w:val="00362B4D"/>
    <w:rsid w:val="00362DC5"/>
    <w:rsid w:val="00363365"/>
    <w:rsid w:val="00365820"/>
    <w:rsid w:val="003666DE"/>
    <w:rsid w:val="003678E8"/>
    <w:rsid w:val="00367E88"/>
    <w:rsid w:val="00371A21"/>
    <w:rsid w:val="00371F52"/>
    <w:rsid w:val="00373CF1"/>
    <w:rsid w:val="00374AFC"/>
    <w:rsid w:val="0037777F"/>
    <w:rsid w:val="00377C0D"/>
    <w:rsid w:val="0038035E"/>
    <w:rsid w:val="003813B2"/>
    <w:rsid w:val="00381C54"/>
    <w:rsid w:val="0038500F"/>
    <w:rsid w:val="0038684A"/>
    <w:rsid w:val="00387CF6"/>
    <w:rsid w:val="00390556"/>
    <w:rsid w:val="00392581"/>
    <w:rsid w:val="003930E8"/>
    <w:rsid w:val="0039490E"/>
    <w:rsid w:val="00395E08"/>
    <w:rsid w:val="00396FB3"/>
    <w:rsid w:val="00397AA0"/>
    <w:rsid w:val="00397AF4"/>
    <w:rsid w:val="003A11D2"/>
    <w:rsid w:val="003A1333"/>
    <w:rsid w:val="003A19C9"/>
    <w:rsid w:val="003A1F00"/>
    <w:rsid w:val="003A2180"/>
    <w:rsid w:val="003A21D6"/>
    <w:rsid w:val="003A235F"/>
    <w:rsid w:val="003A3089"/>
    <w:rsid w:val="003A416B"/>
    <w:rsid w:val="003A692C"/>
    <w:rsid w:val="003A71A1"/>
    <w:rsid w:val="003A7A31"/>
    <w:rsid w:val="003B08D2"/>
    <w:rsid w:val="003B119C"/>
    <w:rsid w:val="003B28A6"/>
    <w:rsid w:val="003B3423"/>
    <w:rsid w:val="003B498E"/>
    <w:rsid w:val="003B49DA"/>
    <w:rsid w:val="003B5CAE"/>
    <w:rsid w:val="003B6305"/>
    <w:rsid w:val="003B69EE"/>
    <w:rsid w:val="003B746B"/>
    <w:rsid w:val="003B7A44"/>
    <w:rsid w:val="003C0112"/>
    <w:rsid w:val="003C0F68"/>
    <w:rsid w:val="003C1276"/>
    <w:rsid w:val="003C1697"/>
    <w:rsid w:val="003C399F"/>
    <w:rsid w:val="003C58F7"/>
    <w:rsid w:val="003C6DD5"/>
    <w:rsid w:val="003C7357"/>
    <w:rsid w:val="003D1066"/>
    <w:rsid w:val="003D37FC"/>
    <w:rsid w:val="003D3A0E"/>
    <w:rsid w:val="003D48BF"/>
    <w:rsid w:val="003D580A"/>
    <w:rsid w:val="003D71AC"/>
    <w:rsid w:val="003E05CF"/>
    <w:rsid w:val="003E1259"/>
    <w:rsid w:val="003E1D5E"/>
    <w:rsid w:val="003E1E23"/>
    <w:rsid w:val="003E3100"/>
    <w:rsid w:val="003E4711"/>
    <w:rsid w:val="003F127C"/>
    <w:rsid w:val="003F183A"/>
    <w:rsid w:val="003F5086"/>
    <w:rsid w:val="003F61FC"/>
    <w:rsid w:val="003F6999"/>
    <w:rsid w:val="004003BB"/>
    <w:rsid w:val="00400955"/>
    <w:rsid w:val="00400C54"/>
    <w:rsid w:val="00401EAF"/>
    <w:rsid w:val="00405400"/>
    <w:rsid w:val="0040625B"/>
    <w:rsid w:val="00406B14"/>
    <w:rsid w:val="00406BCD"/>
    <w:rsid w:val="00406F09"/>
    <w:rsid w:val="00410300"/>
    <w:rsid w:val="00411703"/>
    <w:rsid w:val="00413D78"/>
    <w:rsid w:val="00413EC9"/>
    <w:rsid w:val="0041489B"/>
    <w:rsid w:val="00414BC3"/>
    <w:rsid w:val="00415F51"/>
    <w:rsid w:val="00416B23"/>
    <w:rsid w:val="00420D47"/>
    <w:rsid w:val="00422D02"/>
    <w:rsid w:val="00423930"/>
    <w:rsid w:val="00423CA7"/>
    <w:rsid w:val="004242C9"/>
    <w:rsid w:val="00425545"/>
    <w:rsid w:val="00425785"/>
    <w:rsid w:val="00427DE2"/>
    <w:rsid w:val="00430351"/>
    <w:rsid w:val="00430E26"/>
    <w:rsid w:val="0043252B"/>
    <w:rsid w:val="004325D9"/>
    <w:rsid w:val="00432D43"/>
    <w:rsid w:val="00434330"/>
    <w:rsid w:val="00434DBB"/>
    <w:rsid w:val="00435E4A"/>
    <w:rsid w:val="0043610C"/>
    <w:rsid w:val="00436E2F"/>
    <w:rsid w:val="004370AC"/>
    <w:rsid w:val="004371B9"/>
    <w:rsid w:val="004373C3"/>
    <w:rsid w:val="00440C51"/>
    <w:rsid w:val="00441ECE"/>
    <w:rsid w:val="00443AEA"/>
    <w:rsid w:val="00444EC1"/>
    <w:rsid w:val="00445DB0"/>
    <w:rsid w:val="004465C3"/>
    <w:rsid w:val="00446E57"/>
    <w:rsid w:val="00447117"/>
    <w:rsid w:val="004472EC"/>
    <w:rsid w:val="00447840"/>
    <w:rsid w:val="00450860"/>
    <w:rsid w:val="0045105C"/>
    <w:rsid w:val="0045183F"/>
    <w:rsid w:val="00452E4E"/>
    <w:rsid w:val="00453EE4"/>
    <w:rsid w:val="00455351"/>
    <w:rsid w:val="00455F24"/>
    <w:rsid w:val="00456887"/>
    <w:rsid w:val="00456E7B"/>
    <w:rsid w:val="00456FF6"/>
    <w:rsid w:val="00457381"/>
    <w:rsid w:val="00457883"/>
    <w:rsid w:val="00461093"/>
    <w:rsid w:val="00461469"/>
    <w:rsid w:val="004627DB"/>
    <w:rsid w:val="00463689"/>
    <w:rsid w:val="00463E6F"/>
    <w:rsid w:val="004649BF"/>
    <w:rsid w:val="00466822"/>
    <w:rsid w:val="004675DC"/>
    <w:rsid w:val="0046770C"/>
    <w:rsid w:val="004700C5"/>
    <w:rsid w:val="00470735"/>
    <w:rsid w:val="00472C66"/>
    <w:rsid w:val="00473430"/>
    <w:rsid w:val="00473511"/>
    <w:rsid w:val="004769A5"/>
    <w:rsid w:val="00477543"/>
    <w:rsid w:val="00477DEE"/>
    <w:rsid w:val="00480160"/>
    <w:rsid w:val="004813D8"/>
    <w:rsid w:val="00481AFC"/>
    <w:rsid w:val="00481B64"/>
    <w:rsid w:val="00481BB8"/>
    <w:rsid w:val="00481D60"/>
    <w:rsid w:val="00482E04"/>
    <w:rsid w:val="00483779"/>
    <w:rsid w:val="0048429B"/>
    <w:rsid w:val="00484646"/>
    <w:rsid w:val="00485781"/>
    <w:rsid w:val="004869D5"/>
    <w:rsid w:val="004901A5"/>
    <w:rsid w:val="004903BC"/>
    <w:rsid w:val="004970B2"/>
    <w:rsid w:val="00497A31"/>
    <w:rsid w:val="00497B32"/>
    <w:rsid w:val="004A0995"/>
    <w:rsid w:val="004A2117"/>
    <w:rsid w:val="004A411A"/>
    <w:rsid w:val="004A5020"/>
    <w:rsid w:val="004A63A6"/>
    <w:rsid w:val="004A7080"/>
    <w:rsid w:val="004B0BA7"/>
    <w:rsid w:val="004B15C7"/>
    <w:rsid w:val="004B3F79"/>
    <w:rsid w:val="004B4161"/>
    <w:rsid w:val="004B58B6"/>
    <w:rsid w:val="004B6592"/>
    <w:rsid w:val="004B6994"/>
    <w:rsid w:val="004C21A1"/>
    <w:rsid w:val="004C4673"/>
    <w:rsid w:val="004C4CBB"/>
    <w:rsid w:val="004C590F"/>
    <w:rsid w:val="004C5D39"/>
    <w:rsid w:val="004C6077"/>
    <w:rsid w:val="004C62A4"/>
    <w:rsid w:val="004C7A0A"/>
    <w:rsid w:val="004D007C"/>
    <w:rsid w:val="004D00F5"/>
    <w:rsid w:val="004D0CB2"/>
    <w:rsid w:val="004D1F4D"/>
    <w:rsid w:val="004D23AD"/>
    <w:rsid w:val="004D3EFE"/>
    <w:rsid w:val="004D648E"/>
    <w:rsid w:val="004D72C5"/>
    <w:rsid w:val="004D7B9B"/>
    <w:rsid w:val="004E0C88"/>
    <w:rsid w:val="004E16AA"/>
    <w:rsid w:val="004E1BA3"/>
    <w:rsid w:val="004E2B25"/>
    <w:rsid w:val="004E38F4"/>
    <w:rsid w:val="004E50B0"/>
    <w:rsid w:val="004E5D9C"/>
    <w:rsid w:val="004E62DC"/>
    <w:rsid w:val="004E7E66"/>
    <w:rsid w:val="004F0096"/>
    <w:rsid w:val="004F03A4"/>
    <w:rsid w:val="004F1431"/>
    <w:rsid w:val="004F22C0"/>
    <w:rsid w:val="004F45CB"/>
    <w:rsid w:val="004F4A11"/>
    <w:rsid w:val="004F5680"/>
    <w:rsid w:val="004F57B6"/>
    <w:rsid w:val="004F5E44"/>
    <w:rsid w:val="004F7821"/>
    <w:rsid w:val="005009D9"/>
    <w:rsid w:val="00500B96"/>
    <w:rsid w:val="005013B3"/>
    <w:rsid w:val="00501537"/>
    <w:rsid w:val="00502F3D"/>
    <w:rsid w:val="00504E88"/>
    <w:rsid w:val="00505159"/>
    <w:rsid w:val="00507364"/>
    <w:rsid w:val="005074E4"/>
    <w:rsid w:val="005119D1"/>
    <w:rsid w:val="00511D6E"/>
    <w:rsid w:val="0051300E"/>
    <w:rsid w:val="00513FA0"/>
    <w:rsid w:val="0051550C"/>
    <w:rsid w:val="005174D1"/>
    <w:rsid w:val="00521A94"/>
    <w:rsid w:val="00523050"/>
    <w:rsid w:val="00524071"/>
    <w:rsid w:val="00526850"/>
    <w:rsid w:val="0052687C"/>
    <w:rsid w:val="00527582"/>
    <w:rsid w:val="00527920"/>
    <w:rsid w:val="00527B6B"/>
    <w:rsid w:val="0053077B"/>
    <w:rsid w:val="0053311C"/>
    <w:rsid w:val="0053470A"/>
    <w:rsid w:val="00534AF8"/>
    <w:rsid w:val="00536885"/>
    <w:rsid w:val="00536A46"/>
    <w:rsid w:val="00537003"/>
    <w:rsid w:val="00540C53"/>
    <w:rsid w:val="0054147A"/>
    <w:rsid w:val="00544B4C"/>
    <w:rsid w:val="0055046C"/>
    <w:rsid w:val="0055099F"/>
    <w:rsid w:val="00551F28"/>
    <w:rsid w:val="0055273A"/>
    <w:rsid w:val="005530A2"/>
    <w:rsid w:val="00553630"/>
    <w:rsid w:val="005541C4"/>
    <w:rsid w:val="00555266"/>
    <w:rsid w:val="00555A34"/>
    <w:rsid w:val="00556850"/>
    <w:rsid w:val="00560B5B"/>
    <w:rsid w:val="00561545"/>
    <w:rsid w:val="00564C85"/>
    <w:rsid w:val="00564D09"/>
    <w:rsid w:val="00565B0D"/>
    <w:rsid w:val="005669E2"/>
    <w:rsid w:val="00566B17"/>
    <w:rsid w:val="00566EFB"/>
    <w:rsid w:val="00571A96"/>
    <w:rsid w:val="00573D5E"/>
    <w:rsid w:val="00574327"/>
    <w:rsid w:val="00575859"/>
    <w:rsid w:val="005811BD"/>
    <w:rsid w:val="005826D8"/>
    <w:rsid w:val="0058288D"/>
    <w:rsid w:val="00582ECB"/>
    <w:rsid w:val="00583A16"/>
    <w:rsid w:val="00583FD6"/>
    <w:rsid w:val="0058487E"/>
    <w:rsid w:val="00585C94"/>
    <w:rsid w:val="00587D44"/>
    <w:rsid w:val="00591537"/>
    <w:rsid w:val="005933AC"/>
    <w:rsid w:val="005936E4"/>
    <w:rsid w:val="005942B4"/>
    <w:rsid w:val="00594ABA"/>
    <w:rsid w:val="005966AA"/>
    <w:rsid w:val="005969FC"/>
    <w:rsid w:val="00597939"/>
    <w:rsid w:val="005A0909"/>
    <w:rsid w:val="005A098E"/>
    <w:rsid w:val="005A1E6F"/>
    <w:rsid w:val="005A3EE7"/>
    <w:rsid w:val="005A46E0"/>
    <w:rsid w:val="005A500D"/>
    <w:rsid w:val="005A53C0"/>
    <w:rsid w:val="005A6752"/>
    <w:rsid w:val="005A67F6"/>
    <w:rsid w:val="005A7764"/>
    <w:rsid w:val="005A79F7"/>
    <w:rsid w:val="005B0F52"/>
    <w:rsid w:val="005B0F6D"/>
    <w:rsid w:val="005B198C"/>
    <w:rsid w:val="005B1BB8"/>
    <w:rsid w:val="005B2C56"/>
    <w:rsid w:val="005B39B1"/>
    <w:rsid w:val="005B4E18"/>
    <w:rsid w:val="005B4F4C"/>
    <w:rsid w:val="005B5DE3"/>
    <w:rsid w:val="005C0181"/>
    <w:rsid w:val="005C0C03"/>
    <w:rsid w:val="005C3F91"/>
    <w:rsid w:val="005C72B8"/>
    <w:rsid w:val="005D1E2E"/>
    <w:rsid w:val="005D25D2"/>
    <w:rsid w:val="005D2DE1"/>
    <w:rsid w:val="005D2E5D"/>
    <w:rsid w:val="005D55ED"/>
    <w:rsid w:val="005D59B4"/>
    <w:rsid w:val="005D62E1"/>
    <w:rsid w:val="005D6DB5"/>
    <w:rsid w:val="005E1627"/>
    <w:rsid w:val="005E18CB"/>
    <w:rsid w:val="005E1E0C"/>
    <w:rsid w:val="005E4110"/>
    <w:rsid w:val="005E432F"/>
    <w:rsid w:val="005E4D6F"/>
    <w:rsid w:val="005E6B0F"/>
    <w:rsid w:val="005E6E57"/>
    <w:rsid w:val="005E713F"/>
    <w:rsid w:val="005E71AF"/>
    <w:rsid w:val="005E75E5"/>
    <w:rsid w:val="005F0242"/>
    <w:rsid w:val="005F02B5"/>
    <w:rsid w:val="005F1443"/>
    <w:rsid w:val="005F3530"/>
    <w:rsid w:val="005F3E56"/>
    <w:rsid w:val="005F4720"/>
    <w:rsid w:val="005F5414"/>
    <w:rsid w:val="005F75E4"/>
    <w:rsid w:val="00600F22"/>
    <w:rsid w:val="006026C4"/>
    <w:rsid w:val="00602731"/>
    <w:rsid w:val="00602E25"/>
    <w:rsid w:val="006044FD"/>
    <w:rsid w:val="00605409"/>
    <w:rsid w:val="006056D8"/>
    <w:rsid w:val="0060602B"/>
    <w:rsid w:val="006065AB"/>
    <w:rsid w:val="00606C41"/>
    <w:rsid w:val="00606E6F"/>
    <w:rsid w:val="006071AD"/>
    <w:rsid w:val="00607BBB"/>
    <w:rsid w:val="00611CCB"/>
    <w:rsid w:val="006139F2"/>
    <w:rsid w:val="0061430A"/>
    <w:rsid w:val="006204BF"/>
    <w:rsid w:val="00620EC8"/>
    <w:rsid w:val="006226FF"/>
    <w:rsid w:val="00623F92"/>
    <w:rsid w:val="0062402B"/>
    <w:rsid w:val="006253A5"/>
    <w:rsid w:val="0062554A"/>
    <w:rsid w:val="00625A46"/>
    <w:rsid w:val="00625EDD"/>
    <w:rsid w:val="00626880"/>
    <w:rsid w:val="00626D46"/>
    <w:rsid w:val="00627DF6"/>
    <w:rsid w:val="00630859"/>
    <w:rsid w:val="00631202"/>
    <w:rsid w:val="00631629"/>
    <w:rsid w:val="00632687"/>
    <w:rsid w:val="0063455A"/>
    <w:rsid w:val="00634B16"/>
    <w:rsid w:val="00635316"/>
    <w:rsid w:val="00635F11"/>
    <w:rsid w:val="00636C0A"/>
    <w:rsid w:val="006427EB"/>
    <w:rsid w:val="006451B4"/>
    <w:rsid w:val="00647C8E"/>
    <w:rsid w:val="006508B5"/>
    <w:rsid w:val="006517C5"/>
    <w:rsid w:val="006523CB"/>
    <w:rsid w:val="0065249A"/>
    <w:rsid w:val="00652A89"/>
    <w:rsid w:val="0065584F"/>
    <w:rsid w:val="00655B80"/>
    <w:rsid w:val="006575D2"/>
    <w:rsid w:val="00662FAA"/>
    <w:rsid w:val="006630B0"/>
    <w:rsid w:val="00663825"/>
    <w:rsid w:val="00665558"/>
    <w:rsid w:val="006661C7"/>
    <w:rsid w:val="00666354"/>
    <w:rsid w:val="0067046A"/>
    <w:rsid w:val="00670F74"/>
    <w:rsid w:val="0067138F"/>
    <w:rsid w:val="00672C3C"/>
    <w:rsid w:val="00672C45"/>
    <w:rsid w:val="00673C8E"/>
    <w:rsid w:val="0067409D"/>
    <w:rsid w:val="0067539D"/>
    <w:rsid w:val="00675953"/>
    <w:rsid w:val="00675AE2"/>
    <w:rsid w:val="00676674"/>
    <w:rsid w:val="006769CE"/>
    <w:rsid w:val="00680251"/>
    <w:rsid w:val="0068131A"/>
    <w:rsid w:val="00681808"/>
    <w:rsid w:val="006818CD"/>
    <w:rsid w:val="00681CF1"/>
    <w:rsid w:val="0068262E"/>
    <w:rsid w:val="00684520"/>
    <w:rsid w:val="006849F9"/>
    <w:rsid w:val="00684F35"/>
    <w:rsid w:val="0068561B"/>
    <w:rsid w:val="00686A49"/>
    <w:rsid w:val="00686E59"/>
    <w:rsid w:val="00687F95"/>
    <w:rsid w:val="006915EC"/>
    <w:rsid w:val="006974D2"/>
    <w:rsid w:val="006A2334"/>
    <w:rsid w:val="006A2426"/>
    <w:rsid w:val="006A249E"/>
    <w:rsid w:val="006A2E20"/>
    <w:rsid w:val="006A4000"/>
    <w:rsid w:val="006A4463"/>
    <w:rsid w:val="006A4DB8"/>
    <w:rsid w:val="006A54F9"/>
    <w:rsid w:val="006A778E"/>
    <w:rsid w:val="006B29EE"/>
    <w:rsid w:val="006B336C"/>
    <w:rsid w:val="006B67E8"/>
    <w:rsid w:val="006B78C7"/>
    <w:rsid w:val="006C0FD6"/>
    <w:rsid w:val="006C1233"/>
    <w:rsid w:val="006C1D16"/>
    <w:rsid w:val="006C2C9E"/>
    <w:rsid w:val="006C33C7"/>
    <w:rsid w:val="006C36AE"/>
    <w:rsid w:val="006C3CBB"/>
    <w:rsid w:val="006C73FE"/>
    <w:rsid w:val="006C7C34"/>
    <w:rsid w:val="006D1419"/>
    <w:rsid w:val="006D22EE"/>
    <w:rsid w:val="006D428B"/>
    <w:rsid w:val="006D57FA"/>
    <w:rsid w:val="006D7AB3"/>
    <w:rsid w:val="006D7FBD"/>
    <w:rsid w:val="006E0274"/>
    <w:rsid w:val="006E02B2"/>
    <w:rsid w:val="006E0465"/>
    <w:rsid w:val="006E0921"/>
    <w:rsid w:val="006E218F"/>
    <w:rsid w:val="006E2BBD"/>
    <w:rsid w:val="006E3D6C"/>
    <w:rsid w:val="006E3F52"/>
    <w:rsid w:val="006E479D"/>
    <w:rsid w:val="006E53AA"/>
    <w:rsid w:val="006E6825"/>
    <w:rsid w:val="006E6945"/>
    <w:rsid w:val="006E7454"/>
    <w:rsid w:val="006E79A1"/>
    <w:rsid w:val="006F1C2D"/>
    <w:rsid w:val="006F3021"/>
    <w:rsid w:val="006F3092"/>
    <w:rsid w:val="006F3EC0"/>
    <w:rsid w:val="006F6B42"/>
    <w:rsid w:val="006F7409"/>
    <w:rsid w:val="00700364"/>
    <w:rsid w:val="00700783"/>
    <w:rsid w:val="00700813"/>
    <w:rsid w:val="007025E1"/>
    <w:rsid w:val="00702E08"/>
    <w:rsid w:val="0070409F"/>
    <w:rsid w:val="00704BFD"/>
    <w:rsid w:val="00705A0E"/>
    <w:rsid w:val="0070642F"/>
    <w:rsid w:val="00706B8A"/>
    <w:rsid w:val="0070732D"/>
    <w:rsid w:val="00707459"/>
    <w:rsid w:val="00707594"/>
    <w:rsid w:val="007106CF"/>
    <w:rsid w:val="007106F7"/>
    <w:rsid w:val="00711C6E"/>
    <w:rsid w:val="0071368B"/>
    <w:rsid w:val="00713756"/>
    <w:rsid w:val="007144AD"/>
    <w:rsid w:val="0071453B"/>
    <w:rsid w:val="00714636"/>
    <w:rsid w:val="00714E94"/>
    <w:rsid w:val="00716520"/>
    <w:rsid w:val="00716F6F"/>
    <w:rsid w:val="007202C0"/>
    <w:rsid w:val="00720E23"/>
    <w:rsid w:val="007224FA"/>
    <w:rsid w:val="00725208"/>
    <w:rsid w:val="0072649E"/>
    <w:rsid w:val="0072697B"/>
    <w:rsid w:val="0073089F"/>
    <w:rsid w:val="0073169D"/>
    <w:rsid w:val="00731A7B"/>
    <w:rsid w:val="00732DA8"/>
    <w:rsid w:val="0073467B"/>
    <w:rsid w:val="00735C64"/>
    <w:rsid w:val="007370DC"/>
    <w:rsid w:val="00737C66"/>
    <w:rsid w:val="00740463"/>
    <w:rsid w:val="00741CD7"/>
    <w:rsid w:val="00742CBD"/>
    <w:rsid w:val="00742F86"/>
    <w:rsid w:val="00745608"/>
    <w:rsid w:val="00747575"/>
    <w:rsid w:val="00750938"/>
    <w:rsid w:val="00751388"/>
    <w:rsid w:val="007514B5"/>
    <w:rsid w:val="007517CC"/>
    <w:rsid w:val="00751DD3"/>
    <w:rsid w:val="00752D34"/>
    <w:rsid w:val="00753A3E"/>
    <w:rsid w:val="00753E77"/>
    <w:rsid w:val="00760EA9"/>
    <w:rsid w:val="00762605"/>
    <w:rsid w:val="00763487"/>
    <w:rsid w:val="0076446A"/>
    <w:rsid w:val="00765457"/>
    <w:rsid w:val="00770386"/>
    <w:rsid w:val="007705AA"/>
    <w:rsid w:val="0077128C"/>
    <w:rsid w:val="0077167D"/>
    <w:rsid w:val="00773C60"/>
    <w:rsid w:val="007756CF"/>
    <w:rsid w:val="00775F97"/>
    <w:rsid w:val="0077654E"/>
    <w:rsid w:val="007766DE"/>
    <w:rsid w:val="007769AB"/>
    <w:rsid w:val="00776D32"/>
    <w:rsid w:val="0077720E"/>
    <w:rsid w:val="007812A4"/>
    <w:rsid w:val="00782CF4"/>
    <w:rsid w:val="00791220"/>
    <w:rsid w:val="00792BD6"/>
    <w:rsid w:val="00792FD6"/>
    <w:rsid w:val="00793D56"/>
    <w:rsid w:val="00793DD8"/>
    <w:rsid w:val="0079517C"/>
    <w:rsid w:val="00796DFF"/>
    <w:rsid w:val="007A2290"/>
    <w:rsid w:val="007A244B"/>
    <w:rsid w:val="007A4A10"/>
    <w:rsid w:val="007A5BAE"/>
    <w:rsid w:val="007A696A"/>
    <w:rsid w:val="007A7DC4"/>
    <w:rsid w:val="007B07F1"/>
    <w:rsid w:val="007B0EDD"/>
    <w:rsid w:val="007B15C9"/>
    <w:rsid w:val="007B1BAB"/>
    <w:rsid w:val="007B4726"/>
    <w:rsid w:val="007B4C65"/>
    <w:rsid w:val="007B6507"/>
    <w:rsid w:val="007B74F3"/>
    <w:rsid w:val="007C0200"/>
    <w:rsid w:val="007C0F7D"/>
    <w:rsid w:val="007C2106"/>
    <w:rsid w:val="007C2B16"/>
    <w:rsid w:val="007C36B4"/>
    <w:rsid w:val="007C37D9"/>
    <w:rsid w:val="007C452D"/>
    <w:rsid w:val="007C4613"/>
    <w:rsid w:val="007C5D68"/>
    <w:rsid w:val="007C6CC4"/>
    <w:rsid w:val="007D007D"/>
    <w:rsid w:val="007D02AE"/>
    <w:rsid w:val="007D06B5"/>
    <w:rsid w:val="007D1C26"/>
    <w:rsid w:val="007D2BBF"/>
    <w:rsid w:val="007D3BD6"/>
    <w:rsid w:val="007D5D5D"/>
    <w:rsid w:val="007D6852"/>
    <w:rsid w:val="007D7A18"/>
    <w:rsid w:val="007E516F"/>
    <w:rsid w:val="007E538B"/>
    <w:rsid w:val="007E5739"/>
    <w:rsid w:val="007E6BEA"/>
    <w:rsid w:val="007E7F1B"/>
    <w:rsid w:val="007F1AA7"/>
    <w:rsid w:val="007F2865"/>
    <w:rsid w:val="007F2915"/>
    <w:rsid w:val="007F2DF5"/>
    <w:rsid w:val="007F39BC"/>
    <w:rsid w:val="007F3A1A"/>
    <w:rsid w:val="007F5182"/>
    <w:rsid w:val="007F58DF"/>
    <w:rsid w:val="007F5D4E"/>
    <w:rsid w:val="007F60F8"/>
    <w:rsid w:val="007F69E4"/>
    <w:rsid w:val="007F7342"/>
    <w:rsid w:val="00800710"/>
    <w:rsid w:val="00801C71"/>
    <w:rsid w:val="00801CEE"/>
    <w:rsid w:val="00801F2A"/>
    <w:rsid w:val="00802463"/>
    <w:rsid w:val="00803059"/>
    <w:rsid w:val="008036FC"/>
    <w:rsid w:val="0080491B"/>
    <w:rsid w:val="008058D2"/>
    <w:rsid w:val="00813461"/>
    <w:rsid w:val="008147E5"/>
    <w:rsid w:val="0081488A"/>
    <w:rsid w:val="00814E61"/>
    <w:rsid w:val="00816185"/>
    <w:rsid w:val="0081636C"/>
    <w:rsid w:val="0081671D"/>
    <w:rsid w:val="00821B90"/>
    <w:rsid w:val="00823933"/>
    <w:rsid w:val="008250E7"/>
    <w:rsid w:val="00826594"/>
    <w:rsid w:val="008277A9"/>
    <w:rsid w:val="00830802"/>
    <w:rsid w:val="00830C6D"/>
    <w:rsid w:val="00830F1F"/>
    <w:rsid w:val="0083144B"/>
    <w:rsid w:val="00831F06"/>
    <w:rsid w:val="00832B42"/>
    <w:rsid w:val="00832BF7"/>
    <w:rsid w:val="008330CC"/>
    <w:rsid w:val="0083374E"/>
    <w:rsid w:val="00833F9A"/>
    <w:rsid w:val="00834122"/>
    <w:rsid w:val="00835847"/>
    <w:rsid w:val="00835E94"/>
    <w:rsid w:val="00836D9F"/>
    <w:rsid w:val="008400C2"/>
    <w:rsid w:val="0084045D"/>
    <w:rsid w:val="00840724"/>
    <w:rsid w:val="00841844"/>
    <w:rsid w:val="008428D9"/>
    <w:rsid w:val="008433D0"/>
    <w:rsid w:val="00843C49"/>
    <w:rsid w:val="00844372"/>
    <w:rsid w:val="00844450"/>
    <w:rsid w:val="00845137"/>
    <w:rsid w:val="008465FA"/>
    <w:rsid w:val="00850B27"/>
    <w:rsid w:val="00850BB1"/>
    <w:rsid w:val="00850F38"/>
    <w:rsid w:val="00851388"/>
    <w:rsid w:val="0085321F"/>
    <w:rsid w:val="00853572"/>
    <w:rsid w:val="00854376"/>
    <w:rsid w:val="0085576A"/>
    <w:rsid w:val="008572E7"/>
    <w:rsid w:val="0085751D"/>
    <w:rsid w:val="008578CB"/>
    <w:rsid w:val="00861857"/>
    <w:rsid w:val="0086210C"/>
    <w:rsid w:val="00862319"/>
    <w:rsid w:val="008643A4"/>
    <w:rsid w:val="008651CC"/>
    <w:rsid w:val="00865653"/>
    <w:rsid w:val="008669E9"/>
    <w:rsid w:val="008705EA"/>
    <w:rsid w:val="00872124"/>
    <w:rsid w:val="008723AE"/>
    <w:rsid w:val="00872FD0"/>
    <w:rsid w:val="00873BE4"/>
    <w:rsid w:val="008745CF"/>
    <w:rsid w:val="00874ACF"/>
    <w:rsid w:val="008750A4"/>
    <w:rsid w:val="008751EB"/>
    <w:rsid w:val="00875699"/>
    <w:rsid w:val="00880F8C"/>
    <w:rsid w:val="00881362"/>
    <w:rsid w:val="00881743"/>
    <w:rsid w:val="0088228F"/>
    <w:rsid w:val="0088260F"/>
    <w:rsid w:val="00883E90"/>
    <w:rsid w:val="0088416E"/>
    <w:rsid w:val="00884E0A"/>
    <w:rsid w:val="00885B8D"/>
    <w:rsid w:val="0088633A"/>
    <w:rsid w:val="0088761C"/>
    <w:rsid w:val="00890C65"/>
    <w:rsid w:val="00891C04"/>
    <w:rsid w:val="00891D35"/>
    <w:rsid w:val="008930B6"/>
    <w:rsid w:val="00893F83"/>
    <w:rsid w:val="008965AD"/>
    <w:rsid w:val="008972DE"/>
    <w:rsid w:val="00897AC6"/>
    <w:rsid w:val="008A154E"/>
    <w:rsid w:val="008A19BA"/>
    <w:rsid w:val="008A1BC2"/>
    <w:rsid w:val="008A248B"/>
    <w:rsid w:val="008A35BA"/>
    <w:rsid w:val="008A38C1"/>
    <w:rsid w:val="008A39A8"/>
    <w:rsid w:val="008A3D89"/>
    <w:rsid w:val="008A469F"/>
    <w:rsid w:val="008A4B9A"/>
    <w:rsid w:val="008A6F1D"/>
    <w:rsid w:val="008B0126"/>
    <w:rsid w:val="008B1698"/>
    <w:rsid w:val="008B22A5"/>
    <w:rsid w:val="008B2319"/>
    <w:rsid w:val="008B2BBD"/>
    <w:rsid w:val="008B311C"/>
    <w:rsid w:val="008B3F13"/>
    <w:rsid w:val="008B5FA1"/>
    <w:rsid w:val="008B6322"/>
    <w:rsid w:val="008C07C5"/>
    <w:rsid w:val="008C1E3A"/>
    <w:rsid w:val="008C29D4"/>
    <w:rsid w:val="008C4370"/>
    <w:rsid w:val="008C530A"/>
    <w:rsid w:val="008C59FB"/>
    <w:rsid w:val="008C646B"/>
    <w:rsid w:val="008C6501"/>
    <w:rsid w:val="008C7249"/>
    <w:rsid w:val="008C76D3"/>
    <w:rsid w:val="008C7BB2"/>
    <w:rsid w:val="008D095A"/>
    <w:rsid w:val="008D18DB"/>
    <w:rsid w:val="008D2466"/>
    <w:rsid w:val="008D4008"/>
    <w:rsid w:val="008D4D1E"/>
    <w:rsid w:val="008D6A13"/>
    <w:rsid w:val="008E0AD4"/>
    <w:rsid w:val="008E29E8"/>
    <w:rsid w:val="008E2DBC"/>
    <w:rsid w:val="008E2E21"/>
    <w:rsid w:val="008E345D"/>
    <w:rsid w:val="008E5040"/>
    <w:rsid w:val="008E510A"/>
    <w:rsid w:val="008E531B"/>
    <w:rsid w:val="008E6F69"/>
    <w:rsid w:val="008E70EC"/>
    <w:rsid w:val="008E7B4A"/>
    <w:rsid w:val="008E7C0C"/>
    <w:rsid w:val="008F0086"/>
    <w:rsid w:val="008F0EEB"/>
    <w:rsid w:val="008F13F1"/>
    <w:rsid w:val="008F28BF"/>
    <w:rsid w:val="008F62A2"/>
    <w:rsid w:val="008F6B09"/>
    <w:rsid w:val="008F7396"/>
    <w:rsid w:val="009006EE"/>
    <w:rsid w:val="009016E9"/>
    <w:rsid w:val="009019CC"/>
    <w:rsid w:val="00902181"/>
    <w:rsid w:val="00902546"/>
    <w:rsid w:val="00903B9F"/>
    <w:rsid w:val="00903F79"/>
    <w:rsid w:val="00904FBA"/>
    <w:rsid w:val="0090550E"/>
    <w:rsid w:val="0090561A"/>
    <w:rsid w:val="009103A5"/>
    <w:rsid w:val="009106BC"/>
    <w:rsid w:val="009109E7"/>
    <w:rsid w:val="00916C99"/>
    <w:rsid w:val="00916E11"/>
    <w:rsid w:val="00920D6D"/>
    <w:rsid w:val="0092123D"/>
    <w:rsid w:val="00921F32"/>
    <w:rsid w:val="00922BC8"/>
    <w:rsid w:val="00922E60"/>
    <w:rsid w:val="00922F17"/>
    <w:rsid w:val="00923E97"/>
    <w:rsid w:val="00924CC8"/>
    <w:rsid w:val="00927350"/>
    <w:rsid w:val="00927B53"/>
    <w:rsid w:val="009301A2"/>
    <w:rsid w:val="009331F2"/>
    <w:rsid w:val="00934818"/>
    <w:rsid w:val="00942518"/>
    <w:rsid w:val="00944C93"/>
    <w:rsid w:val="00944D51"/>
    <w:rsid w:val="009467D2"/>
    <w:rsid w:val="009467DF"/>
    <w:rsid w:val="00946B80"/>
    <w:rsid w:val="009472DE"/>
    <w:rsid w:val="009501B6"/>
    <w:rsid w:val="00954217"/>
    <w:rsid w:val="00954F6F"/>
    <w:rsid w:val="009556AE"/>
    <w:rsid w:val="00955824"/>
    <w:rsid w:val="00956421"/>
    <w:rsid w:val="00956D3A"/>
    <w:rsid w:val="00965170"/>
    <w:rsid w:val="009656C2"/>
    <w:rsid w:val="00965CE8"/>
    <w:rsid w:val="00965F29"/>
    <w:rsid w:val="00966446"/>
    <w:rsid w:val="00967E15"/>
    <w:rsid w:val="00970697"/>
    <w:rsid w:val="00970956"/>
    <w:rsid w:val="0097251E"/>
    <w:rsid w:val="00985240"/>
    <w:rsid w:val="00985755"/>
    <w:rsid w:val="0098669F"/>
    <w:rsid w:val="0099159D"/>
    <w:rsid w:val="009946E5"/>
    <w:rsid w:val="00995341"/>
    <w:rsid w:val="00995837"/>
    <w:rsid w:val="00995DB4"/>
    <w:rsid w:val="00996E18"/>
    <w:rsid w:val="00997AFF"/>
    <w:rsid w:val="009A0977"/>
    <w:rsid w:val="009A0C09"/>
    <w:rsid w:val="009A0FB9"/>
    <w:rsid w:val="009A1A1C"/>
    <w:rsid w:val="009A2561"/>
    <w:rsid w:val="009A2FAC"/>
    <w:rsid w:val="009A2FB9"/>
    <w:rsid w:val="009A31F1"/>
    <w:rsid w:val="009A3D92"/>
    <w:rsid w:val="009A5049"/>
    <w:rsid w:val="009A54AE"/>
    <w:rsid w:val="009A6294"/>
    <w:rsid w:val="009A6E40"/>
    <w:rsid w:val="009A7389"/>
    <w:rsid w:val="009B0A68"/>
    <w:rsid w:val="009B0C30"/>
    <w:rsid w:val="009B17A8"/>
    <w:rsid w:val="009B3202"/>
    <w:rsid w:val="009B44DA"/>
    <w:rsid w:val="009B5B34"/>
    <w:rsid w:val="009B60B4"/>
    <w:rsid w:val="009B6688"/>
    <w:rsid w:val="009B7AB3"/>
    <w:rsid w:val="009C0458"/>
    <w:rsid w:val="009C051E"/>
    <w:rsid w:val="009C2515"/>
    <w:rsid w:val="009C3521"/>
    <w:rsid w:val="009C3B80"/>
    <w:rsid w:val="009C3F41"/>
    <w:rsid w:val="009C4277"/>
    <w:rsid w:val="009C511E"/>
    <w:rsid w:val="009C54AC"/>
    <w:rsid w:val="009C6241"/>
    <w:rsid w:val="009C6F4B"/>
    <w:rsid w:val="009D0451"/>
    <w:rsid w:val="009D0566"/>
    <w:rsid w:val="009D1846"/>
    <w:rsid w:val="009D3C89"/>
    <w:rsid w:val="009D4757"/>
    <w:rsid w:val="009D4AF0"/>
    <w:rsid w:val="009D6BE9"/>
    <w:rsid w:val="009D6DB7"/>
    <w:rsid w:val="009E05EE"/>
    <w:rsid w:val="009E120F"/>
    <w:rsid w:val="009E2780"/>
    <w:rsid w:val="009E326F"/>
    <w:rsid w:val="009E389D"/>
    <w:rsid w:val="009E3B1E"/>
    <w:rsid w:val="009E4A44"/>
    <w:rsid w:val="009E5692"/>
    <w:rsid w:val="009E5AFA"/>
    <w:rsid w:val="009E5FE4"/>
    <w:rsid w:val="009E64CE"/>
    <w:rsid w:val="009E6C58"/>
    <w:rsid w:val="009E6CBA"/>
    <w:rsid w:val="009E760F"/>
    <w:rsid w:val="009E7611"/>
    <w:rsid w:val="009E7BB5"/>
    <w:rsid w:val="009F04F6"/>
    <w:rsid w:val="009F0A4E"/>
    <w:rsid w:val="009F0B15"/>
    <w:rsid w:val="009F1CC2"/>
    <w:rsid w:val="009F2585"/>
    <w:rsid w:val="009F3C40"/>
    <w:rsid w:val="009F497F"/>
    <w:rsid w:val="009F4EF8"/>
    <w:rsid w:val="00A00789"/>
    <w:rsid w:val="00A0173D"/>
    <w:rsid w:val="00A01F4A"/>
    <w:rsid w:val="00A0268A"/>
    <w:rsid w:val="00A117A6"/>
    <w:rsid w:val="00A123D4"/>
    <w:rsid w:val="00A12E54"/>
    <w:rsid w:val="00A13794"/>
    <w:rsid w:val="00A13CC3"/>
    <w:rsid w:val="00A14204"/>
    <w:rsid w:val="00A14A17"/>
    <w:rsid w:val="00A15784"/>
    <w:rsid w:val="00A17FFE"/>
    <w:rsid w:val="00A225BF"/>
    <w:rsid w:val="00A23693"/>
    <w:rsid w:val="00A26FD2"/>
    <w:rsid w:val="00A27015"/>
    <w:rsid w:val="00A2721F"/>
    <w:rsid w:val="00A274DC"/>
    <w:rsid w:val="00A307F0"/>
    <w:rsid w:val="00A312C0"/>
    <w:rsid w:val="00A3193D"/>
    <w:rsid w:val="00A3444D"/>
    <w:rsid w:val="00A34975"/>
    <w:rsid w:val="00A3700D"/>
    <w:rsid w:val="00A37288"/>
    <w:rsid w:val="00A379B9"/>
    <w:rsid w:val="00A37CEF"/>
    <w:rsid w:val="00A41EA9"/>
    <w:rsid w:val="00A42985"/>
    <w:rsid w:val="00A44FD2"/>
    <w:rsid w:val="00A47522"/>
    <w:rsid w:val="00A47C39"/>
    <w:rsid w:val="00A50EEF"/>
    <w:rsid w:val="00A51108"/>
    <w:rsid w:val="00A5121B"/>
    <w:rsid w:val="00A558D6"/>
    <w:rsid w:val="00A5658D"/>
    <w:rsid w:val="00A60BAC"/>
    <w:rsid w:val="00A60FBA"/>
    <w:rsid w:val="00A628A2"/>
    <w:rsid w:val="00A632B3"/>
    <w:rsid w:val="00A6677C"/>
    <w:rsid w:val="00A66A4A"/>
    <w:rsid w:val="00A66DDC"/>
    <w:rsid w:val="00A70E55"/>
    <w:rsid w:val="00A71ADF"/>
    <w:rsid w:val="00A7294F"/>
    <w:rsid w:val="00A72A1C"/>
    <w:rsid w:val="00A77F6B"/>
    <w:rsid w:val="00A829A7"/>
    <w:rsid w:val="00A835F1"/>
    <w:rsid w:val="00A84874"/>
    <w:rsid w:val="00A85212"/>
    <w:rsid w:val="00A866C7"/>
    <w:rsid w:val="00A91E99"/>
    <w:rsid w:val="00A9243B"/>
    <w:rsid w:val="00A93238"/>
    <w:rsid w:val="00A93BA1"/>
    <w:rsid w:val="00A95583"/>
    <w:rsid w:val="00A96DC2"/>
    <w:rsid w:val="00A97664"/>
    <w:rsid w:val="00A97BDA"/>
    <w:rsid w:val="00A97F69"/>
    <w:rsid w:val="00AA0D1F"/>
    <w:rsid w:val="00AA15C4"/>
    <w:rsid w:val="00AA1CFC"/>
    <w:rsid w:val="00AA1E53"/>
    <w:rsid w:val="00AA237D"/>
    <w:rsid w:val="00AA411F"/>
    <w:rsid w:val="00AA41B5"/>
    <w:rsid w:val="00AA441B"/>
    <w:rsid w:val="00AA5199"/>
    <w:rsid w:val="00AA5BCF"/>
    <w:rsid w:val="00AA5D9C"/>
    <w:rsid w:val="00AA685D"/>
    <w:rsid w:val="00AA6C81"/>
    <w:rsid w:val="00AA6FB5"/>
    <w:rsid w:val="00AB12C0"/>
    <w:rsid w:val="00AB153C"/>
    <w:rsid w:val="00AB2FAB"/>
    <w:rsid w:val="00AB4FE5"/>
    <w:rsid w:val="00AB59FF"/>
    <w:rsid w:val="00AB6BDB"/>
    <w:rsid w:val="00AB7268"/>
    <w:rsid w:val="00AB73C0"/>
    <w:rsid w:val="00AC0E9B"/>
    <w:rsid w:val="00AC16C3"/>
    <w:rsid w:val="00AC5CAE"/>
    <w:rsid w:val="00AC6E31"/>
    <w:rsid w:val="00AC7473"/>
    <w:rsid w:val="00AC7A79"/>
    <w:rsid w:val="00AD00B5"/>
    <w:rsid w:val="00AD035C"/>
    <w:rsid w:val="00AD0710"/>
    <w:rsid w:val="00AD0D53"/>
    <w:rsid w:val="00AD1803"/>
    <w:rsid w:val="00AD1B62"/>
    <w:rsid w:val="00AD218B"/>
    <w:rsid w:val="00AD2A40"/>
    <w:rsid w:val="00AD330C"/>
    <w:rsid w:val="00AD7197"/>
    <w:rsid w:val="00AD7317"/>
    <w:rsid w:val="00AE1A1B"/>
    <w:rsid w:val="00AE2453"/>
    <w:rsid w:val="00AE2C28"/>
    <w:rsid w:val="00AE35C8"/>
    <w:rsid w:val="00AE362E"/>
    <w:rsid w:val="00AE36F7"/>
    <w:rsid w:val="00AE3E99"/>
    <w:rsid w:val="00AE4014"/>
    <w:rsid w:val="00AE5687"/>
    <w:rsid w:val="00AE587D"/>
    <w:rsid w:val="00AE7EF1"/>
    <w:rsid w:val="00AF0169"/>
    <w:rsid w:val="00AF1A22"/>
    <w:rsid w:val="00AF2380"/>
    <w:rsid w:val="00AF2949"/>
    <w:rsid w:val="00AF2A14"/>
    <w:rsid w:val="00AF3EE0"/>
    <w:rsid w:val="00AF4669"/>
    <w:rsid w:val="00AF4991"/>
    <w:rsid w:val="00AF538E"/>
    <w:rsid w:val="00AF554D"/>
    <w:rsid w:val="00AF761C"/>
    <w:rsid w:val="00AF7F9C"/>
    <w:rsid w:val="00B0044D"/>
    <w:rsid w:val="00B0140E"/>
    <w:rsid w:val="00B01ECC"/>
    <w:rsid w:val="00B03EB4"/>
    <w:rsid w:val="00B05DA8"/>
    <w:rsid w:val="00B061E8"/>
    <w:rsid w:val="00B07458"/>
    <w:rsid w:val="00B07768"/>
    <w:rsid w:val="00B10E72"/>
    <w:rsid w:val="00B13CD7"/>
    <w:rsid w:val="00B13F00"/>
    <w:rsid w:val="00B14043"/>
    <w:rsid w:val="00B141FE"/>
    <w:rsid w:val="00B159DD"/>
    <w:rsid w:val="00B16AAB"/>
    <w:rsid w:val="00B17333"/>
    <w:rsid w:val="00B214A4"/>
    <w:rsid w:val="00B21797"/>
    <w:rsid w:val="00B2250E"/>
    <w:rsid w:val="00B22DEB"/>
    <w:rsid w:val="00B24130"/>
    <w:rsid w:val="00B24837"/>
    <w:rsid w:val="00B25D01"/>
    <w:rsid w:val="00B26C9A"/>
    <w:rsid w:val="00B307C7"/>
    <w:rsid w:val="00B30C19"/>
    <w:rsid w:val="00B3350D"/>
    <w:rsid w:val="00B336B6"/>
    <w:rsid w:val="00B366E8"/>
    <w:rsid w:val="00B37CCD"/>
    <w:rsid w:val="00B40C0C"/>
    <w:rsid w:val="00B4122D"/>
    <w:rsid w:val="00B413CC"/>
    <w:rsid w:val="00B4203B"/>
    <w:rsid w:val="00B42E17"/>
    <w:rsid w:val="00B443AB"/>
    <w:rsid w:val="00B449AD"/>
    <w:rsid w:val="00B45D29"/>
    <w:rsid w:val="00B45EE8"/>
    <w:rsid w:val="00B4648E"/>
    <w:rsid w:val="00B46492"/>
    <w:rsid w:val="00B504F2"/>
    <w:rsid w:val="00B506DA"/>
    <w:rsid w:val="00B5399F"/>
    <w:rsid w:val="00B53E26"/>
    <w:rsid w:val="00B54C7D"/>
    <w:rsid w:val="00B557AF"/>
    <w:rsid w:val="00B56E7A"/>
    <w:rsid w:val="00B60445"/>
    <w:rsid w:val="00B60687"/>
    <w:rsid w:val="00B608FC"/>
    <w:rsid w:val="00B61A32"/>
    <w:rsid w:val="00B63CE8"/>
    <w:rsid w:val="00B63E78"/>
    <w:rsid w:val="00B647FE"/>
    <w:rsid w:val="00B64D2A"/>
    <w:rsid w:val="00B65621"/>
    <w:rsid w:val="00B6736B"/>
    <w:rsid w:val="00B67B9D"/>
    <w:rsid w:val="00B70F4B"/>
    <w:rsid w:val="00B715F4"/>
    <w:rsid w:val="00B73114"/>
    <w:rsid w:val="00B74442"/>
    <w:rsid w:val="00B751A0"/>
    <w:rsid w:val="00B773D3"/>
    <w:rsid w:val="00B77575"/>
    <w:rsid w:val="00B77F59"/>
    <w:rsid w:val="00B77F5A"/>
    <w:rsid w:val="00B80C31"/>
    <w:rsid w:val="00B8106B"/>
    <w:rsid w:val="00B81077"/>
    <w:rsid w:val="00B81A96"/>
    <w:rsid w:val="00B82574"/>
    <w:rsid w:val="00B833AE"/>
    <w:rsid w:val="00B83879"/>
    <w:rsid w:val="00B85017"/>
    <w:rsid w:val="00B85564"/>
    <w:rsid w:val="00B86619"/>
    <w:rsid w:val="00B86CBB"/>
    <w:rsid w:val="00B87122"/>
    <w:rsid w:val="00B90E8E"/>
    <w:rsid w:val="00B925DF"/>
    <w:rsid w:val="00B92AF6"/>
    <w:rsid w:val="00B92C4A"/>
    <w:rsid w:val="00B935D6"/>
    <w:rsid w:val="00B9377A"/>
    <w:rsid w:val="00B93FE0"/>
    <w:rsid w:val="00B94C99"/>
    <w:rsid w:val="00B961DF"/>
    <w:rsid w:val="00B97437"/>
    <w:rsid w:val="00BA0058"/>
    <w:rsid w:val="00BA12A2"/>
    <w:rsid w:val="00BA1733"/>
    <w:rsid w:val="00BA17C8"/>
    <w:rsid w:val="00BA2346"/>
    <w:rsid w:val="00BA3703"/>
    <w:rsid w:val="00BA5895"/>
    <w:rsid w:val="00BA6F43"/>
    <w:rsid w:val="00BA7378"/>
    <w:rsid w:val="00BA7618"/>
    <w:rsid w:val="00BB1BCB"/>
    <w:rsid w:val="00BB290D"/>
    <w:rsid w:val="00BB2A76"/>
    <w:rsid w:val="00BB2F74"/>
    <w:rsid w:val="00BB56BC"/>
    <w:rsid w:val="00BB5A52"/>
    <w:rsid w:val="00BB5B10"/>
    <w:rsid w:val="00BB77C8"/>
    <w:rsid w:val="00BB7866"/>
    <w:rsid w:val="00BB7C1B"/>
    <w:rsid w:val="00BC0CDB"/>
    <w:rsid w:val="00BC1175"/>
    <w:rsid w:val="00BC28F1"/>
    <w:rsid w:val="00BC3404"/>
    <w:rsid w:val="00BC3E35"/>
    <w:rsid w:val="00BC5424"/>
    <w:rsid w:val="00BC608C"/>
    <w:rsid w:val="00BC648B"/>
    <w:rsid w:val="00BC660C"/>
    <w:rsid w:val="00BD00BD"/>
    <w:rsid w:val="00BD12AB"/>
    <w:rsid w:val="00BD181F"/>
    <w:rsid w:val="00BD1FD1"/>
    <w:rsid w:val="00BD3097"/>
    <w:rsid w:val="00BD46F0"/>
    <w:rsid w:val="00BD48F1"/>
    <w:rsid w:val="00BD69F0"/>
    <w:rsid w:val="00BD6B88"/>
    <w:rsid w:val="00BD722C"/>
    <w:rsid w:val="00BD7B69"/>
    <w:rsid w:val="00BD7C2D"/>
    <w:rsid w:val="00BE1485"/>
    <w:rsid w:val="00BE190F"/>
    <w:rsid w:val="00BE247B"/>
    <w:rsid w:val="00BE2BC4"/>
    <w:rsid w:val="00BE2D7D"/>
    <w:rsid w:val="00BE5E90"/>
    <w:rsid w:val="00BE65C1"/>
    <w:rsid w:val="00BE6814"/>
    <w:rsid w:val="00BE6EB6"/>
    <w:rsid w:val="00BF0DEB"/>
    <w:rsid w:val="00BF342B"/>
    <w:rsid w:val="00BF5CEC"/>
    <w:rsid w:val="00BF6512"/>
    <w:rsid w:val="00BF6633"/>
    <w:rsid w:val="00C01A4E"/>
    <w:rsid w:val="00C04623"/>
    <w:rsid w:val="00C05A48"/>
    <w:rsid w:val="00C07639"/>
    <w:rsid w:val="00C11F37"/>
    <w:rsid w:val="00C1356F"/>
    <w:rsid w:val="00C17C6D"/>
    <w:rsid w:val="00C20829"/>
    <w:rsid w:val="00C2225D"/>
    <w:rsid w:val="00C24FA9"/>
    <w:rsid w:val="00C268E7"/>
    <w:rsid w:val="00C27007"/>
    <w:rsid w:val="00C310ED"/>
    <w:rsid w:val="00C33586"/>
    <w:rsid w:val="00C342D0"/>
    <w:rsid w:val="00C35773"/>
    <w:rsid w:val="00C36EC9"/>
    <w:rsid w:val="00C42176"/>
    <w:rsid w:val="00C42BF1"/>
    <w:rsid w:val="00C43983"/>
    <w:rsid w:val="00C446A5"/>
    <w:rsid w:val="00C45011"/>
    <w:rsid w:val="00C457C2"/>
    <w:rsid w:val="00C464BA"/>
    <w:rsid w:val="00C51327"/>
    <w:rsid w:val="00C51452"/>
    <w:rsid w:val="00C52168"/>
    <w:rsid w:val="00C53AA9"/>
    <w:rsid w:val="00C541E3"/>
    <w:rsid w:val="00C5613E"/>
    <w:rsid w:val="00C562E8"/>
    <w:rsid w:val="00C565FE"/>
    <w:rsid w:val="00C57AD7"/>
    <w:rsid w:val="00C613A7"/>
    <w:rsid w:val="00C630B2"/>
    <w:rsid w:val="00C64838"/>
    <w:rsid w:val="00C64963"/>
    <w:rsid w:val="00C64F72"/>
    <w:rsid w:val="00C65587"/>
    <w:rsid w:val="00C65B70"/>
    <w:rsid w:val="00C66BB4"/>
    <w:rsid w:val="00C67A51"/>
    <w:rsid w:val="00C67EC7"/>
    <w:rsid w:val="00C71BCF"/>
    <w:rsid w:val="00C733DF"/>
    <w:rsid w:val="00C736E8"/>
    <w:rsid w:val="00C73B86"/>
    <w:rsid w:val="00C74087"/>
    <w:rsid w:val="00C7459B"/>
    <w:rsid w:val="00C76144"/>
    <w:rsid w:val="00C76475"/>
    <w:rsid w:val="00C76600"/>
    <w:rsid w:val="00C7694E"/>
    <w:rsid w:val="00C76AD1"/>
    <w:rsid w:val="00C76D65"/>
    <w:rsid w:val="00C8109A"/>
    <w:rsid w:val="00C81DBA"/>
    <w:rsid w:val="00C8203A"/>
    <w:rsid w:val="00C82930"/>
    <w:rsid w:val="00C83EE9"/>
    <w:rsid w:val="00C85B2C"/>
    <w:rsid w:val="00C86569"/>
    <w:rsid w:val="00C86847"/>
    <w:rsid w:val="00C8696E"/>
    <w:rsid w:val="00C87BEA"/>
    <w:rsid w:val="00C87D69"/>
    <w:rsid w:val="00C91134"/>
    <w:rsid w:val="00C91E74"/>
    <w:rsid w:val="00C934C4"/>
    <w:rsid w:val="00C96353"/>
    <w:rsid w:val="00CA093F"/>
    <w:rsid w:val="00CA4387"/>
    <w:rsid w:val="00CA44FA"/>
    <w:rsid w:val="00CA7BEB"/>
    <w:rsid w:val="00CB0165"/>
    <w:rsid w:val="00CB0B05"/>
    <w:rsid w:val="00CB18CF"/>
    <w:rsid w:val="00CB36D2"/>
    <w:rsid w:val="00CB44C0"/>
    <w:rsid w:val="00CB5495"/>
    <w:rsid w:val="00CB61E8"/>
    <w:rsid w:val="00CB71A5"/>
    <w:rsid w:val="00CB759D"/>
    <w:rsid w:val="00CB7B02"/>
    <w:rsid w:val="00CC0EC3"/>
    <w:rsid w:val="00CC16F3"/>
    <w:rsid w:val="00CC247D"/>
    <w:rsid w:val="00CC477C"/>
    <w:rsid w:val="00CC521E"/>
    <w:rsid w:val="00CC5250"/>
    <w:rsid w:val="00CC52C5"/>
    <w:rsid w:val="00CC56D4"/>
    <w:rsid w:val="00CC68D8"/>
    <w:rsid w:val="00CC73D8"/>
    <w:rsid w:val="00CD3B80"/>
    <w:rsid w:val="00CD47EF"/>
    <w:rsid w:val="00CD599B"/>
    <w:rsid w:val="00CD5B32"/>
    <w:rsid w:val="00CD70CC"/>
    <w:rsid w:val="00CD78EE"/>
    <w:rsid w:val="00CE032B"/>
    <w:rsid w:val="00CE2AFE"/>
    <w:rsid w:val="00CE498B"/>
    <w:rsid w:val="00CE5D83"/>
    <w:rsid w:val="00CE6F18"/>
    <w:rsid w:val="00CE7FC0"/>
    <w:rsid w:val="00CF434E"/>
    <w:rsid w:val="00CF4838"/>
    <w:rsid w:val="00CF490C"/>
    <w:rsid w:val="00CF4C87"/>
    <w:rsid w:val="00CF54A4"/>
    <w:rsid w:val="00CF655A"/>
    <w:rsid w:val="00CF7A9B"/>
    <w:rsid w:val="00CF7B22"/>
    <w:rsid w:val="00D010C1"/>
    <w:rsid w:val="00D01A1F"/>
    <w:rsid w:val="00D01EDE"/>
    <w:rsid w:val="00D03DE7"/>
    <w:rsid w:val="00D058E8"/>
    <w:rsid w:val="00D05B31"/>
    <w:rsid w:val="00D07C2F"/>
    <w:rsid w:val="00D11440"/>
    <w:rsid w:val="00D121CC"/>
    <w:rsid w:val="00D12CEC"/>
    <w:rsid w:val="00D144AD"/>
    <w:rsid w:val="00D2006D"/>
    <w:rsid w:val="00D206C2"/>
    <w:rsid w:val="00D20A4A"/>
    <w:rsid w:val="00D23579"/>
    <w:rsid w:val="00D2401A"/>
    <w:rsid w:val="00D24678"/>
    <w:rsid w:val="00D25BE4"/>
    <w:rsid w:val="00D26DCD"/>
    <w:rsid w:val="00D276D8"/>
    <w:rsid w:val="00D279DA"/>
    <w:rsid w:val="00D27C02"/>
    <w:rsid w:val="00D27FAB"/>
    <w:rsid w:val="00D30946"/>
    <w:rsid w:val="00D36F2A"/>
    <w:rsid w:val="00D408FD"/>
    <w:rsid w:val="00D4092F"/>
    <w:rsid w:val="00D40BF2"/>
    <w:rsid w:val="00D4151F"/>
    <w:rsid w:val="00D424EA"/>
    <w:rsid w:val="00D43FD6"/>
    <w:rsid w:val="00D443CA"/>
    <w:rsid w:val="00D44451"/>
    <w:rsid w:val="00D468AC"/>
    <w:rsid w:val="00D46B1D"/>
    <w:rsid w:val="00D47B85"/>
    <w:rsid w:val="00D51C20"/>
    <w:rsid w:val="00D5241A"/>
    <w:rsid w:val="00D535BC"/>
    <w:rsid w:val="00D54A8E"/>
    <w:rsid w:val="00D54B1D"/>
    <w:rsid w:val="00D5533D"/>
    <w:rsid w:val="00D56348"/>
    <w:rsid w:val="00D574A5"/>
    <w:rsid w:val="00D57E78"/>
    <w:rsid w:val="00D605A8"/>
    <w:rsid w:val="00D6062B"/>
    <w:rsid w:val="00D61865"/>
    <w:rsid w:val="00D637C0"/>
    <w:rsid w:val="00D66B90"/>
    <w:rsid w:val="00D6794D"/>
    <w:rsid w:val="00D7481D"/>
    <w:rsid w:val="00D75172"/>
    <w:rsid w:val="00D755E4"/>
    <w:rsid w:val="00D75D96"/>
    <w:rsid w:val="00D762DA"/>
    <w:rsid w:val="00D76B72"/>
    <w:rsid w:val="00D76C4E"/>
    <w:rsid w:val="00D76EB1"/>
    <w:rsid w:val="00D779C3"/>
    <w:rsid w:val="00D8059E"/>
    <w:rsid w:val="00D8064F"/>
    <w:rsid w:val="00D810AD"/>
    <w:rsid w:val="00D81FE5"/>
    <w:rsid w:val="00D81FEF"/>
    <w:rsid w:val="00D8210C"/>
    <w:rsid w:val="00D82304"/>
    <w:rsid w:val="00D82347"/>
    <w:rsid w:val="00D82E9E"/>
    <w:rsid w:val="00D838FC"/>
    <w:rsid w:val="00D83DC4"/>
    <w:rsid w:val="00D845AD"/>
    <w:rsid w:val="00D85E4A"/>
    <w:rsid w:val="00D9079A"/>
    <w:rsid w:val="00D90E7B"/>
    <w:rsid w:val="00D910DA"/>
    <w:rsid w:val="00D919AD"/>
    <w:rsid w:val="00D91D91"/>
    <w:rsid w:val="00D939D8"/>
    <w:rsid w:val="00D93FEE"/>
    <w:rsid w:val="00D94039"/>
    <w:rsid w:val="00D946CA"/>
    <w:rsid w:val="00D955C6"/>
    <w:rsid w:val="00D95B02"/>
    <w:rsid w:val="00D95E17"/>
    <w:rsid w:val="00D96CB4"/>
    <w:rsid w:val="00DA0DCC"/>
    <w:rsid w:val="00DA27A9"/>
    <w:rsid w:val="00DA2EA8"/>
    <w:rsid w:val="00DA3BA3"/>
    <w:rsid w:val="00DA62E3"/>
    <w:rsid w:val="00DA639B"/>
    <w:rsid w:val="00DB2721"/>
    <w:rsid w:val="00DB4B90"/>
    <w:rsid w:val="00DB6149"/>
    <w:rsid w:val="00DB6D4E"/>
    <w:rsid w:val="00DC263F"/>
    <w:rsid w:val="00DC6B3D"/>
    <w:rsid w:val="00DC7F02"/>
    <w:rsid w:val="00DD06CD"/>
    <w:rsid w:val="00DD125E"/>
    <w:rsid w:val="00DD4A28"/>
    <w:rsid w:val="00DD5D18"/>
    <w:rsid w:val="00DD5F80"/>
    <w:rsid w:val="00DD6C87"/>
    <w:rsid w:val="00DD7A33"/>
    <w:rsid w:val="00DE01FE"/>
    <w:rsid w:val="00DE0922"/>
    <w:rsid w:val="00DE09E6"/>
    <w:rsid w:val="00DE0FD7"/>
    <w:rsid w:val="00DE1F4E"/>
    <w:rsid w:val="00DE30C9"/>
    <w:rsid w:val="00DE402F"/>
    <w:rsid w:val="00DE523B"/>
    <w:rsid w:val="00DE5AF0"/>
    <w:rsid w:val="00DE6A9D"/>
    <w:rsid w:val="00DE7DB2"/>
    <w:rsid w:val="00DF0201"/>
    <w:rsid w:val="00DF08E5"/>
    <w:rsid w:val="00DF1110"/>
    <w:rsid w:val="00DF197C"/>
    <w:rsid w:val="00DF2C34"/>
    <w:rsid w:val="00DF4333"/>
    <w:rsid w:val="00DF737E"/>
    <w:rsid w:val="00E01A3D"/>
    <w:rsid w:val="00E01FC2"/>
    <w:rsid w:val="00E03975"/>
    <w:rsid w:val="00E05517"/>
    <w:rsid w:val="00E06280"/>
    <w:rsid w:val="00E06479"/>
    <w:rsid w:val="00E07284"/>
    <w:rsid w:val="00E07289"/>
    <w:rsid w:val="00E07F72"/>
    <w:rsid w:val="00E10A40"/>
    <w:rsid w:val="00E124DB"/>
    <w:rsid w:val="00E13D3B"/>
    <w:rsid w:val="00E161B2"/>
    <w:rsid w:val="00E16DD3"/>
    <w:rsid w:val="00E2159A"/>
    <w:rsid w:val="00E217DF"/>
    <w:rsid w:val="00E2269F"/>
    <w:rsid w:val="00E23B9F"/>
    <w:rsid w:val="00E25579"/>
    <w:rsid w:val="00E258A6"/>
    <w:rsid w:val="00E2680C"/>
    <w:rsid w:val="00E26934"/>
    <w:rsid w:val="00E26E34"/>
    <w:rsid w:val="00E27848"/>
    <w:rsid w:val="00E300A1"/>
    <w:rsid w:val="00E3062F"/>
    <w:rsid w:val="00E32FA0"/>
    <w:rsid w:val="00E339AD"/>
    <w:rsid w:val="00E340D9"/>
    <w:rsid w:val="00E34789"/>
    <w:rsid w:val="00E35386"/>
    <w:rsid w:val="00E35E1C"/>
    <w:rsid w:val="00E3613F"/>
    <w:rsid w:val="00E36907"/>
    <w:rsid w:val="00E37AB4"/>
    <w:rsid w:val="00E45E6B"/>
    <w:rsid w:val="00E46A1B"/>
    <w:rsid w:val="00E46B38"/>
    <w:rsid w:val="00E47539"/>
    <w:rsid w:val="00E477B0"/>
    <w:rsid w:val="00E509A8"/>
    <w:rsid w:val="00E51ADA"/>
    <w:rsid w:val="00E51CDA"/>
    <w:rsid w:val="00E52FA7"/>
    <w:rsid w:val="00E53A16"/>
    <w:rsid w:val="00E5593A"/>
    <w:rsid w:val="00E56075"/>
    <w:rsid w:val="00E560BD"/>
    <w:rsid w:val="00E56C9B"/>
    <w:rsid w:val="00E57D75"/>
    <w:rsid w:val="00E604B3"/>
    <w:rsid w:val="00E61CCA"/>
    <w:rsid w:val="00E62BCA"/>
    <w:rsid w:val="00E62EB5"/>
    <w:rsid w:val="00E639F6"/>
    <w:rsid w:val="00E66BE1"/>
    <w:rsid w:val="00E67A20"/>
    <w:rsid w:val="00E71E1D"/>
    <w:rsid w:val="00E73166"/>
    <w:rsid w:val="00E7345D"/>
    <w:rsid w:val="00E737C3"/>
    <w:rsid w:val="00E743F9"/>
    <w:rsid w:val="00E750D5"/>
    <w:rsid w:val="00E75574"/>
    <w:rsid w:val="00E76500"/>
    <w:rsid w:val="00E76A3A"/>
    <w:rsid w:val="00E76DB5"/>
    <w:rsid w:val="00E8290D"/>
    <w:rsid w:val="00E82BEB"/>
    <w:rsid w:val="00E82E89"/>
    <w:rsid w:val="00E83067"/>
    <w:rsid w:val="00E84036"/>
    <w:rsid w:val="00E8446A"/>
    <w:rsid w:val="00E857FC"/>
    <w:rsid w:val="00E8770C"/>
    <w:rsid w:val="00E87AAC"/>
    <w:rsid w:val="00E912E9"/>
    <w:rsid w:val="00E92C5B"/>
    <w:rsid w:val="00E93A3F"/>
    <w:rsid w:val="00E93C26"/>
    <w:rsid w:val="00E95247"/>
    <w:rsid w:val="00E959F0"/>
    <w:rsid w:val="00E96E14"/>
    <w:rsid w:val="00E97885"/>
    <w:rsid w:val="00E97B2E"/>
    <w:rsid w:val="00E97CEA"/>
    <w:rsid w:val="00EA0476"/>
    <w:rsid w:val="00EA145A"/>
    <w:rsid w:val="00EA2189"/>
    <w:rsid w:val="00EA2D1F"/>
    <w:rsid w:val="00EA4B4D"/>
    <w:rsid w:val="00EA5DF9"/>
    <w:rsid w:val="00EA6951"/>
    <w:rsid w:val="00EA73F9"/>
    <w:rsid w:val="00EB1A14"/>
    <w:rsid w:val="00EB2C9C"/>
    <w:rsid w:val="00EB3963"/>
    <w:rsid w:val="00EB5263"/>
    <w:rsid w:val="00EB5BBF"/>
    <w:rsid w:val="00EC0B0A"/>
    <w:rsid w:val="00EC10BB"/>
    <w:rsid w:val="00EC18B6"/>
    <w:rsid w:val="00EC2196"/>
    <w:rsid w:val="00EC5AD0"/>
    <w:rsid w:val="00EC5EA4"/>
    <w:rsid w:val="00EC7A04"/>
    <w:rsid w:val="00ED08D2"/>
    <w:rsid w:val="00ED1D01"/>
    <w:rsid w:val="00ED2A11"/>
    <w:rsid w:val="00ED418B"/>
    <w:rsid w:val="00ED482F"/>
    <w:rsid w:val="00ED4923"/>
    <w:rsid w:val="00ED4F05"/>
    <w:rsid w:val="00ED5E74"/>
    <w:rsid w:val="00EE30AE"/>
    <w:rsid w:val="00EE330D"/>
    <w:rsid w:val="00EE3971"/>
    <w:rsid w:val="00EE447D"/>
    <w:rsid w:val="00EE4F2D"/>
    <w:rsid w:val="00EE5004"/>
    <w:rsid w:val="00EE5963"/>
    <w:rsid w:val="00EE59E3"/>
    <w:rsid w:val="00EE5A33"/>
    <w:rsid w:val="00EE71F9"/>
    <w:rsid w:val="00EF0568"/>
    <w:rsid w:val="00EF056F"/>
    <w:rsid w:val="00EF0636"/>
    <w:rsid w:val="00EF1BA6"/>
    <w:rsid w:val="00EF1C62"/>
    <w:rsid w:val="00EF1D0E"/>
    <w:rsid w:val="00EF60BB"/>
    <w:rsid w:val="00EF6773"/>
    <w:rsid w:val="00EF684E"/>
    <w:rsid w:val="00EF7670"/>
    <w:rsid w:val="00F00510"/>
    <w:rsid w:val="00F012B5"/>
    <w:rsid w:val="00F020AE"/>
    <w:rsid w:val="00F02286"/>
    <w:rsid w:val="00F02F20"/>
    <w:rsid w:val="00F03244"/>
    <w:rsid w:val="00F047C1"/>
    <w:rsid w:val="00F07441"/>
    <w:rsid w:val="00F07808"/>
    <w:rsid w:val="00F107B1"/>
    <w:rsid w:val="00F117BF"/>
    <w:rsid w:val="00F12CFB"/>
    <w:rsid w:val="00F14195"/>
    <w:rsid w:val="00F14992"/>
    <w:rsid w:val="00F15502"/>
    <w:rsid w:val="00F169A3"/>
    <w:rsid w:val="00F2441B"/>
    <w:rsid w:val="00F24A4F"/>
    <w:rsid w:val="00F25E44"/>
    <w:rsid w:val="00F274DC"/>
    <w:rsid w:val="00F315C3"/>
    <w:rsid w:val="00F32F57"/>
    <w:rsid w:val="00F34BB3"/>
    <w:rsid w:val="00F35BE6"/>
    <w:rsid w:val="00F372F2"/>
    <w:rsid w:val="00F37961"/>
    <w:rsid w:val="00F40518"/>
    <w:rsid w:val="00F4389D"/>
    <w:rsid w:val="00F448F5"/>
    <w:rsid w:val="00F44A73"/>
    <w:rsid w:val="00F45660"/>
    <w:rsid w:val="00F47DCC"/>
    <w:rsid w:val="00F504F3"/>
    <w:rsid w:val="00F51903"/>
    <w:rsid w:val="00F51B6F"/>
    <w:rsid w:val="00F52286"/>
    <w:rsid w:val="00F5324F"/>
    <w:rsid w:val="00F54107"/>
    <w:rsid w:val="00F56355"/>
    <w:rsid w:val="00F56EE4"/>
    <w:rsid w:val="00F5719B"/>
    <w:rsid w:val="00F571AA"/>
    <w:rsid w:val="00F60418"/>
    <w:rsid w:val="00F60719"/>
    <w:rsid w:val="00F6199F"/>
    <w:rsid w:val="00F61B27"/>
    <w:rsid w:val="00F63338"/>
    <w:rsid w:val="00F636D5"/>
    <w:rsid w:val="00F63A71"/>
    <w:rsid w:val="00F63D4F"/>
    <w:rsid w:val="00F65720"/>
    <w:rsid w:val="00F70BBB"/>
    <w:rsid w:val="00F70F19"/>
    <w:rsid w:val="00F71632"/>
    <w:rsid w:val="00F72C40"/>
    <w:rsid w:val="00F75CD3"/>
    <w:rsid w:val="00F77351"/>
    <w:rsid w:val="00F77BD4"/>
    <w:rsid w:val="00F80602"/>
    <w:rsid w:val="00F809D3"/>
    <w:rsid w:val="00F81F6B"/>
    <w:rsid w:val="00F842AD"/>
    <w:rsid w:val="00F852F1"/>
    <w:rsid w:val="00F85D3C"/>
    <w:rsid w:val="00F861DF"/>
    <w:rsid w:val="00F87856"/>
    <w:rsid w:val="00F87D10"/>
    <w:rsid w:val="00F907B2"/>
    <w:rsid w:val="00F91083"/>
    <w:rsid w:val="00F91398"/>
    <w:rsid w:val="00F91DC4"/>
    <w:rsid w:val="00F925B2"/>
    <w:rsid w:val="00F9379E"/>
    <w:rsid w:val="00F9393D"/>
    <w:rsid w:val="00F93A1C"/>
    <w:rsid w:val="00F93D21"/>
    <w:rsid w:val="00F9441D"/>
    <w:rsid w:val="00F94683"/>
    <w:rsid w:val="00F94A5B"/>
    <w:rsid w:val="00F95808"/>
    <w:rsid w:val="00F95CF3"/>
    <w:rsid w:val="00F96562"/>
    <w:rsid w:val="00F97E80"/>
    <w:rsid w:val="00F97E89"/>
    <w:rsid w:val="00FA0071"/>
    <w:rsid w:val="00FA1C30"/>
    <w:rsid w:val="00FA3AB7"/>
    <w:rsid w:val="00FA3DE7"/>
    <w:rsid w:val="00FA3F5B"/>
    <w:rsid w:val="00FA5E14"/>
    <w:rsid w:val="00FA5F66"/>
    <w:rsid w:val="00FB0009"/>
    <w:rsid w:val="00FB033B"/>
    <w:rsid w:val="00FB0F9E"/>
    <w:rsid w:val="00FB1BE5"/>
    <w:rsid w:val="00FB4272"/>
    <w:rsid w:val="00FB4443"/>
    <w:rsid w:val="00FB465F"/>
    <w:rsid w:val="00FB6018"/>
    <w:rsid w:val="00FB611E"/>
    <w:rsid w:val="00FB6702"/>
    <w:rsid w:val="00FC0353"/>
    <w:rsid w:val="00FC0B1C"/>
    <w:rsid w:val="00FC0C29"/>
    <w:rsid w:val="00FC114C"/>
    <w:rsid w:val="00FC31A6"/>
    <w:rsid w:val="00FC3CDF"/>
    <w:rsid w:val="00FC4C24"/>
    <w:rsid w:val="00FC4E89"/>
    <w:rsid w:val="00FC570B"/>
    <w:rsid w:val="00FC75EF"/>
    <w:rsid w:val="00FD240C"/>
    <w:rsid w:val="00FD5EDC"/>
    <w:rsid w:val="00FD6FA3"/>
    <w:rsid w:val="00FD7504"/>
    <w:rsid w:val="00FE13AC"/>
    <w:rsid w:val="00FE1EA6"/>
    <w:rsid w:val="00FE2DC0"/>
    <w:rsid w:val="00FE33B9"/>
    <w:rsid w:val="00FE39E9"/>
    <w:rsid w:val="00FE3D5E"/>
    <w:rsid w:val="00FE69F4"/>
    <w:rsid w:val="00FE73F7"/>
    <w:rsid w:val="00FF08A3"/>
    <w:rsid w:val="00FF1399"/>
    <w:rsid w:val="00FF4596"/>
    <w:rsid w:val="00FF5870"/>
    <w:rsid w:val="00FF6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14:docId w14:val="0B91ECC1"/>
  <w15:docId w15:val="{D92EF69A-D07C-40ED-BE27-B64D69C04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E5AFA"/>
    <w:rPr>
      <w:rFonts w:ascii="Bookman Old Style" w:hAnsi="Bookman Old Style"/>
    </w:rPr>
  </w:style>
  <w:style w:type="paragraph" w:styleId="Heading1">
    <w:name w:val="heading 1"/>
    <w:basedOn w:val="Normal"/>
    <w:next w:val="Normal"/>
    <w:link w:val="Heading1Char"/>
    <w:uiPriority w:val="1"/>
    <w:qFormat/>
    <w:rsid w:val="005A098E"/>
    <w:pPr>
      <w:keepNext/>
      <w:widowControl w:val="0"/>
      <w:numPr>
        <w:numId w:val="1"/>
      </w:numPr>
      <w:tabs>
        <w:tab w:val="clear" w:pos="540"/>
        <w:tab w:val="num" w:pos="360"/>
      </w:tabs>
      <w:suppressAutoHyphens/>
      <w:spacing w:after="0" w:line="240" w:lineRule="auto"/>
      <w:ind w:left="0" w:firstLine="0"/>
      <w:outlineLvl w:val="0"/>
    </w:pPr>
    <w:rPr>
      <w:rFonts w:eastAsia="HG Mincho Light J" w:cs="Times New Roman"/>
      <w:b/>
      <w:color w:val="000000"/>
      <w:sz w:val="24"/>
      <w:szCs w:val="20"/>
    </w:rPr>
  </w:style>
  <w:style w:type="paragraph" w:styleId="Heading2">
    <w:name w:val="heading 2"/>
    <w:basedOn w:val="Normal"/>
    <w:next w:val="Normal"/>
    <w:link w:val="Heading2Char"/>
    <w:uiPriority w:val="1"/>
    <w:unhideWhenUsed/>
    <w:qFormat/>
    <w:rsid w:val="00B77F59"/>
    <w:pPr>
      <w:keepNext/>
      <w:keepLines/>
      <w:spacing w:before="200" w:after="0"/>
      <w:outlineLvl w:val="1"/>
    </w:pPr>
    <w:rPr>
      <w:rFonts w:eastAsiaTheme="majorEastAsia" w:cstheme="majorBidi"/>
      <w:b/>
      <w:bCs/>
      <w:sz w:val="26"/>
      <w:szCs w:val="26"/>
    </w:rPr>
  </w:style>
  <w:style w:type="paragraph" w:styleId="Heading3">
    <w:name w:val="heading 3"/>
    <w:basedOn w:val="Normal"/>
    <w:next w:val="Normal"/>
    <w:link w:val="Heading3Char"/>
    <w:unhideWhenUsed/>
    <w:qFormat/>
    <w:rsid w:val="00B77F59"/>
    <w:pPr>
      <w:keepNext/>
      <w:keepLines/>
      <w:spacing w:before="200" w:after="0"/>
      <w:outlineLvl w:val="2"/>
    </w:pPr>
    <w:rPr>
      <w:rFonts w:eastAsiaTheme="majorEastAsia" w:cstheme="majorBidi"/>
      <w:b/>
      <w:bCs/>
    </w:rPr>
  </w:style>
  <w:style w:type="paragraph" w:styleId="Heading4">
    <w:name w:val="heading 4"/>
    <w:basedOn w:val="Normal"/>
    <w:next w:val="Normal"/>
    <w:link w:val="Heading4Char"/>
    <w:unhideWhenUsed/>
    <w:qFormat/>
    <w:rsid w:val="00B77F59"/>
    <w:pPr>
      <w:keepNext/>
      <w:keepLines/>
      <w:spacing w:before="200" w:after="0"/>
      <w:outlineLvl w:val="3"/>
    </w:pPr>
    <w:rPr>
      <w:rFonts w:eastAsiaTheme="majorEastAsia" w:cstheme="majorBidi"/>
      <w:b/>
      <w:bCs/>
      <w:i/>
      <w:iCs/>
    </w:rPr>
  </w:style>
  <w:style w:type="paragraph" w:styleId="Heading5">
    <w:name w:val="heading 5"/>
    <w:basedOn w:val="Normal"/>
    <w:next w:val="Normal"/>
    <w:link w:val="Heading5Char"/>
    <w:unhideWhenUsed/>
    <w:qFormat/>
    <w:rsid w:val="00B77F59"/>
    <w:pPr>
      <w:keepNext/>
      <w:keepLines/>
      <w:spacing w:before="200" w:after="0"/>
      <w:outlineLvl w:val="4"/>
    </w:pPr>
    <w:rPr>
      <w:rFonts w:eastAsiaTheme="majorEastAsia" w:cstheme="majorBidi"/>
    </w:rPr>
  </w:style>
  <w:style w:type="paragraph" w:styleId="Heading6">
    <w:name w:val="heading 6"/>
    <w:basedOn w:val="Normal"/>
    <w:next w:val="Normal"/>
    <w:link w:val="Heading6Char"/>
    <w:unhideWhenUsed/>
    <w:qFormat/>
    <w:rsid w:val="00B449AD"/>
    <w:pPr>
      <w:keepNext/>
      <w:keepLines/>
      <w:spacing w:before="40" w:after="0"/>
      <w:outlineLvl w:val="5"/>
    </w:pPr>
    <w:rPr>
      <w:rFonts w:ascii="Calibri Light" w:eastAsia="MS Gothic" w:hAnsi="Calibri Light" w:cs="Times New Roman"/>
      <w:color w:val="1F4D78"/>
      <w:sz w:val="20"/>
      <w:szCs w:val="20"/>
    </w:rPr>
  </w:style>
  <w:style w:type="paragraph" w:styleId="Heading7">
    <w:name w:val="heading 7"/>
    <w:basedOn w:val="Normal"/>
    <w:next w:val="Normal"/>
    <w:link w:val="Heading7Char"/>
    <w:qFormat/>
    <w:rsid w:val="00156F51"/>
    <w:pPr>
      <w:tabs>
        <w:tab w:val="left" w:pos="-720"/>
      </w:tabs>
      <w:spacing w:before="240" w:after="60" w:line="240" w:lineRule="auto"/>
      <w:ind w:left="5040" w:hanging="720"/>
      <w:outlineLvl w:val="6"/>
    </w:pPr>
    <w:rPr>
      <w:rFonts w:ascii="Arial" w:eastAsia="Times New Roman" w:hAnsi="Arial" w:cs="Times New Roman"/>
      <w:sz w:val="20"/>
      <w:szCs w:val="20"/>
    </w:rPr>
  </w:style>
  <w:style w:type="paragraph" w:styleId="Heading8">
    <w:name w:val="heading 8"/>
    <w:basedOn w:val="Normal"/>
    <w:next w:val="Normal"/>
    <w:link w:val="Heading8Char"/>
    <w:qFormat/>
    <w:rsid w:val="00156F51"/>
    <w:pPr>
      <w:tabs>
        <w:tab w:val="left" w:pos="-720"/>
      </w:tabs>
      <w:spacing w:before="240" w:after="60" w:line="240" w:lineRule="auto"/>
      <w:ind w:left="5760" w:hanging="720"/>
      <w:outlineLvl w:val="7"/>
    </w:pPr>
    <w:rPr>
      <w:rFonts w:ascii="Arial" w:eastAsia="Times New Roman" w:hAnsi="Arial" w:cs="Times New Roman"/>
      <w:i/>
      <w:sz w:val="20"/>
      <w:szCs w:val="20"/>
    </w:rPr>
  </w:style>
  <w:style w:type="paragraph" w:styleId="Heading9">
    <w:name w:val="heading 9"/>
    <w:basedOn w:val="Normal"/>
    <w:next w:val="Normal"/>
    <w:link w:val="Heading9Char"/>
    <w:qFormat/>
    <w:rsid w:val="00156F51"/>
    <w:pPr>
      <w:tabs>
        <w:tab w:val="left" w:pos="-720"/>
      </w:tabs>
      <w:spacing w:before="240" w:after="60" w:line="240" w:lineRule="auto"/>
      <w:ind w:left="6480" w:hanging="720"/>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5A098E"/>
    <w:pPr>
      <w:spacing w:after="0" w:line="240" w:lineRule="auto"/>
    </w:pPr>
    <w:rPr>
      <w:rFonts w:ascii="Bookman Old Style" w:hAnsi="Bookman Old Style"/>
    </w:rPr>
  </w:style>
  <w:style w:type="paragraph" w:styleId="Header">
    <w:name w:val="header"/>
    <w:basedOn w:val="Normal"/>
    <w:link w:val="HeaderChar"/>
    <w:unhideWhenUsed/>
    <w:rsid w:val="005A79F7"/>
    <w:pPr>
      <w:tabs>
        <w:tab w:val="center" w:pos="4680"/>
        <w:tab w:val="right" w:pos="9360"/>
      </w:tabs>
      <w:spacing w:after="0" w:line="240" w:lineRule="auto"/>
    </w:pPr>
  </w:style>
  <w:style w:type="character" w:customStyle="1" w:styleId="HeaderChar">
    <w:name w:val="Header Char"/>
    <w:basedOn w:val="DefaultParagraphFont"/>
    <w:link w:val="Header"/>
    <w:rsid w:val="005A79F7"/>
  </w:style>
  <w:style w:type="paragraph" w:styleId="Footer">
    <w:name w:val="footer"/>
    <w:basedOn w:val="Normal"/>
    <w:link w:val="FooterChar"/>
    <w:uiPriority w:val="99"/>
    <w:unhideWhenUsed/>
    <w:rsid w:val="005A79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9F7"/>
  </w:style>
  <w:style w:type="paragraph" w:styleId="ListParagraph">
    <w:name w:val="List Paragraph"/>
    <w:basedOn w:val="Normal"/>
    <w:uiPriority w:val="34"/>
    <w:qFormat/>
    <w:rsid w:val="00CD5B32"/>
    <w:pPr>
      <w:widowControl w:val="0"/>
      <w:suppressAutoHyphens/>
      <w:spacing w:after="0" w:line="240" w:lineRule="auto"/>
      <w:ind w:left="720"/>
      <w:contextualSpacing/>
    </w:pPr>
    <w:rPr>
      <w:rFonts w:ascii="Century Schoolbook L" w:eastAsia="HG Mincho Light J" w:hAnsi="Century Schoolbook L" w:cs="Times New Roman"/>
      <w:color w:val="000000"/>
      <w:sz w:val="24"/>
      <w:szCs w:val="20"/>
    </w:rPr>
  </w:style>
  <w:style w:type="character" w:customStyle="1" w:styleId="Heading1Char">
    <w:name w:val="Heading 1 Char"/>
    <w:basedOn w:val="DefaultParagraphFont"/>
    <w:link w:val="Heading1"/>
    <w:uiPriority w:val="1"/>
    <w:rsid w:val="005A098E"/>
    <w:rPr>
      <w:rFonts w:ascii="Bookman Old Style" w:eastAsia="HG Mincho Light J" w:hAnsi="Bookman Old Style" w:cs="Times New Roman"/>
      <w:b/>
      <w:color w:val="000000"/>
      <w:sz w:val="24"/>
      <w:szCs w:val="20"/>
    </w:rPr>
  </w:style>
  <w:style w:type="paragraph" w:styleId="BalloonText">
    <w:name w:val="Balloon Text"/>
    <w:basedOn w:val="Normal"/>
    <w:link w:val="BalloonTextChar"/>
    <w:uiPriority w:val="99"/>
    <w:unhideWhenUsed/>
    <w:rsid w:val="009E5AFA"/>
    <w:pPr>
      <w:spacing w:after="0" w:line="240" w:lineRule="auto"/>
    </w:pPr>
    <w:rPr>
      <w:rFonts w:asciiTheme="minorHAnsi" w:hAnsiTheme="minorHAnsi" w:cs="Tahoma"/>
      <w:sz w:val="28"/>
      <w:szCs w:val="16"/>
    </w:rPr>
  </w:style>
  <w:style w:type="character" w:customStyle="1" w:styleId="BalloonTextChar">
    <w:name w:val="Balloon Text Char"/>
    <w:basedOn w:val="DefaultParagraphFont"/>
    <w:link w:val="BalloonText"/>
    <w:uiPriority w:val="99"/>
    <w:rsid w:val="009E5AFA"/>
    <w:rPr>
      <w:rFonts w:cs="Tahoma"/>
      <w:sz w:val="28"/>
      <w:szCs w:val="16"/>
    </w:rPr>
  </w:style>
  <w:style w:type="paragraph" w:styleId="Title">
    <w:name w:val="Title"/>
    <w:basedOn w:val="Normal"/>
    <w:next w:val="Normal"/>
    <w:link w:val="TitleChar"/>
    <w:uiPriority w:val="10"/>
    <w:qFormat/>
    <w:rsid w:val="005552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55266"/>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nhideWhenUsed/>
    <w:rsid w:val="00E477B0"/>
    <w:rPr>
      <w:color w:val="822223"/>
      <w:u w:val="single"/>
    </w:rPr>
  </w:style>
  <w:style w:type="paragraph" w:customStyle="1" w:styleId="incr1">
    <w:name w:val="incr1"/>
    <w:basedOn w:val="Normal"/>
    <w:rsid w:val="00E477B0"/>
    <w:pPr>
      <w:spacing w:after="0" w:line="312" w:lineRule="atLeast"/>
      <w:ind w:left="1344"/>
    </w:pPr>
    <w:rPr>
      <w:rFonts w:ascii="Arial" w:eastAsia="Times New Roman" w:hAnsi="Arial" w:cs="Arial"/>
      <w:color w:val="000000"/>
      <w:sz w:val="21"/>
      <w:szCs w:val="21"/>
    </w:rPr>
  </w:style>
  <w:style w:type="paragraph" w:customStyle="1" w:styleId="content2">
    <w:name w:val="content2"/>
    <w:basedOn w:val="Normal"/>
    <w:rsid w:val="00E477B0"/>
    <w:pPr>
      <w:spacing w:before="48" w:after="0" w:line="312" w:lineRule="atLeast"/>
      <w:ind w:left="2160"/>
    </w:pPr>
    <w:rPr>
      <w:rFonts w:ascii="Arial" w:eastAsia="Times New Roman" w:hAnsi="Arial" w:cs="Arial"/>
      <w:color w:val="000000"/>
      <w:sz w:val="21"/>
      <w:szCs w:val="21"/>
    </w:rPr>
  </w:style>
  <w:style w:type="paragraph" w:customStyle="1" w:styleId="p0">
    <w:name w:val="p0"/>
    <w:basedOn w:val="Normal"/>
    <w:uiPriority w:val="99"/>
    <w:rsid w:val="00E477B0"/>
    <w:pPr>
      <w:spacing w:before="48" w:after="240" w:line="312" w:lineRule="atLeast"/>
      <w:ind w:left="720" w:firstLine="720"/>
    </w:pPr>
    <w:rPr>
      <w:rFonts w:ascii="Arial" w:eastAsia="Times New Roman" w:hAnsi="Arial" w:cs="Arial"/>
      <w:color w:val="000000"/>
      <w:sz w:val="21"/>
      <w:szCs w:val="21"/>
    </w:rPr>
  </w:style>
  <w:style w:type="paragraph" w:customStyle="1" w:styleId="sec">
    <w:name w:val="sec"/>
    <w:basedOn w:val="Normal"/>
    <w:uiPriority w:val="99"/>
    <w:rsid w:val="00E477B0"/>
    <w:pPr>
      <w:spacing w:before="48" w:after="120" w:line="360" w:lineRule="atLeast"/>
      <w:ind w:left="120"/>
    </w:pPr>
    <w:rPr>
      <w:rFonts w:ascii="Arial" w:eastAsia="Times New Roman" w:hAnsi="Arial" w:cs="Arial"/>
      <w:b/>
      <w:bCs/>
      <w:color w:val="555555"/>
      <w:sz w:val="24"/>
      <w:szCs w:val="24"/>
    </w:rPr>
  </w:style>
  <w:style w:type="character" w:customStyle="1" w:styleId="Heading3Char">
    <w:name w:val="Heading 3 Char"/>
    <w:basedOn w:val="DefaultParagraphFont"/>
    <w:link w:val="Heading3"/>
    <w:rsid w:val="00B77F59"/>
    <w:rPr>
      <w:rFonts w:ascii="Bookman Old Style" w:eastAsiaTheme="majorEastAsia" w:hAnsi="Bookman Old Style" w:cstheme="majorBidi"/>
      <w:b/>
      <w:bCs/>
    </w:rPr>
  </w:style>
  <w:style w:type="character" w:customStyle="1" w:styleId="Heading4Char">
    <w:name w:val="Heading 4 Char"/>
    <w:basedOn w:val="DefaultParagraphFont"/>
    <w:link w:val="Heading4"/>
    <w:uiPriority w:val="9"/>
    <w:rsid w:val="00B77F59"/>
    <w:rPr>
      <w:rFonts w:ascii="Bookman Old Style" w:eastAsiaTheme="majorEastAsia" w:hAnsi="Bookman Old Style" w:cstheme="majorBidi"/>
      <w:b/>
      <w:bCs/>
      <w:i/>
      <w:iCs/>
    </w:rPr>
  </w:style>
  <w:style w:type="paragraph" w:styleId="PlainText">
    <w:name w:val="Plain Text"/>
    <w:basedOn w:val="Normal"/>
    <w:link w:val="PlainTextChar"/>
    <w:unhideWhenUsed/>
    <w:rsid w:val="00EE330D"/>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rsid w:val="00EE330D"/>
    <w:rPr>
      <w:rFonts w:ascii="Consolas" w:hAnsi="Consolas" w:cs="Consolas"/>
      <w:sz w:val="21"/>
      <w:szCs w:val="21"/>
    </w:rPr>
  </w:style>
  <w:style w:type="paragraph" w:customStyle="1" w:styleId="list0">
    <w:name w:val="list0"/>
    <w:basedOn w:val="Normal"/>
    <w:uiPriority w:val="99"/>
    <w:rsid w:val="0014067C"/>
    <w:pPr>
      <w:spacing w:after="120" w:line="240" w:lineRule="auto"/>
      <w:ind w:left="432" w:hanging="432"/>
      <w:jc w:val="both"/>
    </w:pPr>
    <w:rPr>
      <w:rFonts w:ascii="Arial" w:eastAsia="Calibri" w:hAnsi="Arial" w:cs="Arial"/>
      <w:sz w:val="20"/>
      <w:szCs w:val="20"/>
    </w:rPr>
  </w:style>
  <w:style w:type="paragraph" w:customStyle="1" w:styleId="list1">
    <w:name w:val="list1"/>
    <w:basedOn w:val="list0"/>
    <w:qFormat/>
    <w:rsid w:val="0014067C"/>
    <w:pPr>
      <w:ind w:left="864"/>
    </w:pPr>
  </w:style>
  <w:style w:type="paragraph" w:customStyle="1" w:styleId="b0">
    <w:name w:val="b0"/>
    <w:basedOn w:val="Normal"/>
    <w:uiPriority w:val="99"/>
    <w:rsid w:val="0014067C"/>
    <w:pPr>
      <w:spacing w:line="240" w:lineRule="auto"/>
      <w:jc w:val="both"/>
    </w:pPr>
    <w:rPr>
      <w:rFonts w:ascii="Arial" w:eastAsia="Calibri" w:hAnsi="Arial" w:cs="Arial"/>
      <w:sz w:val="20"/>
      <w:szCs w:val="20"/>
    </w:rPr>
  </w:style>
  <w:style w:type="paragraph" w:customStyle="1" w:styleId="seclink">
    <w:name w:val="seclink"/>
    <w:basedOn w:val="Normal"/>
    <w:uiPriority w:val="99"/>
    <w:rsid w:val="0014067C"/>
    <w:pPr>
      <w:spacing w:after="120" w:line="240" w:lineRule="auto"/>
    </w:pPr>
    <w:rPr>
      <w:rFonts w:ascii="Arial" w:eastAsia="Calibri" w:hAnsi="Arial" w:cs="Arial"/>
      <w:color w:val="0000FF"/>
      <w:sz w:val="20"/>
    </w:rPr>
  </w:style>
  <w:style w:type="character" w:customStyle="1" w:styleId="Heading2Char">
    <w:name w:val="Heading 2 Char"/>
    <w:basedOn w:val="DefaultParagraphFont"/>
    <w:link w:val="Heading2"/>
    <w:uiPriority w:val="1"/>
    <w:rsid w:val="00B77F59"/>
    <w:rPr>
      <w:rFonts w:ascii="Bookman Old Style" w:eastAsiaTheme="majorEastAsia" w:hAnsi="Bookman Old Style" w:cstheme="majorBidi"/>
      <w:b/>
      <w:bCs/>
      <w:sz w:val="26"/>
      <w:szCs w:val="26"/>
    </w:rPr>
  </w:style>
  <w:style w:type="character" w:customStyle="1" w:styleId="Heading5Char">
    <w:name w:val="Heading 5 Char"/>
    <w:basedOn w:val="DefaultParagraphFont"/>
    <w:link w:val="Heading5"/>
    <w:uiPriority w:val="9"/>
    <w:rsid w:val="00B77F59"/>
    <w:rPr>
      <w:rFonts w:ascii="Bookman Old Style" w:eastAsiaTheme="majorEastAsia" w:hAnsi="Bookman Old Style" w:cstheme="majorBidi"/>
    </w:rPr>
  </w:style>
  <w:style w:type="paragraph" w:customStyle="1" w:styleId="WW-Default">
    <w:name w:val="WW-Default"/>
    <w:rsid w:val="0014769F"/>
    <w:pPr>
      <w:widowControl w:val="0"/>
      <w:suppressAutoHyphens/>
      <w:autoSpaceDE w:val="0"/>
      <w:spacing w:after="0" w:line="240" w:lineRule="auto"/>
    </w:pPr>
    <w:rPr>
      <w:rFonts w:ascii="GoudyOlSt BT" w:eastAsia="Arial" w:hAnsi="GoudyOlSt BT" w:cs="GoudyOlSt BT"/>
      <w:color w:val="000000"/>
      <w:sz w:val="24"/>
      <w:szCs w:val="24"/>
      <w:lang w:eastAsia="zh-CN"/>
    </w:rPr>
  </w:style>
  <w:style w:type="paragraph" w:customStyle="1" w:styleId="CM5">
    <w:name w:val="CM5"/>
    <w:basedOn w:val="WW-Default"/>
    <w:next w:val="WW-Default"/>
    <w:rsid w:val="0014769F"/>
    <w:rPr>
      <w:rFonts w:cs="Times New Roman"/>
      <w:color w:val="auto"/>
    </w:rPr>
  </w:style>
  <w:style w:type="paragraph" w:customStyle="1" w:styleId="CM3">
    <w:name w:val="CM3"/>
    <w:basedOn w:val="WW-Default"/>
    <w:next w:val="WW-Default"/>
    <w:rsid w:val="0014769F"/>
    <w:pPr>
      <w:spacing w:line="280" w:lineRule="atLeast"/>
    </w:pPr>
    <w:rPr>
      <w:rFonts w:cs="Times New Roman"/>
      <w:color w:val="auto"/>
    </w:rPr>
  </w:style>
  <w:style w:type="paragraph" w:customStyle="1" w:styleId="Default">
    <w:name w:val="Default"/>
    <w:qFormat/>
    <w:rsid w:val="0092123D"/>
    <w:pPr>
      <w:autoSpaceDE w:val="0"/>
      <w:autoSpaceDN w:val="0"/>
      <w:adjustRightInd w:val="0"/>
      <w:spacing w:after="0" w:line="240" w:lineRule="auto"/>
    </w:pPr>
    <w:rPr>
      <w:rFonts w:ascii="Bookman Old Style" w:hAnsi="Bookman Old Style" w:cs="Bookman Old Style"/>
      <w:color w:val="000000"/>
      <w:sz w:val="24"/>
      <w:szCs w:val="24"/>
    </w:rPr>
  </w:style>
  <w:style w:type="table" w:styleId="TableGrid">
    <w:name w:val="Table Grid"/>
    <w:basedOn w:val="TableNormal"/>
    <w:rsid w:val="00E2269F"/>
    <w:pPr>
      <w:spacing w:after="0" w:line="240" w:lineRule="auto"/>
    </w:pPr>
    <w:rPr>
      <w:rFonts w:ascii="Bookman Old Style" w:hAnsi="Bookman Old Sty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EB2C9C"/>
    <w:rPr>
      <w:sz w:val="16"/>
      <w:szCs w:val="16"/>
    </w:rPr>
  </w:style>
  <w:style w:type="paragraph" w:styleId="CommentText">
    <w:name w:val="annotation text"/>
    <w:basedOn w:val="Normal"/>
    <w:link w:val="CommentTextChar"/>
    <w:unhideWhenUsed/>
    <w:rsid w:val="00EB2C9C"/>
    <w:pPr>
      <w:spacing w:line="240" w:lineRule="auto"/>
    </w:pPr>
    <w:rPr>
      <w:sz w:val="20"/>
      <w:szCs w:val="20"/>
    </w:rPr>
  </w:style>
  <w:style w:type="character" w:customStyle="1" w:styleId="CommentTextChar">
    <w:name w:val="Comment Text Char"/>
    <w:basedOn w:val="DefaultParagraphFont"/>
    <w:link w:val="CommentText"/>
    <w:uiPriority w:val="99"/>
    <w:semiHidden/>
    <w:rsid w:val="00EB2C9C"/>
    <w:rPr>
      <w:rFonts w:ascii="Bookman Old Style" w:hAnsi="Bookman Old Style"/>
      <w:sz w:val="20"/>
      <w:szCs w:val="20"/>
    </w:rPr>
  </w:style>
  <w:style w:type="paragraph" w:styleId="CommentSubject">
    <w:name w:val="annotation subject"/>
    <w:basedOn w:val="CommentText"/>
    <w:next w:val="CommentText"/>
    <w:link w:val="CommentSubjectChar"/>
    <w:uiPriority w:val="99"/>
    <w:semiHidden/>
    <w:unhideWhenUsed/>
    <w:rsid w:val="00EB2C9C"/>
    <w:rPr>
      <w:b/>
      <w:bCs/>
    </w:rPr>
  </w:style>
  <w:style w:type="character" w:customStyle="1" w:styleId="CommentSubjectChar">
    <w:name w:val="Comment Subject Char"/>
    <w:basedOn w:val="CommentTextChar"/>
    <w:link w:val="CommentSubject"/>
    <w:uiPriority w:val="99"/>
    <w:semiHidden/>
    <w:rsid w:val="00EB2C9C"/>
    <w:rPr>
      <w:rFonts w:ascii="Bookman Old Style" w:hAnsi="Bookman Old Style"/>
      <w:b/>
      <w:bCs/>
      <w:sz w:val="20"/>
      <w:szCs w:val="20"/>
    </w:rPr>
  </w:style>
  <w:style w:type="paragraph" w:styleId="Revision">
    <w:name w:val="Revision"/>
    <w:hidden/>
    <w:uiPriority w:val="99"/>
    <w:semiHidden/>
    <w:rsid w:val="00ED2A11"/>
    <w:pPr>
      <w:spacing w:after="0" w:line="240" w:lineRule="auto"/>
    </w:pPr>
    <w:rPr>
      <w:rFonts w:ascii="Bookman Old Style" w:hAnsi="Bookman Old Style"/>
    </w:rPr>
  </w:style>
  <w:style w:type="paragraph" w:customStyle="1" w:styleId="msoorganizationname">
    <w:name w:val="msoorganizationname"/>
    <w:rsid w:val="006508B5"/>
    <w:pPr>
      <w:spacing w:after="0" w:line="240" w:lineRule="auto"/>
    </w:pPr>
    <w:rPr>
      <w:rFonts w:ascii="Garamond" w:eastAsia="Times New Roman" w:hAnsi="Garamond" w:cs="Times New Roman"/>
      <w:b/>
      <w:bCs/>
      <w:smallCaps/>
      <w:color w:val="000000"/>
      <w:kern w:val="28"/>
      <w:sz w:val="36"/>
      <w:szCs w:val="36"/>
      <w14:ligatures w14:val="standard"/>
      <w14:cntxtAlts/>
    </w:rPr>
  </w:style>
  <w:style w:type="character" w:styleId="PageNumber">
    <w:name w:val="page number"/>
    <w:basedOn w:val="DefaultParagraphFont"/>
    <w:unhideWhenUsed/>
    <w:rsid w:val="00113EAC"/>
  </w:style>
  <w:style w:type="table" w:customStyle="1" w:styleId="TableGrid1">
    <w:name w:val="Table Grid1"/>
    <w:basedOn w:val="TableNormal"/>
    <w:next w:val="TableGrid"/>
    <w:uiPriority w:val="59"/>
    <w:rsid w:val="003D48BF"/>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F0EEB"/>
    <w:pPr>
      <w:widowControl w:val="0"/>
      <w:spacing w:after="0" w:line="240" w:lineRule="auto"/>
      <w:ind w:left="126"/>
    </w:pPr>
    <w:rPr>
      <w:rFonts w:ascii="Times New Roman" w:eastAsia="Times New Roman" w:hAnsi="Times New Roman"/>
    </w:rPr>
  </w:style>
  <w:style w:type="character" w:customStyle="1" w:styleId="BodyTextChar">
    <w:name w:val="Body Text Char"/>
    <w:basedOn w:val="DefaultParagraphFont"/>
    <w:link w:val="BodyText"/>
    <w:uiPriority w:val="1"/>
    <w:rsid w:val="008F0EEB"/>
    <w:rPr>
      <w:rFonts w:ascii="Times New Roman" w:eastAsia="Times New Roman" w:hAnsi="Times New Roman"/>
    </w:rPr>
  </w:style>
  <w:style w:type="character" w:customStyle="1" w:styleId="NormalText">
    <w:name w:val="Normal Text"/>
    <w:hidden/>
    <w:rsid w:val="007C37D9"/>
  </w:style>
  <w:style w:type="numbering" w:customStyle="1" w:styleId="NoList1">
    <w:name w:val="No List1"/>
    <w:next w:val="NoList"/>
    <w:uiPriority w:val="99"/>
    <w:semiHidden/>
    <w:unhideWhenUsed/>
    <w:rsid w:val="00472C66"/>
  </w:style>
  <w:style w:type="character" w:styleId="FollowedHyperlink">
    <w:name w:val="FollowedHyperlink"/>
    <w:basedOn w:val="DefaultParagraphFont"/>
    <w:uiPriority w:val="99"/>
    <w:semiHidden/>
    <w:unhideWhenUsed/>
    <w:rsid w:val="00472C66"/>
    <w:rPr>
      <w:color w:val="800080"/>
      <w:u w:val="single"/>
    </w:rPr>
  </w:style>
  <w:style w:type="paragraph" w:customStyle="1" w:styleId="plain">
    <w:name w:val="plain"/>
    <w:basedOn w:val="Normal"/>
    <w:rsid w:val="0034792F"/>
    <w:pPr>
      <w:spacing w:before="100" w:beforeAutospacing="1" w:after="100" w:afterAutospacing="1" w:line="240" w:lineRule="auto"/>
    </w:pPr>
    <w:rPr>
      <w:rFonts w:ascii="Times New Roman" w:hAnsi="Times New Roman" w:cs="Times New Roman"/>
      <w:sz w:val="24"/>
      <w:szCs w:val="24"/>
    </w:rPr>
  </w:style>
  <w:style w:type="table" w:customStyle="1" w:styleId="TableGrid0">
    <w:name w:val="TableGrid"/>
    <w:rsid w:val="002B1E34"/>
    <w:pPr>
      <w:spacing w:after="0" w:line="240" w:lineRule="auto"/>
    </w:pPr>
    <w:rPr>
      <w:rFonts w:eastAsia="Times New Roman"/>
    </w:rPr>
    <w:tblPr>
      <w:tblCellMar>
        <w:top w:w="0" w:type="dxa"/>
        <w:left w:w="0" w:type="dxa"/>
        <w:bottom w:w="0" w:type="dxa"/>
        <w:right w:w="0" w:type="dxa"/>
      </w:tblCellMar>
    </w:tblPr>
  </w:style>
  <w:style w:type="table" w:customStyle="1" w:styleId="ProjectScopeTable">
    <w:name w:val="Project Scope Table"/>
    <w:basedOn w:val="TableNormal"/>
    <w:uiPriority w:val="99"/>
    <w:rsid w:val="002A110D"/>
    <w:pPr>
      <w:spacing w:before="120" w:after="120" w:line="240" w:lineRule="auto"/>
    </w:pPr>
    <w:rPr>
      <w:color w:val="404040"/>
      <w:sz w:val="18"/>
      <w:szCs w:val="20"/>
      <w:lang w:eastAsia="ja-JP"/>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style>
  <w:style w:type="table" w:customStyle="1" w:styleId="TableGrid2">
    <w:name w:val="Table Grid2"/>
    <w:basedOn w:val="TableNormal"/>
    <w:next w:val="TableGrid"/>
    <w:rsid w:val="00236EC1"/>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630859"/>
    <w:pPr>
      <w:spacing w:after="120"/>
      <w:ind w:left="360"/>
    </w:pPr>
  </w:style>
  <w:style w:type="character" w:customStyle="1" w:styleId="BodyTextIndentChar">
    <w:name w:val="Body Text Indent Char"/>
    <w:basedOn w:val="DefaultParagraphFont"/>
    <w:link w:val="BodyTextIndent"/>
    <w:uiPriority w:val="99"/>
    <w:semiHidden/>
    <w:rsid w:val="00630859"/>
    <w:rPr>
      <w:rFonts w:ascii="Bookman Old Style" w:hAnsi="Bookman Old Style"/>
    </w:rPr>
  </w:style>
  <w:style w:type="paragraph" w:styleId="HTMLAddress">
    <w:name w:val="HTML Address"/>
    <w:basedOn w:val="Normal"/>
    <w:link w:val="HTMLAddressChar"/>
    <w:rsid w:val="00B13F00"/>
    <w:pPr>
      <w:overflowPunct w:val="0"/>
      <w:autoSpaceDE w:val="0"/>
      <w:autoSpaceDN w:val="0"/>
      <w:adjustRightInd w:val="0"/>
      <w:spacing w:after="0" w:line="240" w:lineRule="auto"/>
      <w:textAlignment w:val="baseline"/>
    </w:pPr>
    <w:rPr>
      <w:rFonts w:eastAsia="Times New Roman" w:cs="Times New Roman"/>
      <w:i/>
      <w:szCs w:val="20"/>
    </w:rPr>
  </w:style>
  <w:style w:type="character" w:customStyle="1" w:styleId="HTMLAddressChar">
    <w:name w:val="HTML Address Char"/>
    <w:basedOn w:val="DefaultParagraphFont"/>
    <w:link w:val="HTMLAddress"/>
    <w:rsid w:val="00B13F00"/>
    <w:rPr>
      <w:rFonts w:ascii="Bookman Old Style" w:eastAsia="Times New Roman" w:hAnsi="Bookman Old Style" w:cs="Times New Roman"/>
      <w:i/>
      <w:szCs w:val="20"/>
    </w:rPr>
  </w:style>
  <w:style w:type="paragraph" w:styleId="Index1">
    <w:name w:val="index 1"/>
    <w:basedOn w:val="Normal"/>
    <w:next w:val="Normal"/>
    <w:autoRedefine/>
    <w:uiPriority w:val="99"/>
    <w:semiHidden/>
    <w:unhideWhenUsed/>
    <w:rsid w:val="00B13F00"/>
    <w:pPr>
      <w:spacing w:after="0" w:line="240" w:lineRule="auto"/>
      <w:ind w:left="220" w:hanging="220"/>
    </w:pPr>
  </w:style>
  <w:style w:type="paragraph" w:styleId="IndexHeading">
    <w:name w:val="index heading"/>
    <w:basedOn w:val="Normal"/>
    <w:next w:val="Index1"/>
    <w:semiHidden/>
    <w:rsid w:val="00B13F00"/>
    <w:pPr>
      <w:overflowPunct w:val="0"/>
      <w:autoSpaceDE w:val="0"/>
      <w:autoSpaceDN w:val="0"/>
      <w:adjustRightInd w:val="0"/>
      <w:spacing w:after="0" w:line="240" w:lineRule="auto"/>
      <w:textAlignment w:val="baseline"/>
    </w:pPr>
    <w:rPr>
      <w:rFonts w:ascii="Arial" w:eastAsia="Times New Roman" w:hAnsi="Arial" w:cs="Times New Roman"/>
      <w:b/>
      <w:szCs w:val="20"/>
    </w:rPr>
  </w:style>
  <w:style w:type="paragraph" w:styleId="MacroText">
    <w:name w:val="macro"/>
    <w:link w:val="MacroTextChar"/>
    <w:semiHidden/>
    <w:rsid w:val="00B13F0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sid w:val="00B13F00"/>
    <w:rPr>
      <w:rFonts w:ascii="Courier New" w:eastAsia="Times New Roman" w:hAnsi="Courier New" w:cs="Times New Roman"/>
      <w:sz w:val="20"/>
      <w:szCs w:val="20"/>
    </w:rPr>
  </w:style>
  <w:style w:type="paragraph" w:styleId="BodyText2">
    <w:name w:val="Body Text 2"/>
    <w:basedOn w:val="Normal"/>
    <w:link w:val="BodyText2Char"/>
    <w:unhideWhenUsed/>
    <w:rsid w:val="00B449AD"/>
    <w:pPr>
      <w:spacing w:after="120" w:line="480" w:lineRule="auto"/>
    </w:pPr>
  </w:style>
  <w:style w:type="character" w:customStyle="1" w:styleId="BodyText2Char">
    <w:name w:val="Body Text 2 Char"/>
    <w:basedOn w:val="DefaultParagraphFont"/>
    <w:link w:val="BodyText2"/>
    <w:rsid w:val="00B449AD"/>
    <w:rPr>
      <w:rFonts w:ascii="Bookman Old Style" w:hAnsi="Bookman Old Style"/>
    </w:rPr>
  </w:style>
  <w:style w:type="paragraph" w:customStyle="1" w:styleId="Heading61">
    <w:name w:val="Heading 61"/>
    <w:basedOn w:val="Normal"/>
    <w:next w:val="Normal"/>
    <w:unhideWhenUsed/>
    <w:qFormat/>
    <w:rsid w:val="00B449AD"/>
    <w:pPr>
      <w:keepNext/>
      <w:keepLines/>
      <w:spacing w:before="40" w:after="0" w:line="240" w:lineRule="auto"/>
      <w:outlineLvl w:val="5"/>
    </w:pPr>
    <w:rPr>
      <w:rFonts w:ascii="Calibri Light" w:eastAsia="MS Gothic" w:hAnsi="Calibri Light" w:cs="Times New Roman"/>
      <w:color w:val="1F4D78"/>
      <w:sz w:val="20"/>
      <w:szCs w:val="20"/>
    </w:rPr>
  </w:style>
  <w:style w:type="numbering" w:customStyle="1" w:styleId="NoList2">
    <w:name w:val="No List2"/>
    <w:next w:val="NoList"/>
    <w:uiPriority w:val="99"/>
    <w:semiHidden/>
    <w:unhideWhenUsed/>
    <w:rsid w:val="00B449AD"/>
  </w:style>
  <w:style w:type="paragraph" w:styleId="BodyTextIndent3">
    <w:name w:val="Body Text Indent 3"/>
    <w:basedOn w:val="Normal"/>
    <w:link w:val="BodyTextIndent3Char"/>
    <w:uiPriority w:val="99"/>
    <w:semiHidden/>
    <w:unhideWhenUsed/>
    <w:rsid w:val="00B449AD"/>
    <w:pPr>
      <w:spacing w:after="120" w:line="240" w:lineRule="auto"/>
      <w:ind w:left="360"/>
    </w:pPr>
    <w:rPr>
      <w:rFonts w:ascii="Helvetica" w:eastAsia="Times New Roman" w:hAnsi="Helvetica" w:cs="Times New Roman"/>
      <w:sz w:val="16"/>
      <w:szCs w:val="16"/>
    </w:rPr>
  </w:style>
  <w:style w:type="character" w:customStyle="1" w:styleId="BodyTextIndent3Char">
    <w:name w:val="Body Text Indent 3 Char"/>
    <w:basedOn w:val="DefaultParagraphFont"/>
    <w:link w:val="BodyTextIndent3"/>
    <w:uiPriority w:val="99"/>
    <w:semiHidden/>
    <w:rsid w:val="00B449AD"/>
    <w:rPr>
      <w:rFonts w:ascii="Helvetica" w:eastAsia="Times New Roman" w:hAnsi="Helvetica" w:cs="Times New Roman"/>
      <w:sz w:val="16"/>
      <w:szCs w:val="16"/>
    </w:rPr>
  </w:style>
  <w:style w:type="paragraph" w:styleId="Subtitle">
    <w:name w:val="Subtitle"/>
    <w:basedOn w:val="Normal"/>
    <w:link w:val="SubtitleChar"/>
    <w:uiPriority w:val="11"/>
    <w:qFormat/>
    <w:rsid w:val="00B449AD"/>
    <w:pPr>
      <w:spacing w:after="0" w:line="240" w:lineRule="auto"/>
      <w:jc w:val="center"/>
    </w:pPr>
    <w:rPr>
      <w:rFonts w:eastAsia="Times New Roman" w:cs="Times New Roman"/>
      <w:b/>
      <w:sz w:val="20"/>
      <w:szCs w:val="20"/>
    </w:rPr>
  </w:style>
  <w:style w:type="character" w:customStyle="1" w:styleId="SubtitleChar">
    <w:name w:val="Subtitle Char"/>
    <w:basedOn w:val="DefaultParagraphFont"/>
    <w:link w:val="Subtitle"/>
    <w:uiPriority w:val="11"/>
    <w:rsid w:val="00B449AD"/>
    <w:rPr>
      <w:rFonts w:ascii="Bookman Old Style" w:eastAsia="Times New Roman" w:hAnsi="Bookman Old Style" w:cs="Times New Roman"/>
      <w:b/>
      <w:sz w:val="20"/>
      <w:szCs w:val="20"/>
    </w:rPr>
  </w:style>
  <w:style w:type="character" w:customStyle="1" w:styleId="Heading6Char">
    <w:name w:val="Heading 6 Char"/>
    <w:basedOn w:val="DefaultParagraphFont"/>
    <w:link w:val="Heading6"/>
    <w:uiPriority w:val="9"/>
    <w:semiHidden/>
    <w:rsid w:val="00B449AD"/>
    <w:rPr>
      <w:rFonts w:ascii="Calibri Light" w:eastAsia="MS Gothic" w:hAnsi="Calibri Light" w:cs="Times New Roman"/>
      <w:color w:val="1F4D78"/>
      <w:sz w:val="20"/>
      <w:szCs w:val="20"/>
      <w:lang w:eastAsia="en-US"/>
    </w:rPr>
  </w:style>
  <w:style w:type="paragraph" w:customStyle="1" w:styleId="Body">
    <w:name w:val="Body"/>
    <w:basedOn w:val="Normal"/>
    <w:rsid w:val="00B449AD"/>
    <w:pPr>
      <w:overflowPunct w:val="0"/>
      <w:autoSpaceDE w:val="0"/>
      <w:autoSpaceDN w:val="0"/>
      <w:adjustRightInd w:val="0"/>
      <w:spacing w:after="0" w:line="240" w:lineRule="auto"/>
      <w:jc w:val="both"/>
      <w:textAlignment w:val="baseline"/>
    </w:pPr>
    <w:rPr>
      <w:rFonts w:eastAsia="Times New Roman" w:cs="Times New Roman"/>
      <w:szCs w:val="20"/>
    </w:rPr>
  </w:style>
  <w:style w:type="paragraph" w:styleId="BlockText">
    <w:name w:val="Block Text"/>
    <w:basedOn w:val="Normal"/>
    <w:rsid w:val="00B449AD"/>
    <w:pPr>
      <w:overflowPunct w:val="0"/>
      <w:autoSpaceDE w:val="0"/>
      <w:autoSpaceDN w:val="0"/>
      <w:adjustRightInd w:val="0"/>
      <w:spacing w:after="0" w:line="240" w:lineRule="auto"/>
      <w:ind w:left="810" w:right="396" w:hanging="450"/>
      <w:jc w:val="both"/>
      <w:textAlignment w:val="baseline"/>
    </w:pPr>
    <w:rPr>
      <w:rFonts w:ascii="Times New Roman" w:eastAsia="Times New Roman" w:hAnsi="Times New Roman" w:cs="Times New Roman"/>
      <w:sz w:val="20"/>
      <w:szCs w:val="20"/>
    </w:rPr>
  </w:style>
  <w:style w:type="character" w:styleId="FootnoteReference">
    <w:name w:val="footnote reference"/>
    <w:basedOn w:val="DefaultParagraphFont"/>
    <w:rsid w:val="00B449AD"/>
    <w:rPr>
      <w:vertAlign w:val="superscript"/>
    </w:rPr>
  </w:style>
  <w:style w:type="paragraph" w:customStyle="1" w:styleId="indent">
    <w:name w:val="indent"/>
    <w:basedOn w:val="Normal"/>
    <w:rsid w:val="00B449AD"/>
    <w:pPr>
      <w:tabs>
        <w:tab w:val="left" w:pos="1440"/>
      </w:tabs>
      <w:spacing w:after="0" w:line="240" w:lineRule="exact"/>
      <w:ind w:left="2160" w:right="360" w:hanging="2160"/>
      <w:jc w:val="both"/>
    </w:pPr>
    <w:rPr>
      <w:rFonts w:ascii="Times" w:eastAsia="Times New Roman" w:hAnsi="Times" w:cs="Times New Roman"/>
      <w:sz w:val="28"/>
      <w:szCs w:val="20"/>
    </w:rPr>
  </w:style>
  <w:style w:type="paragraph" w:customStyle="1" w:styleId="indent2">
    <w:name w:val="indent .2"/>
    <w:basedOn w:val="Normal"/>
    <w:rsid w:val="00B449AD"/>
    <w:pPr>
      <w:tabs>
        <w:tab w:val="left" w:pos="720"/>
        <w:tab w:val="left" w:pos="2160"/>
      </w:tabs>
      <w:spacing w:after="0" w:line="240" w:lineRule="exact"/>
      <w:ind w:right="360"/>
      <w:jc w:val="both"/>
    </w:pPr>
    <w:rPr>
      <w:rFonts w:ascii="Times" w:eastAsia="Times New Roman" w:hAnsi="Times" w:cs="Times New Roman"/>
      <w:sz w:val="28"/>
      <w:szCs w:val="20"/>
    </w:rPr>
  </w:style>
  <w:style w:type="character" w:customStyle="1" w:styleId="JimG">
    <w:name w:val="JimG"/>
    <w:basedOn w:val="DefaultParagraphFont"/>
    <w:semiHidden/>
    <w:rsid w:val="00B449AD"/>
    <w:rPr>
      <w:rFonts w:ascii="Arial" w:hAnsi="Arial" w:cs="Arial"/>
      <w:color w:val="000000"/>
      <w:sz w:val="20"/>
    </w:rPr>
  </w:style>
  <w:style w:type="paragraph" w:customStyle="1" w:styleId="Specs">
    <w:name w:val="Specs"/>
    <w:basedOn w:val="Normal"/>
    <w:rsid w:val="00B449AD"/>
    <w:pPr>
      <w:spacing w:after="0" w:line="240" w:lineRule="auto"/>
      <w:jc w:val="both"/>
    </w:pPr>
    <w:rPr>
      <w:rFonts w:ascii="Bookman" w:eastAsia="Times New Roman" w:hAnsi="Bookman" w:cs="Times New Roman"/>
      <w:sz w:val="24"/>
      <w:szCs w:val="20"/>
    </w:rPr>
  </w:style>
  <w:style w:type="character" w:customStyle="1" w:styleId="emailstyle15">
    <w:name w:val="emailstyle15"/>
    <w:basedOn w:val="DefaultParagraphFont"/>
    <w:rsid w:val="00B449AD"/>
    <w:rPr>
      <w:rFonts w:ascii="Arial" w:hAnsi="Arial" w:cs="Arial"/>
      <w:color w:val="000000"/>
      <w:sz w:val="20"/>
    </w:rPr>
  </w:style>
  <w:style w:type="paragraph" w:styleId="BodyTextIndent2">
    <w:name w:val="Body Text Indent 2"/>
    <w:basedOn w:val="Normal"/>
    <w:link w:val="BodyTextIndent2Char"/>
    <w:rsid w:val="00B449AD"/>
    <w:pPr>
      <w:spacing w:after="0" w:line="240" w:lineRule="auto"/>
      <w:ind w:left="1080" w:hanging="360"/>
      <w:jc w:val="both"/>
    </w:pPr>
    <w:rPr>
      <w:rFonts w:ascii="Arial" w:eastAsia="Times New Roman" w:hAnsi="Arial" w:cs="Times New Roman"/>
      <w:sz w:val="20"/>
      <w:szCs w:val="20"/>
    </w:rPr>
  </w:style>
  <w:style w:type="character" w:customStyle="1" w:styleId="BodyTextIndent2Char">
    <w:name w:val="Body Text Indent 2 Char"/>
    <w:basedOn w:val="DefaultParagraphFont"/>
    <w:link w:val="BodyTextIndent2"/>
    <w:rsid w:val="00B449AD"/>
    <w:rPr>
      <w:rFonts w:ascii="Arial" w:eastAsia="Times New Roman" w:hAnsi="Arial" w:cs="Times New Roman"/>
      <w:sz w:val="20"/>
      <w:szCs w:val="20"/>
    </w:rPr>
  </w:style>
  <w:style w:type="table" w:customStyle="1" w:styleId="TableGrid3">
    <w:name w:val="Table Grid3"/>
    <w:basedOn w:val="TableNormal"/>
    <w:next w:val="TableGrid"/>
    <w:uiPriority w:val="39"/>
    <w:rsid w:val="00B449AD"/>
    <w:pPr>
      <w:spacing w:after="0" w:line="240" w:lineRule="auto"/>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1">
    <w:name w:val="Heading 6 Char1"/>
    <w:basedOn w:val="DefaultParagraphFont"/>
    <w:uiPriority w:val="9"/>
    <w:semiHidden/>
    <w:rsid w:val="00B449AD"/>
    <w:rPr>
      <w:rFonts w:asciiTheme="majorHAnsi" w:eastAsiaTheme="majorEastAsia" w:hAnsiTheme="majorHAnsi" w:cstheme="majorBidi"/>
      <w:color w:val="243F60" w:themeColor="accent1" w:themeShade="7F"/>
    </w:rPr>
  </w:style>
  <w:style w:type="paragraph" w:customStyle="1" w:styleId="b2">
    <w:name w:val="b2"/>
    <w:basedOn w:val="Normal"/>
    <w:qFormat/>
    <w:rsid w:val="00F91DC4"/>
    <w:pPr>
      <w:spacing w:line="240" w:lineRule="auto"/>
      <w:ind w:left="864"/>
      <w:jc w:val="both"/>
    </w:pPr>
    <w:rPr>
      <w:rFonts w:ascii="Arial" w:hAnsi="Arial" w:cs="Arial"/>
      <w:sz w:val="20"/>
      <w:szCs w:val="20"/>
    </w:rPr>
  </w:style>
  <w:style w:type="character" w:customStyle="1" w:styleId="apple-converted-space">
    <w:name w:val="apple-converted-space"/>
    <w:basedOn w:val="DefaultParagraphFont"/>
    <w:rsid w:val="00C65B70"/>
  </w:style>
  <w:style w:type="character" w:customStyle="1" w:styleId="hit">
    <w:name w:val="hit"/>
    <w:basedOn w:val="DefaultParagraphFont"/>
    <w:rsid w:val="00C65B70"/>
  </w:style>
  <w:style w:type="table" w:customStyle="1" w:styleId="ProjectScopeTable1">
    <w:name w:val="Project Scope Table1"/>
    <w:basedOn w:val="TableNormal"/>
    <w:uiPriority w:val="99"/>
    <w:rsid w:val="00741CD7"/>
    <w:pPr>
      <w:spacing w:before="120" w:after="120" w:line="240" w:lineRule="auto"/>
    </w:pPr>
    <w:rPr>
      <w:color w:val="404040"/>
      <w:sz w:val="18"/>
      <w:szCs w:val="20"/>
      <w:lang w:eastAsia="ja-JP"/>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style>
  <w:style w:type="table" w:customStyle="1" w:styleId="TableGrid4">
    <w:name w:val="Table Grid4"/>
    <w:basedOn w:val="TableNormal"/>
    <w:next w:val="TableGrid"/>
    <w:rsid w:val="00EF06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rsid w:val="00156F51"/>
    <w:rPr>
      <w:rFonts w:ascii="Arial" w:eastAsia="Times New Roman" w:hAnsi="Arial" w:cs="Times New Roman"/>
      <w:sz w:val="20"/>
      <w:szCs w:val="20"/>
    </w:rPr>
  </w:style>
  <w:style w:type="character" w:customStyle="1" w:styleId="Heading8Char">
    <w:name w:val="Heading 8 Char"/>
    <w:basedOn w:val="DefaultParagraphFont"/>
    <w:link w:val="Heading8"/>
    <w:rsid w:val="00156F51"/>
    <w:rPr>
      <w:rFonts w:ascii="Arial" w:eastAsia="Times New Roman" w:hAnsi="Arial" w:cs="Times New Roman"/>
      <w:i/>
      <w:sz w:val="20"/>
      <w:szCs w:val="20"/>
    </w:rPr>
  </w:style>
  <w:style w:type="character" w:customStyle="1" w:styleId="Heading9Char">
    <w:name w:val="Heading 9 Char"/>
    <w:basedOn w:val="DefaultParagraphFont"/>
    <w:link w:val="Heading9"/>
    <w:rsid w:val="00156F51"/>
    <w:rPr>
      <w:rFonts w:ascii="Arial" w:eastAsia="Times New Roman" w:hAnsi="Arial" w:cs="Times New Roman"/>
      <w:b/>
      <w:i/>
      <w:sz w:val="18"/>
      <w:szCs w:val="20"/>
    </w:rPr>
  </w:style>
  <w:style w:type="numbering" w:customStyle="1" w:styleId="Contract">
    <w:name w:val="Contract"/>
    <w:uiPriority w:val="99"/>
    <w:rsid w:val="00156F51"/>
    <w:pPr>
      <w:numPr>
        <w:numId w:val="2"/>
      </w:numPr>
    </w:pPr>
  </w:style>
  <w:style w:type="table" w:customStyle="1" w:styleId="TableGrid5">
    <w:name w:val="Table Grid5"/>
    <w:basedOn w:val="TableNormal"/>
    <w:next w:val="TableGrid"/>
    <w:uiPriority w:val="59"/>
    <w:rsid w:val="00B03EB4"/>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5074E4"/>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9D4AF0"/>
    <w:pPr>
      <w:spacing w:after="0" w:line="240" w:lineRule="auto"/>
    </w:pPr>
    <w:rPr>
      <w:rFonts w:eastAsia="Times New Roman"/>
    </w:rPr>
    <w:tblPr>
      <w:tblCellMar>
        <w:top w:w="0" w:type="dxa"/>
        <w:left w:w="0" w:type="dxa"/>
        <w:bottom w:w="0" w:type="dxa"/>
        <w:right w:w="0" w:type="dxa"/>
      </w:tblCellMar>
    </w:tblPr>
  </w:style>
  <w:style w:type="table" w:customStyle="1" w:styleId="TableGrid7">
    <w:name w:val="Table Grid7"/>
    <w:basedOn w:val="TableNormal"/>
    <w:next w:val="TableGrid"/>
    <w:uiPriority w:val="59"/>
    <w:rsid w:val="00261600"/>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44372"/>
  </w:style>
  <w:style w:type="paragraph" w:customStyle="1" w:styleId="TableParagraph">
    <w:name w:val="Table Paragraph"/>
    <w:basedOn w:val="Normal"/>
    <w:uiPriority w:val="1"/>
    <w:qFormat/>
    <w:rsid w:val="00844372"/>
    <w:pPr>
      <w:autoSpaceDE w:val="0"/>
      <w:autoSpaceDN w:val="0"/>
      <w:adjustRightInd w:val="0"/>
      <w:spacing w:after="0" w:line="240" w:lineRule="auto"/>
    </w:pPr>
    <w:rPr>
      <w:rFonts w:ascii="Times New Roman" w:hAnsi="Times New Roman" w:cs="Times New Roman"/>
      <w:sz w:val="24"/>
      <w:szCs w:val="24"/>
    </w:rPr>
  </w:style>
  <w:style w:type="paragraph" w:styleId="FootnoteText">
    <w:name w:val="footnote text"/>
    <w:basedOn w:val="Normal"/>
    <w:link w:val="FootnoteTextChar"/>
    <w:unhideWhenUsed/>
    <w:rsid w:val="002E62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E621A"/>
    <w:rPr>
      <w:rFonts w:ascii="Bookman Old Style" w:hAnsi="Bookman Old Style"/>
      <w:sz w:val="20"/>
      <w:szCs w:val="20"/>
    </w:rPr>
  </w:style>
  <w:style w:type="character" w:customStyle="1" w:styleId="InternetLink">
    <w:name w:val="Internet Link"/>
    <w:rsid w:val="002E621A"/>
    <w:rPr>
      <w:color w:val="0000FF"/>
      <w:u w:val="single"/>
    </w:rPr>
  </w:style>
  <w:style w:type="character" w:customStyle="1" w:styleId="FootnoteAnchor">
    <w:name w:val="Footnote Anchor"/>
    <w:rsid w:val="002E621A"/>
    <w:rPr>
      <w:vertAlign w:val="superscript"/>
    </w:rPr>
  </w:style>
  <w:style w:type="numbering" w:customStyle="1" w:styleId="NoList4">
    <w:name w:val="No List4"/>
    <w:next w:val="NoList"/>
    <w:uiPriority w:val="99"/>
    <w:semiHidden/>
    <w:unhideWhenUsed/>
    <w:rsid w:val="00607BBB"/>
  </w:style>
  <w:style w:type="paragraph" w:customStyle="1" w:styleId="Standard">
    <w:name w:val="Standard"/>
    <w:rsid w:val="004465C3"/>
    <w:pPr>
      <w:widowControl w:val="0"/>
      <w:suppressAutoHyphens/>
      <w:autoSpaceDN w:val="0"/>
      <w:spacing w:after="0" w:line="240" w:lineRule="auto"/>
      <w:textAlignment w:val="baseline"/>
    </w:pPr>
    <w:rPr>
      <w:rFonts w:ascii="Liberation Serif" w:eastAsia="Droid Sans Fallback" w:hAnsi="Liberation Serif" w:cs="Droid Sans Devanagari"/>
      <w:kern w:val="3"/>
      <w:sz w:val="24"/>
      <w:szCs w:val="24"/>
      <w:lang w:eastAsia="zh-CN" w:bidi="hi-IN"/>
    </w:rPr>
  </w:style>
  <w:style w:type="paragraph" w:customStyle="1" w:styleId="PreformattedText">
    <w:name w:val="Preformatted Text"/>
    <w:basedOn w:val="Standard"/>
    <w:rsid w:val="004465C3"/>
    <w:rPr>
      <w:rFonts w:ascii="Cumberland AMT" w:eastAsia="Cumberland AMT" w:hAnsi="Cumberland AMT" w:cs="Cumberland AMT"/>
      <w:sz w:val="20"/>
      <w:szCs w:val="20"/>
    </w:rPr>
  </w:style>
  <w:style w:type="paragraph" w:customStyle="1" w:styleId="Footnote">
    <w:name w:val="Footnote"/>
    <w:basedOn w:val="Standard"/>
    <w:rsid w:val="004465C3"/>
    <w:pPr>
      <w:suppressLineNumbers/>
      <w:ind w:left="339" w:hanging="339"/>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902671">
      <w:bodyDiv w:val="1"/>
      <w:marLeft w:val="0"/>
      <w:marRight w:val="0"/>
      <w:marTop w:val="0"/>
      <w:marBottom w:val="0"/>
      <w:divBdr>
        <w:top w:val="none" w:sz="0" w:space="0" w:color="auto"/>
        <w:left w:val="none" w:sz="0" w:space="0" w:color="auto"/>
        <w:bottom w:val="none" w:sz="0" w:space="0" w:color="auto"/>
        <w:right w:val="none" w:sz="0" w:space="0" w:color="auto"/>
      </w:divBdr>
    </w:div>
    <w:div w:id="556818385">
      <w:bodyDiv w:val="1"/>
      <w:marLeft w:val="0"/>
      <w:marRight w:val="0"/>
      <w:marTop w:val="0"/>
      <w:marBottom w:val="0"/>
      <w:divBdr>
        <w:top w:val="none" w:sz="0" w:space="0" w:color="auto"/>
        <w:left w:val="none" w:sz="0" w:space="0" w:color="auto"/>
        <w:bottom w:val="none" w:sz="0" w:space="0" w:color="auto"/>
        <w:right w:val="none" w:sz="0" w:space="0" w:color="auto"/>
      </w:divBdr>
    </w:div>
    <w:div w:id="594746811">
      <w:bodyDiv w:val="1"/>
      <w:marLeft w:val="0"/>
      <w:marRight w:val="0"/>
      <w:marTop w:val="0"/>
      <w:marBottom w:val="0"/>
      <w:divBdr>
        <w:top w:val="none" w:sz="0" w:space="0" w:color="auto"/>
        <w:left w:val="none" w:sz="0" w:space="0" w:color="auto"/>
        <w:bottom w:val="none" w:sz="0" w:space="0" w:color="auto"/>
        <w:right w:val="none" w:sz="0" w:space="0" w:color="auto"/>
      </w:divBdr>
    </w:div>
    <w:div w:id="829752139">
      <w:bodyDiv w:val="1"/>
      <w:marLeft w:val="0"/>
      <w:marRight w:val="0"/>
      <w:marTop w:val="0"/>
      <w:marBottom w:val="0"/>
      <w:divBdr>
        <w:top w:val="none" w:sz="0" w:space="0" w:color="auto"/>
        <w:left w:val="none" w:sz="0" w:space="0" w:color="auto"/>
        <w:bottom w:val="none" w:sz="0" w:space="0" w:color="auto"/>
        <w:right w:val="none" w:sz="0" w:space="0" w:color="auto"/>
      </w:divBdr>
    </w:div>
    <w:div w:id="925385456">
      <w:bodyDiv w:val="1"/>
      <w:marLeft w:val="0"/>
      <w:marRight w:val="0"/>
      <w:marTop w:val="0"/>
      <w:marBottom w:val="0"/>
      <w:divBdr>
        <w:top w:val="none" w:sz="0" w:space="0" w:color="auto"/>
        <w:left w:val="none" w:sz="0" w:space="0" w:color="auto"/>
        <w:bottom w:val="none" w:sz="0" w:space="0" w:color="auto"/>
        <w:right w:val="none" w:sz="0" w:space="0" w:color="auto"/>
      </w:divBdr>
    </w:div>
    <w:div w:id="1027947086">
      <w:bodyDiv w:val="1"/>
      <w:marLeft w:val="0"/>
      <w:marRight w:val="0"/>
      <w:marTop w:val="0"/>
      <w:marBottom w:val="0"/>
      <w:divBdr>
        <w:top w:val="none" w:sz="0" w:space="0" w:color="auto"/>
        <w:left w:val="none" w:sz="0" w:space="0" w:color="auto"/>
        <w:bottom w:val="none" w:sz="0" w:space="0" w:color="auto"/>
        <w:right w:val="none" w:sz="0" w:space="0" w:color="auto"/>
      </w:divBdr>
    </w:div>
    <w:div w:id="1225868782">
      <w:bodyDiv w:val="1"/>
      <w:marLeft w:val="0"/>
      <w:marRight w:val="0"/>
      <w:marTop w:val="0"/>
      <w:marBottom w:val="0"/>
      <w:divBdr>
        <w:top w:val="none" w:sz="0" w:space="0" w:color="auto"/>
        <w:left w:val="none" w:sz="0" w:space="0" w:color="auto"/>
        <w:bottom w:val="none" w:sz="0" w:space="0" w:color="auto"/>
        <w:right w:val="none" w:sz="0" w:space="0" w:color="auto"/>
      </w:divBdr>
    </w:div>
    <w:div w:id="1340308687">
      <w:bodyDiv w:val="1"/>
      <w:marLeft w:val="0"/>
      <w:marRight w:val="0"/>
      <w:marTop w:val="0"/>
      <w:marBottom w:val="0"/>
      <w:divBdr>
        <w:top w:val="none" w:sz="0" w:space="0" w:color="auto"/>
        <w:left w:val="none" w:sz="0" w:space="0" w:color="auto"/>
        <w:bottom w:val="none" w:sz="0" w:space="0" w:color="auto"/>
        <w:right w:val="none" w:sz="0" w:space="0" w:color="auto"/>
      </w:divBdr>
    </w:div>
    <w:div w:id="1527059249">
      <w:bodyDiv w:val="1"/>
      <w:marLeft w:val="0"/>
      <w:marRight w:val="0"/>
      <w:marTop w:val="0"/>
      <w:marBottom w:val="0"/>
      <w:divBdr>
        <w:top w:val="none" w:sz="0" w:space="0" w:color="auto"/>
        <w:left w:val="none" w:sz="0" w:space="0" w:color="auto"/>
        <w:bottom w:val="none" w:sz="0" w:space="0" w:color="auto"/>
        <w:right w:val="none" w:sz="0" w:space="0" w:color="auto"/>
      </w:divBdr>
    </w:div>
    <w:div w:id="1553612257">
      <w:bodyDiv w:val="1"/>
      <w:marLeft w:val="0"/>
      <w:marRight w:val="0"/>
      <w:marTop w:val="0"/>
      <w:marBottom w:val="0"/>
      <w:divBdr>
        <w:top w:val="none" w:sz="0" w:space="0" w:color="auto"/>
        <w:left w:val="none" w:sz="0" w:space="0" w:color="auto"/>
        <w:bottom w:val="none" w:sz="0" w:space="0" w:color="auto"/>
        <w:right w:val="none" w:sz="0" w:space="0" w:color="auto"/>
      </w:divBdr>
    </w:div>
    <w:div w:id="1822841633">
      <w:bodyDiv w:val="1"/>
      <w:marLeft w:val="0"/>
      <w:marRight w:val="0"/>
      <w:marTop w:val="0"/>
      <w:marBottom w:val="0"/>
      <w:divBdr>
        <w:top w:val="none" w:sz="0" w:space="0" w:color="auto"/>
        <w:left w:val="none" w:sz="0" w:space="0" w:color="auto"/>
        <w:bottom w:val="none" w:sz="0" w:space="0" w:color="auto"/>
        <w:right w:val="none" w:sz="0" w:space="0" w:color="auto"/>
      </w:divBdr>
    </w:div>
    <w:div w:id="190684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nnie.edwards@gustavus-ak.gov"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mike.taylor@gustavus-ak.gov"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n.howell@gustavus-ak.gov" TargetMode="Externa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ike.taylor@gustavus-ak.gov"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mailto:connie.edwards@gustavus-ak.gov" TargetMode="Externa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on.howell@gustavus-ak.gov"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68D46-C23E-4CEE-BB0B-BFD6C629C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28</Pages>
  <Words>3172</Words>
  <Characters>18081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City Clerk</dc:creator>
  <cp:keywords/>
  <dc:description/>
  <cp:lastModifiedBy>Tanya Wagner</cp:lastModifiedBy>
  <cp:revision>4</cp:revision>
  <cp:lastPrinted>2017-05-09T00:35:00Z</cp:lastPrinted>
  <dcterms:created xsi:type="dcterms:W3CDTF">2017-05-08T23:43:00Z</dcterms:created>
  <dcterms:modified xsi:type="dcterms:W3CDTF">2017-05-09T00:35:00Z</dcterms:modified>
</cp:coreProperties>
</file>