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660F" w14:textId="3C2D18E9" w:rsidR="00657B40" w:rsidRDefault="006B00C7">
      <w:r>
        <w:t>Comments to the Local Boundary Commission</w:t>
      </w:r>
      <w:r w:rsidR="00221329">
        <w:t xml:space="preserve">. </w:t>
      </w:r>
      <w:r w:rsidR="00EC44AE">
        <w:t>LBC staff and Commissioners:</w:t>
      </w:r>
    </w:p>
    <w:p w14:paraId="1DE3EC59" w14:textId="1F2E5271" w:rsidR="00AB4C91" w:rsidRDefault="009806D2">
      <w:r>
        <w:t>This is to request that the Local Boundary Commission reject Xunaa</w:t>
      </w:r>
      <w:r w:rsidR="00D65F05">
        <w:t>’</w:t>
      </w:r>
      <w:r w:rsidR="00DE20C4">
        <w:t>s</w:t>
      </w:r>
      <w:r>
        <w:t xml:space="preserve"> Borough Petition. </w:t>
      </w:r>
    </w:p>
    <w:p w14:paraId="249CEB8D" w14:textId="467B8C9C" w:rsidR="00AB4C91" w:rsidRDefault="0042509C">
      <w:r>
        <w:t xml:space="preserve">For perspective - </w:t>
      </w:r>
      <w:r w:rsidR="00AB4C91">
        <w:t xml:space="preserve">I offer these comments as a </w:t>
      </w:r>
      <w:r w:rsidR="00ED75EA">
        <w:t xml:space="preserve">Gustavus </w:t>
      </w:r>
      <w:r w:rsidR="00AB4C91">
        <w:t>resident</w:t>
      </w:r>
      <w:r w:rsidR="00ED75EA">
        <w:t>. Having</w:t>
      </w:r>
      <w:r w:rsidR="00AB4C91">
        <w:t xml:space="preserve"> mov</w:t>
      </w:r>
      <w:r w:rsidR="00ED75EA">
        <w:t>ed</w:t>
      </w:r>
      <w:r w:rsidR="00AB4C91">
        <w:t xml:space="preserve"> from Juneau to Gustavus in 1988,</w:t>
      </w:r>
      <w:r>
        <w:t xml:space="preserve"> among other jobs,</w:t>
      </w:r>
      <w:r w:rsidR="00AB4C91">
        <w:t xml:space="preserve"> </w:t>
      </w:r>
      <w:r w:rsidR="00ED75EA">
        <w:t>I</w:t>
      </w:r>
      <w:r w:rsidR="00AB4C91">
        <w:t xml:space="preserve"> worked for many lodge</w:t>
      </w:r>
      <w:r w:rsidR="00ED75EA">
        <w:t>s</w:t>
      </w:r>
      <w:r w:rsidR="00AB4C91">
        <w:t xml:space="preserve"> and overnight charter businesses, part time at the local library for 16  years,  and also as a seasonal maintenance worker at the Glacier Bay National Park and for a local freight and trucking company. </w:t>
      </w:r>
      <w:r w:rsidR="00ED75EA">
        <w:t>I was a</w:t>
      </w:r>
      <w:r w:rsidR="00AB4C91">
        <w:t xml:space="preserve"> 9-year C</w:t>
      </w:r>
      <w:r w:rsidR="00ED75EA">
        <w:t>hatham School Distract</w:t>
      </w:r>
      <w:r w:rsidR="00AB4C91">
        <w:t xml:space="preserve"> RSB board member</w:t>
      </w:r>
      <w:r w:rsidR="00ED75EA">
        <w:t xml:space="preserve"> so was aware of school budgeting processes</w:t>
      </w:r>
      <w:r w:rsidR="00AB4C91">
        <w:t xml:space="preserve"> and have been involved in many facets of community</w:t>
      </w:r>
      <w:r w:rsidR="00ED75EA">
        <w:t xml:space="preserve"> groups </w:t>
      </w:r>
      <w:r>
        <w:t xml:space="preserve">including </w:t>
      </w:r>
      <w:r w:rsidR="00ED75EA">
        <w:t xml:space="preserve"> working on</w:t>
      </w:r>
      <w:r>
        <w:t xml:space="preserve"> grants and other</w:t>
      </w:r>
      <w:r w:rsidR="00ED75EA">
        <w:t xml:space="preserve"> funding and budgeting issues. I did a 10-year</w:t>
      </w:r>
      <w:r w:rsidR="00AB4C91">
        <w:t xml:space="preserve"> stint </w:t>
      </w:r>
      <w:r>
        <w:t>at the tribal college in Barrow</w:t>
      </w:r>
      <w:r w:rsidR="00AB4C91">
        <w:t xml:space="preserve"> </w:t>
      </w:r>
      <w:r w:rsidR="00ED75EA">
        <w:t xml:space="preserve">for the Workforce Development Department </w:t>
      </w:r>
      <w:r w:rsidR="00AB4C91">
        <w:t xml:space="preserve">before retiring and returning to Gustavus. </w:t>
      </w:r>
      <w:r w:rsidR="00ED75EA">
        <w:t xml:space="preserve">During that </w:t>
      </w:r>
      <w:r w:rsidR="00EC44AE">
        <w:t>time,</w:t>
      </w:r>
      <w:r w:rsidR="00ED75EA">
        <w:t xml:space="preserve"> I still maintained close ties with Gustavus and maintained a house here.</w:t>
      </w:r>
    </w:p>
    <w:p w14:paraId="7B1B1D23" w14:textId="4B1B57DF" w:rsidR="00DE20C4" w:rsidRDefault="00372051">
      <w:r>
        <w:t>One of the</w:t>
      </w:r>
      <w:r w:rsidR="00E07F94">
        <w:t xml:space="preserve"> many</w:t>
      </w:r>
      <w:r>
        <w:t xml:space="preserve"> red flags </w:t>
      </w:r>
      <w:r w:rsidR="00ED75EA">
        <w:t xml:space="preserve">of this petition </w:t>
      </w:r>
      <w:r w:rsidR="00E07F94">
        <w:t>is that</w:t>
      </w:r>
      <w:r>
        <w:t xml:space="preserve"> </w:t>
      </w:r>
      <w:r w:rsidR="009806D2">
        <w:t xml:space="preserve">there </w:t>
      </w:r>
      <w:r w:rsidR="0039025F">
        <w:t>seems to be</w:t>
      </w:r>
      <w:r w:rsidR="009806D2">
        <w:t xml:space="preserve"> </w:t>
      </w:r>
      <w:r>
        <w:t xml:space="preserve">items </w:t>
      </w:r>
      <w:r w:rsidR="0031642F">
        <w:t xml:space="preserve">that </w:t>
      </w:r>
      <w:r w:rsidR="0039025F">
        <w:t>are</w:t>
      </w:r>
      <w:r w:rsidR="0031642F">
        <w:t xml:space="preserve"> </w:t>
      </w:r>
      <w:r>
        <w:t>un</w:t>
      </w:r>
      <w:r w:rsidR="009806D2">
        <w:t xml:space="preserve">accounted for. Lack of or omitted </w:t>
      </w:r>
      <w:r>
        <w:t>i</w:t>
      </w:r>
      <w:r w:rsidR="009806D2">
        <w:t xml:space="preserve">nformation in the </w:t>
      </w:r>
      <w:r>
        <w:t>petitioner’s</w:t>
      </w:r>
      <w:r w:rsidR="009806D2">
        <w:t xml:space="preserve">  projected borough budget</w:t>
      </w:r>
      <w:r>
        <w:t xml:space="preserve"> coupled with</w:t>
      </w:r>
      <w:r w:rsidR="009806D2">
        <w:t xml:space="preserve"> </w:t>
      </w:r>
      <w:r>
        <w:t>no</w:t>
      </w:r>
      <w:r w:rsidR="009806D2">
        <w:t xml:space="preserve"> information available to the City of Gustavus regarding </w:t>
      </w:r>
      <w:r>
        <w:t xml:space="preserve">impacts and </w:t>
      </w:r>
      <w:r w:rsidR="00D65F05">
        <w:t xml:space="preserve">projected </w:t>
      </w:r>
      <w:r>
        <w:t xml:space="preserve">amounts of </w:t>
      </w:r>
      <w:r w:rsidR="00ED75EA">
        <w:t xml:space="preserve">potentially </w:t>
      </w:r>
      <w:r>
        <w:t xml:space="preserve">reduced PILT and National Forest Receipts is a big concern. </w:t>
      </w:r>
    </w:p>
    <w:p w14:paraId="4A3E9CD1" w14:textId="01FCB1E4" w:rsidR="00ED75EA" w:rsidRDefault="0039025F">
      <w:r>
        <w:t>Gustavus r</w:t>
      </w:r>
      <w:r w:rsidR="00372051">
        <w:t xml:space="preserve">esidents, </w:t>
      </w:r>
      <w:r w:rsidR="00D65F05">
        <w:t>c</w:t>
      </w:r>
      <w:r w:rsidR="00372051">
        <w:t xml:space="preserve">ouncil </w:t>
      </w:r>
      <w:r w:rsidR="00D65F05">
        <w:t>m</w:t>
      </w:r>
      <w:r w:rsidR="00372051">
        <w:t xml:space="preserve">embers and </w:t>
      </w:r>
      <w:r w:rsidR="00ED75EA">
        <w:t xml:space="preserve">city </w:t>
      </w:r>
      <w:r w:rsidR="00372051">
        <w:t xml:space="preserve">employees have contacted federal and state agencies requesting information </w:t>
      </w:r>
      <w:r>
        <w:t>to determine</w:t>
      </w:r>
      <w:r w:rsidR="00E07F94">
        <w:t xml:space="preserve"> the impacts</w:t>
      </w:r>
      <w:r w:rsidR="00D65F05">
        <w:t xml:space="preserve"> that</w:t>
      </w:r>
      <w:r w:rsidR="00E07F94">
        <w:t xml:space="preserve"> the proposed borough boundaries would have</w:t>
      </w:r>
      <w:r w:rsidR="00D65F05">
        <w:t xml:space="preserve"> on </w:t>
      </w:r>
      <w:r w:rsidR="00DE20C4">
        <w:t xml:space="preserve">Gustavus’s </w:t>
      </w:r>
      <w:r w:rsidR="00D65F05">
        <w:t>PILT and National Forest Receipts</w:t>
      </w:r>
      <w:r w:rsidR="00221329">
        <w:t xml:space="preserve">. </w:t>
      </w:r>
      <w:r w:rsidR="002412CC">
        <w:t>Some of us</w:t>
      </w:r>
      <w:r w:rsidR="00D65F05">
        <w:t xml:space="preserve"> have been attempting to </w:t>
      </w:r>
      <w:r w:rsidR="00ED75EA">
        <w:t>obtain</w:t>
      </w:r>
      <w:r w:rsidR="00D65F05">
        <w:t xml:space="preserve"> GIS information</w:t>
      </w:r>
      <w:r w:rsidR="00EC44AE">
        <w:t xml:space="preserve"> to no avail. We wanted to</w:t>
      </w:r>
      <w:r w:rsidR="00D65F05">
        <w:t xml:space="preserve"> overlay the current acreage area upon which the formula for funding is </w:t>
      </w:r>
      <w:r w:rsidR="00EC44AE">
        <w:t>based</w:t>
      </w:r>
      <w:r w:rsidR="00D65F05">
        <w:t xml:space="preserve"> </w:t>
      </w:r>
      <w:r w:rsidR="00DE20C4">
        <w:t xml:space="preserve">onto </w:t>
      </w:r>
      <w:r w:rsidR="00D65F05">
        <w:t>the proposed boundaries</w:t>
      </w:r>
      <w:r w:rsidR="00DE20C4">
        <w:t>, to see if a calculation could be made on potential impacts to our revenue</w:t>
      </w:r>
      <w:r w:rsidR="00D65F05">
        <w:t xml:space="preserve">. Whether or not those acreages are simply allocated </w:t>
      </w:r>
      <w:r w:rsidR="00DE20C4">
        <w:t xml:space="preserve">based on an overall formula </w:t>
      </w:r>
      <w:r w:rsidR="00D65F05">
        <w:t>and not mapped is unknown. No agency</w:t>
      </w:r>
      <w:r w:rsidR="00DE20C4">
        <w:t xml:space="preserve"> </w:t>
      </w:r>
      <w:r>
        <w:t xml:space="preserve">that </w:t>
      </w:r>
      <w:r w:rsidR="00265919">
        <w:t>any of us have</w:t>
      </w:r>
      <w:r w:rsidR="00DE20C4">
        <w:t xml:space="preserve"> contacted</w:t>
      </w:r>
      <w:r w:rsidR="00D65F05">
        <w:t xml:space="preserve"> - whether at the Federal </w:t>
      </w:r>
      <w:r w:rsidR="00DE20C4">
        <w:t xml:space="preserve">(BLM, DOI) </w:t>
      </w:r>
      <w:r w:rsidR="00D65F05">
        <w:t>or State level</w:t>
      </w:r>
      <w:r w:rsidR="00ED75EA">
        <w:t xml:space="preserve"> (DCCED)</w:t>
      </w:r>
      <w:r w:rsidR="00D65F05">
        <w:t xml:space="preserve"> - is able to provide us with that information</w:t>
      </w:r>
      <w:r w:rsidR="00E07F94">
        <w:t xml:space="preserve">. </w:t>
      </w:r>
      <w:r w:rsidR="00D65F05">
        <w:t xml:space="preserve">The fact that this information is </w:t>
      </w:r>
      <w:r w:rsidR="00DE20C4">
        <w:t xml:space="preserve">completely </w:t>
      </w:r>
      <w:r w:rsidR="00D65F05">
        <w:t xml:space="preserve">unavailable </w:t>
      </w:r>
      <w:r w:rsidR="00265919">
        <w:t xml:space="preserve">so a </w:t>
      </w:r>
      <w:r w:rsidR="00DE20C4">
        <w:t>determin</w:t>
      </w:r>
      <w:r w:rsidR="00265919">
        <w:t>ation can be made on the</w:t>
      </w:r>
      <w:r w:rsidR="00D65F05">
        <w:t xml:space="preserve"> </w:t>
      </w:r>
      <w:r w:rsidR="00DE20C4">
        <w:t xml:space="preserve">adverse </w:t>
      </w:r>
      <w:r w:rsidR="00D65F05">
        <w:t>financial impacts to Gustavus, Pelican or Tenakee Springs should</w:t>
      </w:r>
      <w:r w:rsidR="00221329">
        <w:t xml:space="preserve"> be</w:t>
      </w:r>
      <w:r w:rsidR="00D65F05">
        <w:t xml:space="preserve"> an important consideration when reviewing the petition. </w:t>
      </w:r>
      <w:r w:rsidR="00DE20C4">
        <w:t>Incomplete information of this scale does not provide a basis on which to evaluate financial implications</w:t>
      </w:r>
      <w:r w:rsidR="00A73BA0">
        <w:t xml:space="preserve"> and is therefore not in the best interest of the state </w:t>
      </w:r>
      <w:r w:rsidR="00ED75EA">
        <w:t>n</w:t>
      </w:r>
      <w:r w:rsidR="00A73BA0">
        <w:t>or the affected communities</w:t>
      </w:r>
      <w:r w:rsidR="00DE20C4">
        <w:t>.</w:t>
      </w:r>
    </w:p>
    <w:p w14:paraId="34897821" w14:textId="51A7EF94" w:rsidR="00503893" w:rsidRDefault="00DE20C4">
      <w:r>
        <w:t xml:space="preserve"> </w:t>
      </w:r>
      <w:r w:rsidR="003F1E1B">
        <w:t>For example</w:t>
      </w:r>
      <w:r w:rsidR="00ED75EA">
        <w:t>:</w:t>
      </w:r>
    </w:p>
    <w:p w14:paraId="4F7B9D72" w14:textId="04200384" w:rsidR="00503893" w:rsidRDefault="003F1E1B" w:rsidP="00503893">
      <w:pPr>
        <w:pStyle w:val="ListParagraph"/>
        <w:numPr>
          <w:ilvl w:val="0"/>
          <w:numId w:val="1"/>
        </w:numPr>
      </w:pPr>
      <w:r>
        <w:t>Xunaa’s borough budget exhibit</w:t>
      </w:r>
      <w:r w:rsidR="00EC44AE">
        <w:t xml:space="preserve"> D,</w:t>
      </w:r>
      <w:r>
        <w:t xml:space="preserve"> shows FY23 PILT receipts as $170,000. (DCED grants website indicates</w:t>
      </w:r>
      <w:r w:rsidR="00503893">
        <w:t xml:space="preserve"> City of Hoonah was paid</w:t>
      </w:r>
      <w:r>
        <w:t xml:space="preserve"> $178,908 for FY23). </w:t>
      </w:r>
      <w:r w:rsidR="002412CC">
        <w:br/>
      </w:r>
    </w:p>
    <w:p w14:paraId="12DE806B" w14:textId="4F5CC037" w:rsidR="00A533FA" w:rsidRDefault="003F1E1B" w:rsidP="00503893">
      <w:pPr>
        <w:pStyle w:val="ListParagraph"/>
        <w:numPr>
          <w:ilvl w:val="0"/>
          <w:numId w:val="1"/>
        </w:numPr>
      </w:pPr>
      <w:r>
        <w:t xml:space="preserve">The </w:t>
      </w:r>
      <w:r w:rsidR="00503893">
        <w:t xml:space="preserve">borough budget exhibit </w:t>
      </w:r>
      <w:r>
        <w:t xml:space="preserve">projected PILT </w:t>
      </w:r>
      <w:r w:rsidR="00503893">
        <w:t>under</w:t>
      </w:r>
      <w:r>
        <w:t xml:space="preserve"> Year 1 column is $175,270 (DCED grants website indicates</w:t>
      </w:r>
      <w:r w:rsidR="00503893">
        <w:t xml:space="preserve"> City of Hoonah was paid</w:t>
      </w:r>
      <w:r>
        <w:t xml:space="preserve"> $213,427 for FY 24).</w:t>
      </w:r>
      <w:r w:rsidR="00A533FA">
        <w:br/>
      </w:r>
    </w:p>
    <w:p w14:paraId="7CF147CF" w14:textId="2CA4084F" w:rsidR="00A533FA" w:rsidRDefault="00A533FA" w:rsidP="00A533FA">
      <w:pPr>
        <w:pStyle w:val="ListParagraph"/>
        <w:numPr>
          <w:ilvl w:val="0"/>
          <w:numId w:val="1"/>
        </w:numPr>
        <w:spacing w:before="100" w:beforeAutospacing="1" w:after="100" w:afterAutospacing="1"/>
      </w:pPr>
      <w:r>
        <w:t>Does the difference projected for PILT in the</w:t>
      </w:r>
      <w:r w:rsidR="00EC44AE">
        <w:t xml:space="preserve"> proposed </w:t>
      </w:r>
      <w:r>
        <w:t xml:space="preserve"> borough budget exhibit mean that is </w:t>
      </w:r>
      <w:r w:rsidR="00EC44AE">
        <w:t>the amount the</w:t>
      </w:r>
      <w:r>
        <w:t xml:space="preserve"> other communities will lose? How has this been calculated if no information is available from the sources who allocate the funds? </w:t>
      </w:r>
    </w:p>
    <w:p w14:paraId="350B7FEA" w14:textId="3446ED1A" w:rsidR="00503893" w:rsidRDefault="00503893" w:rsidP="00A533FA">
      <w:pPr>
        <w:pStyle w:val="ListParagraph"/>
        <w:ind w:left="760"/>
      </w:pPr>
    </w:p>
    <w:p w14:paraId="419C5B14" w14:textId="3C26FA60" w:rsidR="002412CC" w:rsidRDefault="002412CC" w:rsidP="00092DC4">
      <w:pPr>
        <w:pStyle w:val="ListParagraph"/>
        <w:numPr>
          <w:ilvl w:val="0"/>
          <w:numId w:val="1"/>
        </w:numPr>
        <w:spacing w:before="100" w:beforeAutospacing="1" w:after="100" w:afterAutospacing="1"/>
      </w:pPr>
      <w:r>
        <w:t xml:space="preserve">It appears that the petitioners </w:t>
      </w:r>
      <w:r w:rsidRPr="00EC44AE">
        <w:rPr>
          <w:i/>
          <w:iCs/>
        </w:rPr>
        <w:t>did not include</w:t>
      </w:r>
      <w:r>
        <w:t xml:space="preserve"> National Forest Receipt revenue in their proposed borough budget. According to DCED’s Grants Report Page, Hoonah received $265,792.10 in NFR’s for FY 23 and $272,819.50 in FY 22. NFR revenue has been available for many years and is likely not going away soon. It should show as revenue</w:t>
      </w:r>
      <w:r w:rsidR="00A533FA">
        <w:t xml:space="preserve"> in their Projected Xunaa Borough Budget</w:t>
      </w:r>
      <w:r w:rsidR="00ED75EA">
        <w:t xml:space="preserve"> unless they will no longer be eligible for those funds</w:t>
      </w:r>
      <w:r>
        <w:t xml:space="preserve">. Again – we still </w:t>
      </w:r>
      <w:r w:rsidR="00221329">
        <w:t>do not</w:t>
      </w:r>
      <w:r>
        <w:t xml:space="preserve"> know if </w:t>
      </w:r>
      <w:r w:rsidRPr="00A533FA">
        <w:rPr>
          <w:b/>
          <w:bCs/>
          <w:i/>
          <w:iCs/>
        </w:rPr>
        <w:t>our</w:t>
      </w:r>
      <w:r>
        <w:t xml:space="preserve"> NFR revenue will be impacted if the petition is accepted. </w:t>
      </w:r>
      <w:r>
        <w:br/>
      </w:r>
    </w:p>
    <w:p w14:paraId="23DFB471" w14:textId="491BEE17" w:rsidR="00E07F94" w:rsidRDefault="00265919" w:rsidP="00E07F94">
      <w:pPr>
        <w:spacing w:before="100" w:beforeAutospacing="1" w:after="100" w:afterAutospacing="1"/>
      </w:pPr>
      <w:r>
        <w:lastRenderedPageBreak/>
        <w:t xml:space="preserve">If one of the driving factors of the petition and </w:t>
      </w:r>
      <w:r w:rsidR="0039025F">
        <w:t>Xunaa’s</w:t>
      </w:r>
      <w:r>
        <w:t xml:space="preserve"> taxation plan is to provide additional funding for their school, why is there not  a separate exhibit which includes</w:t>
      </w:r>
      <w:r w:rsidR="00E07F94">
        <w:t xml:space="preserve"> a school </w:t>
      </w:r>
      <w:r w:rsidR="00491E25">
        <w:t>budget</w:t>
      </w:r>
      <w:r w:rsidR="00A533FA">
        <w:t xml:space="preserve"> or why is it not included </w:t>
      </w:r>
      <w:r w:rsidR="00ED75EA">
        <w:t>along with</w:t>
      </w:r>
      <w:r w:rsidR="00A533FA">
        <w:t xml:space="preserve"> the Projected Xunaa Borough Budget</w:t>
      </w:r>
      <w:r w:rsidR="00491E25">
        <w:t xml:space="preserve">? </w:t>
      </w:r>
      <w:r w:rsidR="00503893">
        <w:t>Th</w:t>
      </w:r>
      <w:r w:rsidR="00A533FA">
        <w:t>e</w:t>
      </w:r>
      <w:r w:rsidR="00503893">
        <w:t xml:space="preserve"> transparency </w:t>
      </w:r>
      <w:r w:rsidR="00A533FA">
        <w:t xml:space="preserve"> of </w:t>
      </w:r>
      <w:r w:rsidR="00EC44AE">
        <w:t xml:space="preserve">the inclusion of </w:t>
      </w:r>
      <w:r w:rsidR="00A533FA">
        <w:t xml:space="preserve">a school </w:t>
      </w:r>
      <w:r w:rsidR="00221329">
        <w:t>budget is missing in this petition</w:t>
      </w:r>
      <w:r w:rsidR="00A533FA">
        <w:t xml:space="preserve">, which </w:t>
      </w:r>
      <w:r w:rsidR="00EC44AE">
        <w:t xml:space="preserve">according to </w:t>
      </w:r>
      <w:r w:rsidR="00221329">
        <w:t xml:space="preserve">quotes by </w:t>
      </w:r>
      <w:r w:rsidR="00EC44AE">
        <w:t xml:space="preserve">Dennis Gray, City Administrator, </w:t>
      </w:r>
      <w:r w:rsidR="00A533FA">
        <w:t>seems to be one of the main impetuses for the petition</w:t>
      </w:r>
      <w:r w:rsidR="00503893">
        <w:t xml:space="preserve">. </w:t>
      </w:r>
      <w:r w:rsidR="002412CC">
        <w:t xml:space="preserve">External sources </w:t>
      </w:r>
      <w:r w:rsidR="00503893">
        <w:t xml:space="preserve"> </w:t>
      </w:r>
      <w:r w:rsidR="00A533FA">
        <w:t xml:space="preserve">show the </w:t>
      </w:r>
      <w:r w:rsidR="00503893">
        <w:t xml:space="preserve">current school budget appears </w:t>
      </w:r>
      <w:r w:rsidR="00221329">
        <w:t xml:space="preserve">currently to be </w:t>
      </w:r>
      <w:r w:rsidR="00503893">
        <w:t xml:space="preserve">3.8 million dollars for this fiscal year for 111 students. Shouldn’t the school budget be </w:t>
      </w:r>
      <w:r w:rsidR="00491E25">
        <w:t>a funding component under the proposed borough</w:t>
      </w:r>
      <w:r w:rsidR="00503893">
        <w:t xml:space="preserve"> beyond </w:t>
      </w:r>
      <w:r w:rsidR="00A533FA">
        <w:t xml:space="preserve">just the expense of </w:t>
      </w:r>
      <w:r w:rsidR="00503893">
        <w:t>their local contribution</w:t>
      </w:r>
      <w:r w:rsidR="00221329">
        <w:t xml:space="preserve">, particularly if one of the drivers is to fund help fund the school? </w:t>
      </w:r>
      <w:r w:rsidR="0039025F">
        <w:t>Additionally, is any of the local contribution</w:t>
      </w:r>
      <w:r w:rsidR="002412CC">
        <w:t xml:space="preserve"> for the school in the proposed borough budget </w:t>
      </w:r>
      <w:r w:rsidR="0039025F">
        <w:t>derived from other funding sources currently being received</w:t>
      </w:r>
      <w:r w:rsidR="0033639D">
        <w:t xml:space="preserve"> but not mentioned</w:t>
      </w:r>
      <w:r w:rsidR="0039025F">
        <w:t>? What about Impact Aid revenue?</w:t>
      </w:r>
      <w:r>
        <w:t xml:space="preserve"> The only expense indicated on the proposed borough budget </w:t>
      </w:r>
      <w:r w:rsidRPr="002412CC">
        <w:rPr>
          <w:i/>
          <w:iCs/>
        </w:rPr>
        <w:t>is</w:t>
      </w:r>
      <w:r w:rsidR="00DE20C4" w:rsidRPr="002412CC">
        <w:rPr>
          <w:i/>
          <w:iCs/>
        </w:rPr>
        <w:t xml:space="preserve"> </w:t>
      </w:r>
      <w:r w:rsidR="0033639D">
        <w:t>Xunaa’s</w:t>
      </w:r>
      <w:r w:rsidR="00DE20C4">
        <w:t xml:space="preserve"> local contribution. It is unknown whether some of the National Forest Receipts</w:t>
      </w:r>
      <w:r w:rsidR="002412CC">
        <w:t xml:space="preserve"> (not listed as revenue)</w:t>
      </w:r>
      <w:r w:rsidR="00DE20C4">
        <w:t xml:space="preserve"> are used for their roads or for part of their local school contribution or both</w:t>
      </w:r>
      <w:r w:rsidR="00EC44AE">
        <w:t xml:space="preserve"> or none?</w:t>
      </w:r>
      <w:r w:rsidR="00DE20C4">
        <w:t xml:space="preserve"> </w:t>
      </w:r>
      <w:r w:rsidR="00E07F94">
        <w:t>Also,</w:t>
      </w:r>
      <w:r w:rsidR="00503893">
        <w:t xml:space="preserve"> the</w:t>
      </w:r>
      <w:r w:rsidR="00E07F94">
        <w:t xml:space="preserve"> </w:t>
      </w:r>
      <w:r w:rsidR="00491E25">
        <w:t>CAP,</w:t>
      </w:r>
      <w:r w:rsidR="00E07F94">
        <w:t xml:space="preserve"> both regular and CAP </w:t>
      </w:r>
      <w:r w:rsidR="00491E25">
        <w:t>supplemental</w:t>
      </w:r>
      <w:r w:rsidR="0033639D">
        <w:t xml:space="preserve"> provided for in the DCED Grants information</w:t>
      </w:r>
      <w:r w:rsidR="00491E25">
        <w:t>,</w:t>
      </w:r>
      <w:r w:rsidR="00E07F94">
        <w:t xml:space="preserve"> seem</w:t>
      </w:r>
      <w:r w:rsidR="0033639D">
        <w:t>s</w:t>
      </w:r>
      <w:r w:rsidR="00E07F94">
        <w:t xml:space="preserve"> to be </w:t>
      </w:r>
      <w:r w:rsidR="00EC44AE">
        <w:t>a different amount than</w:t>
      </w:r>
      <w:r w:rsidR="00E07F94">
        <w:t xml:space="preserve"> on the proposed budget. Not sure if calendar year or fiscal year have anything to do with that</w:t>
      </w:r>
      <w:r w:rsidR="00221329">
        <w:t xml:space="preserve">. </w:t>
      </w:r>
    </w:p>
    <w:p w14:paraId="7E8D8D30" w14:textId="142B3BB6" w:rsidR="00A533FA" w:rsidRDefault="0033639D" w:rsidP="00E07F94">
      <w:pPr>
        <w:spacing w:before="100" w:beforeAutospacing="1" w:after="100" w:afterAutospacing="1"/>
      </w:pPr>
      <w:r>
        <w:t xml:space="preserve">Most importantly, regarding taxation without representation - </w:t>
      </w:r>
      <w:r w:rsidR="00491E25">
        <w:t>There is not a succinct enough explanation of how the 1 percent</w:t>
      </w:r>
      <w:r w:rsidR="00ED75EA">
        <w:t xml:space="preserve"> seasonal </w:t>
      </w:r>
      <w:r w:rsidR="00491E25">
        <w:t xml:space="preserve">sales tax would be implemented nor enforced. There is still a question as to whether the tax occurs at point of sale or point of service delivery. </w:t>
      </w:r>
      <w:r w:rsidR="0006347F">
        <w:t>For context I am including a</w:t>
      </w:r>
      <w:r w:rsidR="00491E25">
        <w:t>n email exchange between a</w:t>
      </w:r>
      <w:r w:rsidR="0006347F">
        <w:t xml:space="preserve"> Gustavus</w:t>
      </w:r>
      <w:r w:rsidR="00491E25">
        <w:t xml:space="preserve"> charter boat operator and Dennis Gray, Ci</w:t>
      </w:r>
      <w:r w:rsidR="00A533FA">
        <w:t>ty Adminis</w:t>
      </w:r>
      <w:r w:rsidR="0006347F">
        <w:t>t</w:t>
      </w:r>
      <w:r w:rsidR="00A533FA">
        <w:t>rator</w:t>
      </w:r>
      <w:r w:rsidR="0006347F">
        <w:t xml:space="preserve"> for City of Hoonah</w:t>
      </w:r>
      <w:r w:rsidR="00221329">
        <w:t xml:space="preserve">. </w:t>
      </w:r>
      <w:r w:rsidR="0006347F">
        <w:t xml:space="preserve">More </w:t>
      </w:r>
      <w:r w:rsidR="00EC44AE">
        <w:t xml:space="preserve">of my </w:t>
      </w:r>
      <w:r w:rsidR="0006347F">
        <w:t xml:space="preserve">comments </w:t>
      </w:r>
      <w:r w:rsidR="00EC44AE">
        <w:t xml:space="preserve">occur </w:t>
      </w:r>
      <w:r w:rsidR="0006347F">
        <w:t xml:space="preserve">after the email which is delineated between the two lines. </w:t>
      </w:r>
      <w:r w:rsidR="00A533FA">
        <w:t>____________________________________________________________________________________________</w:t>
      </w:r>
    </w:p>
    <w:p w14:paraId="7B1D3C10" w14:textId="77777777" w:rsidR="00A533FA" w:rsidRDefault="00A533FA" w:rsidP="00A533FA">
      <w:pPr>
        <w:outlineLvl w:val="0"/>
      </w:pPr>
      <w:r>
        <w:t>---------- Forwarded message ---------</w:t>
      </w:r>
      <w:r>
        <w:br/>
        <w:t xml:space="preserve">From: </w:t>
      </w:r>
      <w:r>
        <w:rPr>
          <w:rStyle w:val="Strong"/>
        </w:rPr>
        <w:t>Dennis Gray Jr</w:t>
      </w:r>
      <w:r>
        <w:t xml:space="preserve"> &lt;</w:t>
      </w:r>
      <w:hyperlink r:id="rId5" w:history="1">
        <w:r>
          <w:rPr>
            <w:rStyle w:val="Hyperlink"/>
          </w:rPr>
          <w:t>dgray@cityofhoonah.org</w:t>
        </w:r>
      </w:hyperlink>
      <w:r>
        <w:t>&gt;</w:t>
      </w:r>
      <w:r>
        <w:br/>
        <w:t>Date: Thu, Jan 11, 2024 at 3:11 PM</w:t>
      </w:r>
      <w:r>
        <w:br/>
        <w:t>Subject: RE: Xunaa Borough</w:t>
      </w:r>
      <w:r>
        <w:br/>
        <w:t>To: James Kearns &lt;</w:t>
      </w:r>
      <w:hyperlink r:id="rId6" w:history="1">
        <w:r>
          <w:rPr>
            <w:rStyle w:val="Hyperlink"/>
          </w:rPr>
          <w:t>jim@fairweatheradventures.net</w:t>
        </w:r>
      </w:hyperlink>
      <w:r>
        <w:t>&gt;</w:t>
      </w:r>
    </w:p>
    <w:p w14:paraId="3DD2A0B6" w14:textId="77777777" w:rsidR="00A533FA" w:rsidRDefault="00A533FA" w:rsidP="00A533FA">
      <w:pPr>
        <w:spacing w:before="100" w:beforeAutospacing="1" w:after="100" w:afterAutospacing="1"/>
      </w:pPr>
      <w:r>
        <w:t>Jim,</w:t>
      </w:r>
    </w:p>
    <w:p w14:paraId="6B112409" w14:textId="31B49E23" w:rsidR="00A533FA" w:rsidRDefault="00A533FA" w:rsidP="00A533FA">
      <w:pPr>
        <w:spacing w:before="100" w:beforeAutospacing="1" w:after="100" w:afterAutospacing="1"/>
      </w:pPr>
      <w:r>
        <w:t> My apologies for the delayed response to your inquiry</w:t>
      </w:r>
      <w:r w:rsidR="00221329">
        <w:t xml:space="preserve">. </w:t>
      </w:r>
      <w:r>
        <w:t>Xunaa Borough as proposed will encompass Glacier Bay, Icy Straits, Northern Chatham Strait, Cross Sound and the Outer Coast</w:t>
      </w:r>
      <w:r w:rsidR="00221329">
        <w:t xml:space="preserve">. </w:t>
      </w:r>
      <w:r>
        <w:t xml:space="preserve">We have indeed proposed an </w:t>
      </w:r>
      <w:r w:rsidR="00C226EC">
        <w:t>area-wide</w:t>
      </w:r>
      <w:r>
        <w:t xml:space="preserve"> seasonal sales tax for those areas</w:t>
      </w:r>
      <w:r w:rsidR="00221329">
        <w:t xml:space="preserve">. </w:t>
      </w:r>
      <w:r>
        <w:t> </w:t>
      </w:r>
    </w:p>
    <w:p w14:paraId="24E50916" w14:textId="5C5FFDDD" w:rsidR="00A533FA" w:rsidRDefault="00A533FA" w:rsidP="00A533FA">
      <w:pPr>
        <w:spacing w:before="100" w:beforeAutospacing="1" w:after="100" w:afterAutospacing="1"/>
      </w:pPr>
      <w:r>
        <w:t xml:space="preserve">It would be a 1% sales tax and would be in effect for the second and third </w:t>
      </w:r>
      <w:r w:rsidR="00C226EC">
        <w:t>quarters</w:t>
      </w:r>
      <w:r>
        <w:t xml:space="preserve"> of any given year</w:t>
      </w:r>
      <w:r w:rsidR="00221329">
        <w:t xml:space="preserve">. </w:t>
      </w:r>
      <w:r>
        <w:t>The tax would be delayed in its implementation by a full calendar year from the formation of the Xunaa Borough</w:t>
      </w:r>
      <w:r w:rsidR="00221329">
        <w:t xml:space="preserve">. </w:t>
      </w:r>
      <w:r>
        <w:t>We realize that a good portion of summer sales for charters in the region happen in the winter months prior to the summer. The delayed implementation would ensure that any affected operations can have enough time to implement the sales tax without it impacting the business’ bottom line</w:t>
      </w:r>
      <w:r w:rsidR="00221329">
        <w:t xml:space="preserve">. </w:t>
      </w:r>
      <w:r>
        <w:t>A sales tax is borne upon the customer and only collected by the business on behalf of the Borough. By delaying the implementation by a year, we are ensuring that the affected businesses have a proper amount of time to pass it along to it clients and not be stuck paying that tax from their own accounts. </w:t>
      </w:r>
    </w:p>
    <w:p w14:paraId="17301689" w14:textId="043BF8E6" w:rsidR="00A533FA" w:rsidRDefault="00A533FA" w:rsidP="00A533FA">
      <w:pPr>
        <w:spacing w:before="100" w:beforeAutospacing="1" w:after="100" w:afterAutospacing="1"/>
      </w:pPr>
      <w:r>
        <w:t>We do not think that the Xunaa Borough will negatively impact the Gustavus School or the Chatham REAA funding streams</w:t>
      </w:r>
      <w:r w:rsidR="00221329">
        <w:t xml:space="preserve">. </w:t>
      </w:r>
      <w:r>
        <w:t xml:space="preserve">We realize that this is concern and are pressing DCRA to explain to us how </w:t>
      </w:r>
      <w:r>
        <w:lastRenderedPageBreak/>
        <w:t>the different payments to each community are derived, so we can explain it more plainly to our neighbors</w:t>
      </w:r>
      <w:r w:rsidR="00221329">
        <w:t xml:space="preserve">. </w:t>
      </w:r>
      <w:r>
        <w:t>Once we have that figured out, we will be sharing that information. </w:t>
      </w:r>
    </w:p>
    <w:p w14:paraId="33B18C71" w14:textId="7C7B6364" w:rsidR="00A533FA" w:rsidRDefault="00A533FA" w:rsidP="00A533FA">
      <w:pPr>
        <w:spacing w:before="100" w:beforeAutospacing="1" w:after="100" w:afterAutospacing="1"/>
      </w:pPr>
      <w:r>
        <w:t>Regards, </w:t>
      </w:r>
    </w:p>
    <w:p w14:paraId="293D9C50" w14:textId="61B6741A" w:rsidR="00A533FA" w:rsidRDefault="00A533FA" w:rsidP="00A533FA">
      <w:pPr>
        <w:spacing w:before="100" w:beforeAutospacing="1" w:after="100" w:afterAutospacing="1"/>
      </w:pPr>
      <w:r>
        <w:t>Dennis H. Gray, Jr.</w:t>
      </w:r>
      <w:r>
        <w:br/>
        <w:t>City Administrator</w:t>
      </w:r>
      <w:r>
        <w:br/>
        <w:t>City of Hoonah</w:t>
      </w:r>
      <w:r>
        <w:br/>
        <w:t>Work: 907 945 3663 </w:t>
      </w:r>
    </w:p>
    <w:p w14:paraId="3BA2696D" w14:textId="77777777" w:rsidR="00A533FA" w:rsidRDefault="00A533FA" w:rsidP="00A533FA">
      <w:pPr>
        <w:spacing w:before="100" w:beforeAutospacing="1" w:after="100" w:afterAutospacing="1"/>
        <w:outlineLvl w:val="0"/>
      </w:pPr>
      <w:r>
        <w:rPr>
          <w:rFonts w:ascii="Calibri" w:hAnsi="Calibri" w:cs="Calibri"/>
          <w:b/>
          <w:bCs/>
        </w:rPr>
        <w:t>From:</w:t>
      </w:r>
      <w:r>
        <w:rPr>
          <w:rFonts w:ascii="Calibri" w:hAnsi="Calibri" w:cs="Calibri"/>
        </w:rPr>
        <w:t xml:space="preserve"> James Kearns &lt;</w:t>
      </w:r>
      <w:hyperlink r:id="rId7" w:tgtFrame="_blank" w:history="1">
        <w:r>
          <w:rPr>
            <w:rStyle w:val="Hyperlink"/>
            <w:rFonts w:ascii="Calibri" w:hAnsi="Calibri" w:cs="Calibri"/>
          </w:rPr>
          <w:t>jim@fairweatheradventures.net</w:t>
        </w:r>
      </w:hyperlink>
      <w:r>
        <w:rPr>
          <w:rFonts w:ascii="Calibri" w:hAnsi="Calibri" w:cs="Calibri"/>
        </w:rPr>
        <w:t xml:space="preserve">&gt; </w:t>
      </w:r>
      <w:r>
        <w:rPr>
          <w:rFonts w:ascii="Calibri" w:hAnsi="Calibri" w:cs="Calibri"/>
        </w:rPr>
        <w:br/>
      </w:r>
      <w:r>
        <w:rPr>
          <w:rFonts w:ascii="Calibri" w:hAnsi="Calibri" w:cs="Calibri"/>
          <w:b/>
          <w:bCs/>
        </w:rPr>
        <w:t>Sent:</w:t>
      </w:r>
      <w:r>
        <w:rPr>
          <w:rFonts w:ascii="Calibri" w:hAnsi="Calibri" w:cs="Calibri"/>
        </w:rPr>
        <w:t xml:space="preserve"> Friday, January 5, 2024 10:32 PM</w:t>
      </w:r>
      <w:r>
        <w:rPr>
          <w:rFonts w:ascii="Calibri" w:hAnsi="Calibri" w:cs="Calibri"/>
        </w:rPr>
        <w:br/>
      </w:r>
      <w:r>
        <w:rPr>
          <w:rFonts w:ascii="Calibri" w:hAnsi="Calibri" w:cs="Calibri"/>
          <w:b/>
          <w:bCs/>
        </w:rPr>
        <w:t>To:</w:t>
      </w:r>
      <w:r>
        <w:rPr>
          <w:rFonts w:ascii="Calibri" w:hAnsi="Calibri" w:cs="Calibri"/>
        </w:rPr>
        <w:t xml:space="preserve"> Dennis Gray Jr &lt;</w:t>
      </w:r>
      <w:hyperlink r:id="rId8" w:tgtFrame="_blank" w:history="1">
        <w:r>
          <w:rPr>
            <w:rStyle w:val="Hyperlink"/>
            <w:rFonts w:ascii="Calibri" w:hAnsi="Calibri" w:cs="Calibri"/>
          </w:rPr>
          <w:t>dgray@cityofhoonah.org</w:t>
        </w:r>
      </w:hyperlink>
      <w:r>
        <w:rPr>
          <w:rFonts w:ascii="Calibri" w:hAnsi="Calibri" w:cs="Calibri"/>
        </w:rPr>
        <w:t>&gt;</w:t>
      </w:r>
      <w:r>
        <w:rPr>
          <w:rFonts w:ascii="Calibri" w:hAnsi="Calibri" w:cs="Calibri"/>
        </w:rPr>
        <w:br/>
      </w:r>
      <w:r>
        <w:rPr>
          <w:rFonts w:ascii="Calibri" w:hAnsi="Calibri" w:cs="Calibri"/>
          <w:b/>
          <w:bCs/>
        </w:rPr>
        <w:t>Subject:</w:t>
      </w:r>
      <w:r>
        <w:rPr>
          <w:rFonts w:ascii="Calibri" w:hAnsi="Calibri" w:cs="Calibri"/>
        </w:rPr>
        <w:t xml:space="preserve"> Xunaa Borough</w:t>
      </w:r>
    </w:p>
    <w:p w14:paraId="5AE63C6B" w14:textId="4532334F" w:rsidR="00A533FA" w:rsidRDefault="00A533FA" w:rsidP="00A533FA">
      <w:pPr>
        <w:spacing w:before="100" w:beforeAutospacing="1" w:after="100" w:afterAutospacing="1"/>
      </w:pPr>
      <w:r>
        <w:t> Dennis,</w:t>
      </w:r>
    </w:p>
    <w:p w14:paraId="4DA8BD2C" w14:textId="77777777" w:rsidR="00A533FA" w:rsidRDefault="00A533FA" w:rsidP="00A533FA">
      <w:pPr>
        <w:spacing w:before="100" w:beforeAutospacing="1" w:after="100" w:afterAutospacing="1"/>
      </w:pPr>
      <w:r>
        <w:t>Jim Kearns here from Gustavus.  Jen Bitimen suggested that I ask you about my questions concerning the proposed Xunaa Borough.</w:t>
      </w:r>
    </w:p>
    <w:p w14:paraId="5D6E14D4" w14:textId="77777777" w:rsidR="00A533FA" w:rsidRDefault="00A533FA" w:rsidP="00A533FA">
      <w:pPr>
        <w:spacing w:before="100" w:beforeAutospacing="1" w:after="100" w:afterAutospacing="1"/>
      </w:pPr>
      <w:r>
        <w:t>How will it affect Gustavus charter boat businesses that operate in Glacier Bay, Icy Straits, Cross Sound, and the Outer Coast?</w:t>
      </w:r>
    </w:p>
    <w:p w14:paraId="6321ECAB" w14:textId="77777777" w:rsidR="00A533FA" w:rsidRDefault="00A533FA" w:rsidP="00A533FA">
      <w:pPr>
        <w:spacing w:before="100" w:beforeAutospacing="1" w:after="100" w:afterAutospacing="1"/>
      </w:pPr>
      <w:r>
        <w:t>Even though based in Gustavus, will there be a seasonal sales tax if using those areas?</w:t>
      </w:r>
    </w:p>
    <w:p w14:paraId="27814C4A" w14:textId="77777777" w:rsidR="00A533FA" w:rsidRDefault="00A533FA" w:rsidP="00A533FA">
      <w:pPr>
        <w:spacing w:before="100" w:beforeAutospacing="1" w:after="100" w:afterAutospacing="1"/>
      </w:pPr>
      <w:r>
        <w:t>Also, how will it affect the funding for Gustavus school which is in the local REAA and Chatham district?</w:t>
      </w:r>
    </w:p>
    <w:p w14:paraId="2D9FCC71" w14:textId="44AF8EE2" w:rsidR="00A533FA" w:rsidRDefault="00A533FA" w:rsidP="00A533FA">
      <w:pPr>
        <w:spacing w:before="100" w:beforeAutospacing="1" w:after="100" w:afterAutospacing="1"/>
      </w:pPr>
      <w:r>
        <w:t>Thanks for your reply. </w:t>
      </w:r>
    </w:p>
    <w:p w14:paraId="6672D5D4" w14:textId="77777777" w:rsidR="00A533FA" w:rsidRDefault="00A533FA" w:rsidP="00A533FA">
      <w:pPr>
        <w:spacing w:before="100" w:beforeAutospacing="1" w:after="100" w:afterAutospacing="1"/>
      </w:pPr>
      <w:r>
        <w:t>Sincerely,</w:t>
      </w:r>
    </w:p>
    <w:p w14:paraId="58BD13CB" w14:textId="77777777" w:rsidR="00A533FA" w:rsidRDefault="00A533FA" w:rsidP="00A533FA">
      <w:pPr>
        <w:spacing w:before="100" w:beforeAutospacing="1" w:after="100" w:afterAutospacing="1"/>
      </w:pPr>
      <w:r>
        <w:t>Jim Kearns</w:t>
      </w:r>
    </w:p>
    <w:p w14:paraId="0C056AD3" w14:textId="3F06B5A6" w:rsidR="00491E25" w:rsidRDefault="00A533FA" w:rsidP="00E07F94">
      <w:pPr>
        <w:spacing w:before="100" w:beforeAutospacing="1" w:after="100" w:afterAutospacing="1"/>
      </w:pPr>
      <w:r>
        <w:t>Jim and Julene Kearns</w:t>
      </w:r>
      <w:r>
        <w:br/>
        <w:t>Fairweather Adventures at Glacier Bay</w:t>
      </w:r>
      <w:r>
        <w:br/>
        <w:t>PO Box 148</w:t>
      </w:r>
      <w:r>
        <w:br/>
        <w:t>Gustavus, AK  99826</w:t>
      </w:r>
      <w:r>
        <w:br/>
        <w:t>907-723-3065</w:t>
      </w:r>
      <w:r>
        <w:br/>
      </w:r>
      <w:hyperlink r:id="rId9" w:tgtFrame="_blank" w:history="1">
        <w:r>
          <w:rPr>
            <w:rStyle w:val="Hyperlink"/>
          </w:rPr>
          <w:t>jim@fairweatheradventures.net</w:t>
        </w:r>
      </w:hyperlink>
      <w:r w:rsidR="0006347F">
        <w:br/>
      </w:r>
      <w:r>
        <w:t>___________________________________________________________________________________________</w:t>
      </w:r>
    </w:p>
    <w:p w14:paraId="75691F25" w14:textId="0509D2A8" w:rsidR="0006347F" w:rsidRDefault="0006347F" w:rsidP="0033639D">
      <w:pPr>
        <w:ind w:right="-90"/>
      </w:pPr>
      <w:r>
        <w:t>The projected revenue listed in the Xunaa Borough Budget Exhibit D indicate</w:t>
      </w:r>
      <w:r w:rsidR="00EC44AE">
        <w:t>s</w:t>
      </w:r>
      <w:r>
        <w:t xml:space="preserve"> the 1% seasonal tax and anticipates</w:t>
      </w:r>
      <w:r w:rsidR="0033639D">
        <w:t xml:space="preserve"> the first receipt at</w:t>
      </w:r>
      <w:r>
        <w:t xml:space="preserve"> </w:t>
      </w:r>
      <w:r w:rsidR="00C226EC">
        <w:t>$</w:t>
      </w:r>
      <w:r>
        <w:t xml:space="preserve">374,520 and increases </w:t>
      </w:r>
      <w:r w:rsidR="0033639D">
        <w:t>each of</w:t>
      </w:r>
      <w:r w:rsidR="008335EC">
        <w:t xml:space="preserve"> the subsequent two years.</w:t>
      </w:r>
      <w:r>
        <w:t xml:space="preserve"> </w:t>
      </w:r>
      <w:r w:rsidR="00AB4C91">
        <w:t xml:space="preserve">This ostensibly includes revenue for those operating in the borough waters. Does this projection include </w:t>
      </w:r>
      <w:r w:rsidR="008335EC">
        <w:t xml:space="preserve">only charter </w:t>
      </w:r>
      <w:r w:rsidR="00C226EC">
        <w:t>operators,</w:t>
      </w:r>
      <w:r w:rsidR="008335EC">
        <w:t xml:space="preserve"> or</w:t>
      </w:r>
      <w:r w:rsidR="00C226EC">
        <w:t xml:space="preserve"> will it include other</w:t>
      </w:r>
      <w:r w:rsidR="008335EC">
        <w:t xml:space="preserve"> vessels such as </w:t>
      </w:r>
      <w:r w:rsidR="00AB4C91">
        <w:t xml:space="preserve">fuel barges, </w:t>
      </w:r>
      <w:r w:rsidR="00C226EC">
        <w:t>marine</w:t>
      </w:r>
      <w:r w:rsidR="00AB4C91">
        <w:t xml:space="preserve"> transport services, </w:t>
      </w:r>
      <w:r w:rsidR="0033639D">
        <w:t xml:space="preserve">Fish buyers </w:t>
      </w:r>
      <w:r w:rsidR="00C226EC">
        <w:t xml:space="preserve">or </w:t>
      </w:r>
      <w:r w:rsidR="0033639D">
        <w:t xml:space="preserve">what about </w:t>
      </w:r>
      <w:r w:rsidR="00AB4C91">
        <w:t xml:space="preserve">the charter fleet from Juneau traversing into the proposed borough water boundaries? Some of </w:t>
      </w:r>
      <w:r w:rsidR="00C226EC">
        <w:t xml:space="preserve">Juneau’s </w:t>
      </w:r>
      <w:r w:rsidR="00AB4C91">
        <w:t>charter operators list that they halibut fish in Icy Strait.</w:t>
      </w:r>
      <w:r w:rsidR="008335EC">
        <w:t xml:space="preserve"> </w:t>
      </w:r>
      <w:r w:rsidR="00221329">
        <w:t>There</w:t>
      </w:r>
      <w:r w:rsidR="008335EC">
        <w:t xml:space="preserve"> are other tourism ventures that pass into the proposed boundar</w:t>
      </w:r>
      <w:r w:rsidR="000B2EC8">
        <w:t>y’s</w:t>
      </w:r>
      <w:r w:rsidR="008335EC">
        <w:t xml:space="preserve"> waters.</w:t>
      </w:r>
      <w:r w:rsidR="00AB4C91">
        <w:t xml:space="preserve"> I’ve asked a few folks in Juneau</w:t>
      </w:r>
      <w:r w:rsidR="000B2EC8">
        <w:t xml:space="preserve"> about this</w:t>
      </w:r>
      <w:r w:rsidR="00AB4C91">
        <w:t xml:space="preserve"> and right now they don’t believe they will be required to submit to that tax since they already charge </w:t>
      </w:r>
      <w:proofErr w:type="gramStart"/>
      <w:r w:rsidR="00AB4C91">
        <w:t>city</w:t>
      </w:r>
      <w:proofErr w:type="gramEnd"/>
      <w:r w:rsidR="00AB4C91">
        <w:t xml:space="preserve"> tax rate from Juneau. Likewise</w:t>
      </w:r>
      <w:r w:rsidR="008335EC">
        <w:t>,</w:t>
      </w:r>
      <w:r w:rsidR="00AB4C91">
        <w:t xml:space="preserve"> Gustavus</w:t>
      </w:r>
      <w:r w:rsidR="008335EC">
        <w:t xml:space="preserve"> receives 3 percent sales tax from </w:t>
      </w:r>
      <w:r w:rsidR="008335EC">
        <w:lastRenderedPageBreak/>
        <w:t xml:space="preserve">folks who operate from here. </w:t>
      </w:r>
      <w:r w:rsidR="00C226EC">
        <w:t>Another detail is -</w:t>
      </w:r>
      <w:r w:rsidR="008335EC">
        <w:t>If the sales tax is seasonal and the trips are booked in the off season, will taxes need to be collected</w:t>
      </w:r>
      <w:r w:rsidR="00221329">
        <w:t xml:space="preserve">? </w:t>
      </w:r>
      <w:r w:rsidR="00C226EC">
        <w:t xml:space="preserve">Is it </w:t>
      </w:r>
      <w:r w:rsidR="008335EC">
        <w:t>for when the service actually occurs? How will this be enforced? How will the water boundaries be recognized</w:t>
      </w:r>
      <w:r w:rsidR="0033639D">
        <w:t xml:space="preserve"> so mariners are even aware</w:t>
      </w:r>
      <w:r w:rsidR="008335EC">
        <w:t>?</w:t>
      </w:r>
    </w:p>
    <w:p w14:paraId="1E0480DC" w14:textId="77777777" w:rsidR="0006347F" w:rsidRDefault="0006347F"/>
    <w:p w14:paraId="672ADD65" w14:textId="30322B2F" w:rsidR="00F42245" w:rsidRDefault="00A533FA">
      <w:r>
        <w:t>The City of Hoonah currently levies a 6.5% sales tax on sales within the city</w:t>
      </w:r>
      <w:r w:rsidR="008335EC">
        <w:t>. It looks like 1 percent of that tax is earmarked for the school. That leaves 5.5 %. However, Exhibit D speaks only to 3.5 percent for Townsite General Sales Tax</w:t>
      </w:r>
      <w:r>
        <w:t xml:space="preserve"> The Xunaa Borough proposes to maintain that tax, but only for sales with the Hoonah Townsite Service Area.</w:t>
      </w:r>
      <w:r w:rsidR="008335EC">
        <w:t xml:space="preserve"> Where is the remaining 2.0 percent? Is one percent for the Poo</w:t>
      </w:r>
      <w:r w:rsidR="00F42245">
        <w:t>l</w:t>
      </w:r>
      <w:r w:rsidR="008335EC">
        <w:t>/Gym</w:t>
      </w:r>
      <w:r w:rsidR="00221329">
        <w:t xml:space="preserve">? </w:t>
      </w:r>
      <w:r w:rsidR="000B2EC8">
        <w:t>What about the other 1 percent?</w:t>
      </w:r>
    </w:p>
    <w:p w14:paraId="22A9CE15" w14:textId="77777777" w:rsidR="0033639D" w:rsidRDefault="00F42245">
      <w:r>
        <w:t xml:space="preserve">The proposed budget says this: Youth Center 1% sales tax - </w:t>
      </w:r>
      <w:r w:rsidR="008335EC">
        <w:t>Changed to Seasonal Tax Year 2</w:t>
      </w:r>
      <w:r>
        <w:t>.</w:t>
      </w:r>
      <w:r w:rsidR="00C226EC">
        <w:t xml:space="preserve"> </w:t>
      </w:r>
      <w:r w:rsidR="000B2EC8">
        <w:t xml:space="preserve">In </w:t>
      </w:r>
      <w:r w:rsidR="00C226EC">
        <w:t xml:space="preserve">Year </w:t>
      </w:r>
      <w:r w:rsidR="000B2EC8">
        <w:t>T</w:t>
      </w:r>
      <w:r w:rsidR="00C226EC">
        <w:t xml:space="preserve">wo </w:t>
      </w:r>
      <w:r w:rsidR="000B2EC8">
        <w:t xml:space="preserve">the </w:t>
      </w:r>
      <w:r w:rsidR="00C226EC">
        <w:t>1% seasonal sales tax receipt projections equals the proposed expenditures</w:t>
      </w:r>
      <w:r w:rsidR="00C13D67">
        <w:t xml:space="preserve">. </w:t>
      </w:r>
    </w:p>
    <w:p w14:paraId="4E1DDACD" w14:textId="2EB9A2DD" w:rsidR="00F42245" w:rsidRDefault="00C13D67">
      <w:r>
        <w:t>City Administrator Dennis Gray was quoted in the Anchorage Daily News:</w:t>
      </w:r>
    </w:p>
    <w:p w14:paraId="7EA828F2" w14:textId="7A0C090F" w:rsidR="00C13D67" w:rsidRDefault="00C13D67">
      <w:pPr>
        <w:rPr>
          <w:rFonts w:ascii="Lato" w:hAnsi="Lato"/>
          <w:color w:val="191919"/>
          <w:spacing w:val="2"/>
          <w:sz w:val="30"/>
          <w:szCs w:val="30"/>
        </w:rPr>
      </w:pPr>
      <w:r>
        <w:rPr>
          <w:rFonts w:ascii="Lato" w:hAnsi="Lato"/>
          <w:color w:val="191919"/>
          <w:spacing w:val="2"/>
          <w:sz w:val="30"/>
          <w:szCs w:val="30"/>
        </w:rPr>
        <w:t>Hoonah School District, which has just over 100 students, has an annual budget of $3.8 million. Incorporation as a borough is expected to net Hoonah’s school an additional $350,000 per year from the state, due partly to having a larger tax base, Gray said.</w:t>
      </w:r>
    </w:p>
    <w:p w14:paraId="648D280B" w14:textId="14BD9669" w:rsidR="00C13D67" w:rsidRPr="00C13D67" w:rsidRDefault="00C13D67">
      <w:pPr>
        <w:rPr>
          <w:rFonts w:ascii="Lato" w:hAnsi="Lato"/>
          <w:color w:val="191919"/>
          <w:spacing w:val="2"/>
        </w:rPr>
      </w:pPr>
      <w:r w:rsidRPr="00C13D67">
        <w:rPr>
          <w:rFonts w:ascii="Lato" w:hAnsi="Lato"/>
          <w:color w:val="191919"/>
          <w:spacing w:val="2"/>
        </w:rPr>
        <w:t>Also</w:t>
      </w:r>
      <w:r>
        <w:rPr>
          <w:rFonts w:ascii="Lato" w:hAnsi="Lato"/>
          <w:color w:val="191919"/>
          <w:spacing w:val="2"/>
        </w:rPr>
        <w:t>,</w:t>
      </w:r>
      <w:r w:rsidRPr="00C13D67">
        <w:rPr>
          <w:rFonts w:ascii="Lato" w:hAnsi="Lato"/>
          <w:color w:val="191919"/>
          <w:spacing w:val="2"/>
        </w:rPr>
        <w:t xml:space="preserve"> from a KTOO article:</w:t>
      </w:r>
    </w:p>
    <w:p w14:paraId="3B905299" w14:textId="61240F02" w:rsidR="00C13D67" w:rsidRDefault="00C13D67">
      <w:r>
        <w:rPr>
          <w:rFonts w:ascii="Merriweather" w:hAnsi="Merriweather"/>
          <w:color w:val="333333"/>
          <w:sz w:val="29"/>
          <w:szCs w:val="29"/>
          <w:shd w:val="clear" w:color="auto" w:fill="FFFFFF"/>
        </w:rPr>
        <w:t>Gray said the primary goal is to broaden the tax base and provide more educational funding for the more than 100 students in the Hoonah City School District.</w:t>
      </w:r>
    </w:p>
    <w:p w14:paraId="599EB3F6" w14:textId="4AC56F3D" w:rsidR="00E07F94" w:rsidRDefault="00F42245">
      <w:r>
        <w:t xml:space="preserve"> Does that mean that the Seasonal Sales Tax that </w:t>
      </w:r>
      <w:r w:rsidR="00C13D67">
        <w:t>appears to</w:t>
      </w:r>
      <w:r w:rsidR="0042509C">
        <w:t xml:space="preserve"> have been cited as a reason</w:t>
      </w:r>
      <w:r w:rsidR="00C13D67">
        <w:t xml:space="preserve"> </w:t>
      </w:r>
      <w:r>
        <w:t>to supplement the school</w:t>
      </w:r>
      <w:r w:rsidR="0042509C">
        <w:t xml:space="preserve">, </w:t>
      </w:r>
      <w:r w:rsidR="000B2EC8">
        <w:t>is</w:t>
      </w:r>
      <w:r w:rsidR="0042509C">
        <w:t xml:space="preserve"> now intended</w:t>
      </w:r>
      <w:r>
        <w:t xml:space="preserve"> </w:t>
      </w:r>
      <w:r w:rsidR="00C13D67">
        <w:t xml:space="preserve">exclusively for </w:t>
      </w:r>
      <w:r>
        <w:t xml:space="preserve">the Youth Center’s expenses? </w:t>
      </w:r>
    </w:p>
    <w:p w14:paraId="745A59C6" w14:textId="3ED289C0" w:rsidR="000B2EC8" w:rsidRDefault="000B2EC8">
      <w:r>
        <w:t xml:space="preserve">SEE PROPOSED BOROUGH BUDGET Exhibit D. </w:t>
      </w:r>
    </w:p>
    <w:p w14:paraId="0899A807" w14:textId="23A66959" w:rsidR="0042509C" w:rsidRDefault="000B2EC8">
      <w:r>
        <w:t>“</w:t>
      </w:r>
      <w:r w:rsidR="0042509C">
        <w:t xml:space="preserve">Changed to Seasonal Tax Year 2 </w:t>
      </w:r>
    </w:p>
    <w:p w14:paraId="269E34CD" w14:textId="7E482705" w:rsidR="0042509C" w:rsidRDefault="0042509C">
      <w:r>
        <w:t>Youth Center Expenses - $ 456,733 443,000.00 $ 374,520 $ 382,386 $ 390,336</w:t>
      </w:r>
    </w:p>
    <w:p w14:paraId="02870183" w14:textId="1B26BE9A" w:rsidR="0042509C" w:rsidRDefault="0042509C">
      <w:r>
        <w:t>1% Seasonal Sales Tax Revenue - May to October $ -0  $ - $ 374,520 $ 382,386 $ 390,336</w:t>
      </w:r>
      <w:r w:rsidR="000B2EC8">
        <w:t>”</w:t>
      </w:r>
    </w:p>
    <w:p w14:paraId="11C3494C" w14:textId="01FC64D1" w:rsidR="000B2EC8" w:rsidRDefault="000B2EC8" w:rsidP="000B2EC8">
      <w:r>
        <w:t>Exhibit E section f. of the Petitioner’s Brief states:</w:t>
      </w:r>
    </w:p>
    <w:p w14:paraId="0BDF93EC" w14:textId="77777777" w:rsidR="000B2EC8" w:rsidRDefault="000B2EC8" w:rsidP="000B2EC8">
      <w:r>
        <w:t xml:space="preserve">“City of Hoonah School District enrollment has increased steadily since 2014, while many Alaska school districts continue to lose enrollment. See subsection (iii)(C), post; and </w:t>
      </w:r>
      <w:r>
        <w:sym w:font="Symbol" w:char="F0FC"/>
      </w:r>
      <w:r>
        <w:t>”</w:t>
      </w:r>
    </w:p>
    <w:p w14:paraId="1B3A77C3" w14:textId="77777777" w:rsidR="000B2EC8" w:rsidRDefault="000B2EC8" w:rsidP="000B2EC8">
      <w:r>
        <w:t xml:space="preserve">In reality this contradicts current numbers. The school population has been decreasing regionally and mostly statewide for some time, so this data is currently invalid. </w:t>
      </w:r>
    </w:p>
    <w:p w14:paraId="1051D1E8" w14:textId="77777777" w:rsidR="0033639D" w:rsidRDefault="0033639D" w:rsidP="000B2EC8"/>
    <w:p w14:paraId="1FC93E45" w14:textId="66B73A1B" w:rsidR="000B2EC8" w:rsidRDefault="000B2EC8" w:rsidP="000B2EC8">
      <w:r>
        <w:t xml:space="preserve">There is an inserted article about Hoonah winning Community of the Year for its hard-earned success of transforming the community’s economy. That is a great success story and deserves accolades! </w:t>
      </w:r>
      <w:r w:rsidR="0033639D">
        <w:t xml:space="preserve">I was at SE Conference to see them receive their award. </w:t>
      </w:r>
      <w:r>
        <w:t xml:space="preserve">Hoonah has chosen industrial sized tourism </w:t>
      </w:r>
      <w:r w:rsidR="0033639D">
        <w:t xml:space="preserve">and has other resources </w:t>
      </w:r>
      <w:r>
        <w:t xml:space="preserve">to help transform their economy. Why then continue that expansion on the backs of hard-working families and businesses in the surrounding environs to the detriment of those communities that so far have been able to sustain themselves? Is the large </w:t>
      </w:r>
      <w:r>
        <w:lastRenderedPageBreak/>
        <w:t xml:space="preserve">amount of revenue already enjoyed and </w:t>
      </w:r>
      <w:r w:rsidR="00295A3B">
        <w:t>locally</w:t>
      </w:r>
      <w:r>
        <w:t xml:space="preserve">  </w:t>
      </w:r>
      <w:r w:rsidR="002B34C6">
        <w:t xml:space="preserve">generated </w:t>
      </w:r>
      <w:r w:rsidR="00295A3B">
        <w:t xml:space="preserve">by and </w:t>
      </w:r>
      <w:r>
        <w:t>to Hoonah not sufficient to sustain themselves</w:t>
      </w:r>
      <w:r w:rsidR="00221329">
        <w:t xml:space="preserve">? </w:t>
      </w:r>
      <w:r>
        <w:t xml:space="preserve">I would suggest that it </w:t>
      </w:r>
      <w:r w:rsidR="00221329">
        <w:t>is,</w:t>
      </w:r>
      <w:r>
        <w:t xml:space="preserve"> and</w:t>
      </w:r>
      <w:r w:rsidR="00295A3B">
        <w:t xml:space="preserve"> more than adequate</w:t>
      </w:r>
      <w:r>
        <w:t xml:space="preserve"> revenue can be generated with their own local business ventures without impacting the entire region.</w:t>
      </w:r>
    </w:p>
    <w:p w14:paraId="720E4056" w14:textId="1252E034" w:rsidR="002D2CF8" w:rsidRPr="00BD505A" w:rsidRDefault="002D2CF8" w:rsidP="002D2CF8">
      <w:pPr>
        <w:autoSpaceDE w:val="0"/>
        <w:autoSpaceDN w:val="0"/>
        <w:adjustRightInd w:val="0"/>
        <w:spacing w:after="0" w:line="240" w:lineRule="auto"/>
      </w:pPr>
      <w:r w:rsidRPr="00BD505A">
        <w:rPr>
          <w:rFonts w:cs="TimesNewRomanPS-ItalicMT"/>
          <w:i/>
          <w:iCs/>
          <w:kern w:val="0"/>
        </w:rPr>
        <w:t xml:space="preserve">Finally – The Constitution says “The entire State shall be divided into boroughs, organized </w:t>
      </w:r>
      <w:r w:rsidRPr="00BD505A">
        <w:rPr>
          <w:rFonts w:cs="TimesNewRomanPS-BoldItalicMT"/>
          <w:b/>
          <w:bCs/>
          <w:i/>
          <w:iCs/>
          <w:kern w:val="0"/>
        </w:rPr>
        <w:t xml:space="preserve">or unorganized. </w:t>
      </w:r>
      <w:r w:rsidRPr="00BD505A">
        <w:rPr>
          <w:rFonts w:cs="TimesNewRomanPS-BoldItalicMT"/>
          <w:kern w:val="0"/>
        </w:rPr>
        <w:t xml:space="preserve">There was no mandate in the constitution to impose another layer of government on  already small </w:t>
      </w:r>
      <w:r w:rsidR="00BD505A">
        <w:rPr>
          <w:rFonts w:cs="TimesNewRomanPS-BoldItalicMT"/>
          <w:kern w:val="0"/>
        </w:rPr>
        <w:t xml:space="preserve">cities or villages where their </w:t>
      </w:r>
      <w:r w:rsidRPr="00BD505A">
        <w:rPr>
          <w:rFonts w:cs="TimesNewRomanPS-BoldItalicMT"/>
          <w:kern w:val="0"/>
        </w:rPr>
        <w:t>population</w:t>
      </w:r>
      <w:r w:rsidR="00BD505A">
        <w:rPr>
          <w:rFonts w:cs="TimesNewRomanPS-BoldItalicMT"/>
          <w:kern w:val="0"/>
        </w:rPr>
        <w:t xml:space="preserve"> exists within</w:t>
      </w:r>
      <w:r w:rsidRPr="00BD505A">
        <w:rPr>
          <w:rFonts w:cs="TimesNewRomanPS-BoldItalicMT"/>
          <w:kern w:val="0"/>
        </w:rPr>
        <w:t xml:space="preserve"> vast land area</w:t>
      </w:r>
      <w:r w:rsidR="00BD505A">
        <w:rPr>
          <w:rFonts w:cs="TimesNewRomanPS-BoldItalicMT"/>
          <w:kern w:val="0"/>
        </w:rPr>
        <w:t>s</w:t>
      </w:r>
      <w:r w:rsidRPr="00BD505A">
        <w:rPr>
          <w:rFonts w:cs="TimesNewRomanPS-BoldItalicMT"/>
          <w:kern w:val="0"/>
        </w:rPr>
        <w:t xml:space="preserve">. Particularly </w:t>
      </w:r>
      <w:r w:rsidR="00BD505A">
        <w:rPr>
          <w:rFonts w:cs="TimesNewRomanPS-BoldItalicMT"/>
          <w:kern w:val="0"/>
        </w:rPr>
        <w:t>when the cities are</w:t>
      </w:r>
      <w:r w:rsidRPr="00BD505A">
        <w:rPr>
          <w:rFonts w:cs="TimesNewRomanPS-BoldItalicMT"/>
          <w:kern w:val="0"/>
        </w:rPr>
        <w:t xml:space="preserve"> managing the</w:t>
      </w:r>
      <w:r w:rsidR="00BD505A">
        <w:rPr>
          <w:rFonts w:cs="TimesNewRomanPS-BoldItalicMT"/>
          <w:kern w:val="0"/>
        </w:rPr>
        <w:t xml:space="preserve">mselves </w:t>
      </w:r>
      <w:r w:rsidRPr="00BD505A">
        <w:rPr>
          <w:rFonts w:cs="TimesNewRomanPS-BoldItalicMT"/>
          <w:kern w:val="0"/>
        </w:rPr>
        <w:t xml:space="preserve">successfully without an additional undue burden of a borough, </w:t>
      </w:r>
      <w:r w:rsidR="00BD505A">
        <w:rPr>
          <w:rFonts w:cs="TimesNewRomanPS-BoldItalicMT"/>
          <w:kern w:val="0"/>
        </w:rPr>
        <w:t xml:space="preserve">and </w:t>
      </w:r>
      <w:r w:rsidRPr="00BD505A">
        <w:rPr>
          <w:rFonts w:cs="TimesNewRomanPS-BoldItalicMT"/>
          <w:kern w:val="0"/>
        </w:rPr>
        <w:t xml:space="preserve">sometimes utilizing the area’s </w:t>
      </w:r>
      <w:r w:rsidR="00BD505A">
        <w:rPr>
          <w:rFonts w:cs="TimesNewRomanPS-BoldItalicMT"/>
          <w:kern w:val="0"/>
        </w:rPr>
        <w:t>resources</w:t>
      </w:r>
      <w:r w:rsidRPr="00BD505A">
        <w:rPr>
          <w:rFonts w:cs="TimesNewRomanPS-BoldItalicMT"/>
          <w:kern w:val="0"/>
        </w:rPr>
        <w:t xml:space="preserve"> to </w:t>
      </w:r>
      <w:r w:rsidR="00BD505A" w:rsidRPr="00BD505A">
        <w:rPr>
          <w:rFonts w:cs="TimesNewRomanPS-BoldItalicMT"/>
          <w:kern w:val="0"/>
        </w:rPr>
        <w:t>contribute to</w:t>
      </w:r>
      <w:r w:rsidRPr="00BD505A">
        <w:rPr>
          <w:rFonts w:cs="TimesNewRomanPS-BoldItalicMT"/>
          <w:kern w:val="0"/>
        </w:rPr>
        <w:t xml:space="preserve"> that success. </w:t>
      </w:r>
    </w:p>
    <w:p w14:paraId="22B76C2B" w14:textId="77777777" w:rsidR="002D2CF8" w:rsidRDefault="002D2CF8"/>
    <w:p w14:paraId="2BC3CE04" w14:textId="5D061A33" w:rsidR="000B2EC8" w:rsidRDefault="000B2EC8">
      <w:r>
        <w:t>In addition to my comments</w:t>
      </w:r>
      <w:r w:rsidR="002B34C6">
        <w:t>,</w:t>
      </w:r>
      <w:r>
        <w:t xml:space="preserve"> I concur wholeheartedly with the submission by Nicole Grewe former LBC employee and</w:t>
      </w:r>
      <w:r w:rsidR="00295A3B">
        <w:t xml:space="preserve"> who is</w:t>
      </w:r>
      <w:r>
        <w:t xml:space="preserve"> uniquely </w:t>
      </w:r>
      <w:r w:rsidR="002B34C6">
        <w:t>qualified to present valid objections to the petition</w:t>
      </w:r>
      <w:r w:rsidR="00295A3B">
        <w:t xml:space="preserve"> based on her knowledge in working with the</w:t>
      </w:r>
      <w:r w:rsidR="002D2CF8">
        <w:t xml:space="preserve"> LBC and with the</w:t>
      </w:r>
      <w:r w:rsidR="00295A3B">
        <w:t xml:space="preserve"> standards of incorporation</w:t>
      </w:r>
      <w:r w:rsidR="002B34C6">
        <w:t>.</w:t>
      </w:r>
      <w:r w:rsidR="002D2CF8">
        <w:t xml:space="preserve"> Also, t</w:t>
      </w:r>
      <w:r w:rsidR="002B34C6">
        <w:t xml:space="preserve">he City of Gustavus has submitted a </w:t>
      </w:r>
      <w:r w:rsidR="00295A3B">
        <w:t xml:space="preserve">completely valid, </w:t>
      </w:r>
      <w:r w:rsidR="002B34C6">
        <w:t>comprehensive analysis on behalf of the community and others have made their concerns and voices heard, also with</w:t>
      </w:r>
      <w:r w:rsidR="00295A3B" w:rsidRPr="00295A3B">
        <w:t xml:space="preserve"> </w:t>
      </w:r>
      <w:r w:rsidR="00295A3B">
        <w:t>lawful</w:t>
      </w:r>
      <w:r w:rsidR="002B34C6">
        <w:t xml:space="preserve"> concerns. </w:t>
      </w:r>
    </w:p>
    <w:p w14:paraId="202C9F43" w14:textId="6CD5359F" w:rsidR="0040135E" w:rsidRDefault="00295A3B">
      <w:r>
        <w:t>At this point, t</w:t>
      </w:r>
      <w:r w:rsidR="0042509C">
        <w:t xml:space="preserve">here are more questions than answers. </w:t>
      </w:r>
      <w:r w:rsidR="002B34C6">
        <w:t>The boundaries being sought are vast and the tentacles</w:t>
      </w:r>
      <w:r>
        <w:t xml:space="preserve"> far too</w:t>
      </w:r>
      <w:r w:rsidR="002B34C6">
        <w:t xml:space="preserve"> overreaching</w:t>
      </w:r>
      <w:r>
        <w:t xml:space="preserve"> for the purposes of a single city borough</w:t>
      </w:r>
      <w:r w:rsidR="002B34C6">
        <w:t xml:space="preserve">. </w:t>
      </w:r>
      <w:r w:rsidR="0040135E">
        <w:t xml:space="preserve">There appears to be many discrepancies and inconsistencies with particular respect to the </w:t>
      </w:r>
      <w:r w:rsidR="00C13D67">
        <w:t xml:space="preserve">proposed </w:t>
      </w:r>
      <w:r w:rsidR="0040135E">
        <w:t>budget</w:t>
      </w:r>
      <w:r w:rsidR="00C13D67">
        <w:t xml:space="preserve"> </w:t>
      </w:r>
      <w:r>
        <w:t>coupled with</w:t>
      </w:r>
      <w:r w:rsidR="00C13D67">
        <w:t xml:space="preserve"> a lack of information available </w:t>
      </w:r>
      <w:r w:rsidR="0042509C">
        <w:t>to</w:t>
      </w:r>
      <w:r w:rsidR="00C13D67">
        <w:t xml:space="preserve"> the rest of the </w:t>
      </w:r>
      <w:r w:rsidR="0042509C">
        <w:t>other</w:t>
      </w:r>
      <w:r w:rsidR="00C13D67">
        <w:t xml:space="preserve"> communities</w:t>
      </w:r>
      <w:r w:rsidR="0042509C">
        <w:t xml:space="preserve"> to determine adverse impacts</w:t>
      </w:r>
      <w:r>
        <w:t>. This precludes them from forming a</w:t>
      </w:r>
      <w:r w:rsidR="000B2EC8">
        <w:t xml:space="preserve">ccurate </w:t>
      </w:r>
      <w:r w:rsidR="002B34C6">
        <w:t>objections</w:t>
      </w:r>
      <w:r w:rsidR="000B2EC8">
        <w:t xml:space="preserve"> </w:t>
      </w:r>
      <w:r>
        <w:t>to</w:t>
      </w:r>
      <w:r w:rsidR="000B2EC8">
        <w:t xml:space="preserve"> provide to the Commission</w:t>
      </w:r>
      <w:r w:rsidR="00C13D67">
        <w:t>. These discrepancies and</w:t>
      </w:r>
      <w:r w:rsidR="0042509C">
        <w:t>/or omissions</w:t>
      </w:r>
      <w:r>
        <w:t xml:space="preserve"> and unavailable information</w:t>
      </w:r>
      <w:r w:rsidR="0042509C">
        <w:t xml:space="preserve"> </w:t>
      </w:r>
      <w:r w:rsidR="00221329">
        <w:t>are</w:t>
      </w:r>
      <w:r w:rsidR="000B2EC8">
        <w:t xml:space="preserve"> sufficient</w:t>
      </w:r>
      <w:r w:rsidR="00C13D67">
        <w:t xml:space="preserve"> </w:t>
      </w:r>
      <w:r w:rsidR="000B2EC8">
        <w:t xml:space="preserve">enough </w:t>
      </w:r>
      <w:r w:rsidR="0042509C">
        <w:t>that</w:t>
      </w:r>
      <w:r w:rsidR="000B2EC8">
        <w:t>, in my opinion,</w:t>
      </w:r>
      <w:r w:rsidR="00C13D67">
        <w:t xml:space="preserve"> the Commissioners </w:t>
      </w:r>
      <w:r w:rsidR="00221329">
        <w:t>do not</w:t>
      </w:r>
      <w:r w:rsidR="0042509C">
        <w:t xml:space="preserve"> have</w:t>
      </w:r>
      <w:r w:rsidR="000B2EC8">
        <w:t xml:space="preserve"> enough of a</w:t>
      </w:r>
      <w:r w:rsidR="00C13D67">
        <w:t xml:space="preserve"> basis on which to approve the petition</w:t>
      </w:r>
      <w:r w:rsidR="0042509C">
        <w:t xml:space="preserve">. </w:t>
      </w:r>
    </w:p>
    <w:p w14:paraId="52818B66" w14:textId="1C5EF0B3" w:rsidR="002B34C6" w:rsidRDefault="002B34C6">
      <w:r>
        <w:t xml:space="preserve">If we don’t know what we don’t know, how can we possibly proceed before we find out? </w:t>
      </w:r>
    </w:p>
    <w:p w14:paraId="2D903AE2" w14:textId="77777777" w:rsidR="00BD505A" w:rsidRDefault="00BD505A"/>
    <w:p w14:paraId="70745EF4" w14:textId="3B92E722" w:rsidR="00BD505A" w:rsidRDefault="00BD505A">
      <w:r>
        <w:t>Respectfully submitted,</w:t>
      </w:r>
    </w:p>
    <w:p w14:paraId="2F33894B" w14:textId="7DAEF858" w:rsidR="00BD505A" w:rsidRPr="00864742" w:rsidRDefault="00BD505A">
      <w:pPr>
        <w:rPr>
          <w:rFonts w:ascii="Fairwater Script" w:hAnsi="Fairwater Script"/>
          <w:sz w:val="28"/>
          <w:szCs w:val="28"/>
        </w:rPr>
      </w:pPr>
      <w:r w:rsidRPr="00864742">
        <w:rPr>
          <w:rFonts w:ascii="Fairwater Script" w:hAnsi="Fairwater Script"/>
          <w:sz w:val="28"/>
          <w:szCs w:val="28"/>
        </w:rPr>
        <w:t>Kathy Leary</w:t>
      </w:r>
    </w:p>
    <w:p w14:paraId="552A13F4" w14:textId="513F0A9D" w:rsidR="00BD505A" w:rsidRDefault="00BD505A">
      <w:r>
        <w:t>Kathy Leary</w:t>
      </w:r>
    </w:p>
    <w:p w14:paraId="28132239" w14:textId="4353A67D" w:rsidR="00BD505A" w:rsidRDefault="00BD505A">
      <w:r>
        <w:t>Gustavus, Alaska 99826</w:t>
      </w:r>
    </w:p>
    <w:p w14:paraId="46592A95" w14:textId="394CDAC5" w:rsidR="009806D2" w:rsidRDefault="009806D2"/>
    <w:sectPr w:rsidR="009806D2" w:rsidSect="00111E27">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erriweather">
    <w:charset w:val="00"/>
    <w:family w:val="auto"/>
    <w:pitch w:val="variable"/>
    <w:sig w:usb0="20000207" w:usb1="00000002" w:usb2="00000000" w:usb3="00000000" w:csb0="00000197"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Fairwater Script">
    <w:charset w:val="00"/>
    <w:family w:val="auto"/>
    <w:pitch w:val="variable"/>
    <w:sig w:usb0="A000002F" w:usb1="1000004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C7C1D"/>
    <w:multiLevelType w:val="hybridMultilevel"/>
    <w:tmpl w:val="51E66D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24799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C7"/>
    <w:rsid w:val="0006347F"/>
    <w:rsid w:val="000B2EC8"/>
    <w:rsid w:val="00111E27"/>
    <w:rsid w:val="00221329"/>
    <w:rsid w:val="002412CC"/>
    <w:rsid w:val="00265919"/>
    <w:rsid w:val="00295A3B"/>
    <w:rsid w:val="002B34C6"/>
    <w:rsid w:val="002D2CF8"/>
    <w:rsid w:val="0031642F"/>
    <w:rsid w:val="0033639D"/>
    <w:rsid w:val="00372051"/>
    <w:rsid w:val="0039025F"/>
    <w:rsid w:val="003F1E1B"/>
    <w:rsid w:val="0040135E"/>
    <w:rsid w:val="0042509C"/>
    <w:rsid w:val="00491E25"/>
    <w:rsid w:val="004952EC"/>
    <w:rsid w:val="00503893"/>
    <w:rsid w:val="00631EEA"/>
    <w:rsid w:val="006332C0"/>
    <w:rsid w:val="00657B40"/>
    <w:rsid w:val="006B00C7"/>
    <w:rsid w:val="008335EC"/>
    <w:rsid w:val="00864742"/>
    <w:rsid w:val="009806D2"/>
    <w:rsid w:val="009A5B15"/>
    <w:rsid w:val="00A533FA"/>
    <w:rsid w:val="00A73BA0"/>
    <w:rsid w:val="00AB4C91"/>
    <w:rsid w:val="00BD505A"/>
    <w:rsid w:val="00BE6BF0"/>
    <w:rsid w:val="00C13D67"/>
    <w:rsid w:val="00C226EC"/>
    <w:rsid w:val="00D2058A"/>
    <w:rsid w:val="00D41BD6"/>
    <w:rsid w:val="00D65F05"/>
    <w:rsid w:val="00DE20C4"/>
    <w:rsid w:val="00E07F94"/>
    <w:rsid w:val="00EC29C9"/>
    <w:rsid w:val="00EC44AE"/>
    <w:rsid w:val="00ED75EA"/>
    <w:rsid w:val="00F4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85FE"/>
  <w15:chartTrackingRefBased/>
  <w15:docId w15:val="{59154BDD-F6D0-426E-ACDA-29769B42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0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00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00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00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00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00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00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00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00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00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00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00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00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00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00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00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00C7"/>
    <w:rPr>
      <w:rFonts w:eastAsiaTheme="majorEastAsia" w:cstheme="majorBidi"/>
      <w:color w:val="272727" w:themeColor="text1" w:themeTint="D8"/>
    </w:rPr>
  </w:style>
  <w:style w:type="paragraph" w:styleId="Title">
    <w:name w:val="Title"/>
    <w:basedOn w:val="Normal"/>
    <w:next w:val="Normal"/>
    <w:link w:val="TitleChar"/>
    <w:uiPriority w:val="10"/>
    <w:qFormat/>
    <w:rsid w:val="006B00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0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00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00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00C7"/>
    <w:pPr>
      <w:spacing w:before="160"/>
      <w:jc w:val="center"/>
    </w:pPr>
    <w:rPr>
      <w:i/>
      <w:iCs/>
      <w:color w:val="404040" w:themeColor="text1" w:themeTint="BF"/>
    </w:rPr>
  </w:style>
  <w:style w:type="character" w:customStyle="1" w:styleId="QuoteChar">
    <w:name w:val="Quote Char"/>
    <w:basedOn w:val="DefaultParagraphFont"/>
    <w:link w:val="Quote"/>
    <w:uiPriority w:val="29"/>
    <w:rsid w:val="006B00C7"/>
    <w:rPr>
      <w:i/>
      <w:iCs/>
      <w:color w:val="404040" w:themeColor="text1" w:themeTint="BF"/>
    </w:rPr>
  </w:style>
  <w:style w:type="paragraph" w:styleId="ListParagraph">
    <w:name w:val="List Paragraph"/>
    <w:basedOn w:val="Normal"/>
    <w:uiPriority w:val="34"/>
    <w:qFormat/>
    <w:rsid w:val="006B00C7"/>
    <w:pPr>
      <w:ind w:left="720"/>
      <w:contextualSpacing/>
    </w:pPr>
  </w:style>
  <w:style w:type="character" w:styleId="IntenseEmphasis">
    <w:name w:val="Intense Emphasis"/>
    <w:basedOn w:val="DefaultParagraphFont"/>
    <w:uiPriority w:val="21"/>
    <w:qFormat/>
    <w:rsid w:val="006B00C7"/>
    <w:rPr>
      <w:i/>
      <w:iCs/>
      <w:color w:val="0F4761" w:themeColor="accent1" w:themeShade="BF"/>
    </w:rPr>
  </w:style>
  <w:style w:type="paragraph" w:styleId="IntenseQuote">
    <w:name w:val="Intense Quote"/>
    <w:basedOn w:val="Normal"/>
    <w:next w:val="Normal"/>
    <w:link w:val="IntenseQuoteChar"/>
    <w:uiPriority w:val="30"/>
    <w:qFormat/>
    <w:rsid w:val="006B00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00C7"/>
    <w:rPr>
      <w:i/>
      <w:iCs/>
      <w:color w:val="0F4761" w:themeColor="accent1" w:themeShade="BF"/>
    </w:rPr>
  </w:style>
  <w:style w:type="character" w:styleId="IntenseReference">
    <w:name w:val="Intense Reference"/>
    <w:basedOn w:val="DefaultParagraphFont"/>
    <w:uiPriority w:val="32"/>
    <w:qFormat/>
    <w:rsid w:val="006B00C7"/>
    <w:rPr>
      <w:b/>
      <w:bCs/>
      <w:smallCaps/>
      <w:color w:val="0F4761" w:themeColor="accent1" w:themeShade="BF"/>
      <w:spacing w:val="5"/>
    </w:rPr>
  </w:style>
  <w:style w:type="character" w:styleId="Hyperlink">
    <w:name w:val="Hyperlink"/>
    <w:basedOn w:val="DefaultParagraphFont"/>
    <w:uiPriority w:val="99"/>
    <w:semiHidden/>
    <w:unhideWhenUsed/>
    <w:rsid w:val="00A533FA"/>
    <w:rPr>
      <w:color w:val="0000FF"/>
      <w:u w:val="single"/>
    </w:rPr>
  </w:style>
  <w:style w:type="character" w:styleId="Strong">
    <w:name w:val="Strong"/>
    <w:basedOn w:val="DefaultParagraphFont"/>
    <w:uiPriority w:val="22"/>
    <w:qFormat/>
    <w:rsid w:val="00A53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64100">
      <w:bodyDiv w:val="1"/>
      <w:marLeft w:val="0"/>
      <w:marRight w:val="0"/>
      <w:marTop w:val="0"/>
      <w:marBottom w:val="0"/>
      <w:divBdr>
        <w:top w:val="none" w:sz="0" w:space="0" w:color="auto"/>
        <w:left w:val="none" w:sz="0" w:space="0" w:color="auto"/>
        <w:bottom w:val="none" w:sz="0" w:space="0" w:color="auto"/>
        <w:right w:val="none" w:sz="0" w:space="0" w:color="auto"/>
      </w:divBdr>
    </w:div>
    <w:div w:id="20388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ay@cityofhoonah.org" TargetMode="External"/><Relationship Id="rId3" Type="http://schemas.openxmlformats.org/officeDocument/2006/relationships/settings" Target="settings.xml"/><Relationship Id="rId7" Type="http://schemas.openxmlformats.org/officeDocument/2006/relationships/hyperlink" Target="mailto:jim@fairweatheradventur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fairweatheradventures.net" TargetMode="External"/><Relationship Id="rId11" Type="http://schemas.openxmlformats.org/officeDocument/2006/relationships/theme" Target="theme/theme1.xml"/><Relationship Id="rId5" Type="http://schemas.openxmlformats.org/officeDocument/2006/relationships/hyperlink" Target="mailto:dgray@cityofhoonah.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fairweatheradventur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2135</Words>
  <Characters>12173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Leary</dc:creator>
  <cp:keywords/>
  <dc:description/>
  <cp:lastModifiedBy>Liesl Barker</cp:lastModifiedBy>
  <cp:revision>2</cp:revision>
  <dcterms:created xsi:type="dcterms:W3CDTF">2024-03-01T18:54:00Z</dcterms:created>
  <dcterms:modified xsi:type="dcterms:W3CDTF">2024-03-01T18:54:00Z</dcterms:modified>
</cp:coreProperties>
</file>